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</w:t>
      </w:r>
      <w:r w:rsidR="00FC1134">
        <w:rPr>
          <w:b/>
          <w:sz w:val="28"/>
          <w:szCs w:val="28"/>
        </w:rPr>
        <w:t xml:space="preserve"> </w:t>
      </w:r>
      <w:r w:rsidRPr="00334027">
        <w:rPr>
          <w:b/>
          <w:sz w:val="28"/>
          <w:szCs w:val="28"/>
        </w:rPr>
        <w:t>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«</w:t>
      </w:r>
      <w:r w:rsidR="0084550C">
        <w:rPr>
          <w:sz w:val="28"/>
          <w:szCs w:val="28"/>
        </w:rPr>
        <w:t>___</w:t>
      </w:r>
      <w:r w:rsidRPr="00334027">
        <w:rPr>
          <w:sz w:val="28"/>
          <w:szCs w:val="28"/>
        </w:rPr>
        <w:t xml:space="preserve">» </w:t>
      </w:r>
      <w:r w:rsidR="00A97DC4">
        <w:rPr>
          <w:sz w:val="28"/>
          <w:szCs w:val="28"/>
        </w:rPr>
        <w:t>декабря</w:t>
      </w:r>
      <w:r w:rsidRPr="00334027">
        <w:rPr>
          <w:sz w:val="28"/>
          <w:szCs w:val="28"/>
        </w:rPr>
        <w:t xml:space="preserve"> 20</w:t>
      </w:r>
      <w:r w:rsidR="009658BC">
        <w:rPr>
          <w:sz w:val="28"/>
          <w:szCs w:val="28"/>
        </w:rPr>
        <w:t>2</w:t>
      </w:r>
      <w:r w:rsidR="0084550C">
        <w:rPr>
          <w:sz w:val="28"/>
          <w:szCs w:val="28"/>
        </w:rPr>
        <w:t>3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334027" w:rsidRPr="00334027" w:rsidRDefault="00B5314E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Запрос котировок</w:t>
      </w:r>
      <w:r w:rsidR="00334027" w:rsidRPr="00334027">
        <w:rPr>
          <w:b/>
          <w:bCs/>
          <w:sz w:val="32"/>
          <w:szCs w:val="32"/>
        </w:rPr>
        <w:t xml:space="preserve">  </w:t>
      </w:r>
    </w:p>
    <w:p w:rsidR="00A97DC4" w:rsidRDefault="00A97DC4" w:rsidP="00A97DC4">
      <w:pPr>
        <w:spacing w:after="0"/>
        <w:jc w:val="center"/>
        <w:outlineLvl w:val="0"/>
        <w:rPr>
          <w:b/>
          <w:sz w:val="32"/>
          <w:szCs w:val="32"/>
        </w:rPr>
      </w:pPr>
      <w:r w:rsidRPr="00334027">
        <w:rPr>
          <w:b/>
          <w:sz w:val="32"/>
          <w:szCs w:val="32"/>
        </w:rPr>
        <w:t>на право заключения договора</w:t>
      </w:r>
      <w:r>
        <w:rPr>
          <w:b/>
          <w:sz w:val="32"/>
          <w:szCs w:val="32"/>
        </w:rPr>
        <w:t xml:space="preserve"> на</w:t>
      </w:r>
      <w:r w:rsidRPr="003340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поставку ГСМ </w:t>
      </w:r>
    </w:p>
    <w:p w:rsidR="00334027" w:rsidRPr="00334027" w:rsidRDefault="00A97DC4" w:rsidP="00A97DC4">
      <w:pPr>
        <w:snapToGrid w:val="0"/>
        <w:jc w:val="center"/>
        <w:rPr>
          <w:b/>
        </w:rPr>
      </w:pPr>
      <w:r>
        <w:rPr>
          <w:b/>
          <w:sz w:val="32"/>
          <w:szCs w:val="32"/>
        </w:rPr>
        <w:t>(АИ-92, АИ-95, ДТ) для ООО «ОЭСК»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97DC4" w:rsidRDefault="00A97DC4" w:rsidP="00334027">
      <w:pPr>
        <w:snapToGrid w:val="0"/>
        <w:rPr>
          <w:b/>
        </w:rPr>
      </w:pPr>
    </w:p>
    <w:p w:rsidR="00A97DC4" w:rsidRPr="00334027" w:rsidRDefault="00A97DC4" w:rsidP="00334027">
      <w:pPr>
        <w:snapToGrid w:val="0"/>
        <w:rPr>
          <w:b/>
        </w:rPr>
      </w:pP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1B3E34">
        <w:rPr>
          <w:b/>
          <w:sz w:val="28"/>
          <w:szCs w:val="28"/>
        </w:rPr>
        <w:t>2</w:t>
      </w:r>
      <w:r w:rsidR="0084550C">
        <w:rPr>
          <w:b/>
          <w:sz w:val="28"/>
          <w:szCs w:val="28"/>
        </w:rPr>
        <w:t>3</w:t>
      </w:r>
      <w:r w:rsidRPr="00334027">
        <w:rPr>
          <w:b/>
          <w:sz w:val="28"/>
          <w:szCs w:val="28"/>
        </w:rPr>
        <w:t xml:space="preserve"> г.</w:t>
      </w:r>
    </w:p>
    <w:bookmarkEnd w:id="0"/>
    <w:bookmarkEnd w:id="1"/>
    <w:bookmarkEnd w:id="2"/>
    <w:bookmarkEnd w:id="3"/>
    <w:bookmarkEnd w:id="4"/>
    <w:p w:rsidR="00B5314E" w:rsidRPr="00334027" w:rsidRDefault="00B5314E" w:rsidP="00B5314E">
      <w:pPr>
        <w:jc w:val="center"/>
      </w:pPr>
      <w:r w:rsidRPr="00334027">
        <w:lastRenderedPageBreak/>
        <w:t xml:space="preserve">ИЗВЕЩЕНИЕ О ПРОВЕДЕНИИ </w:t>
      </w:r>
      <w:r w:rsidR="00A97DC4">
        <w:t>ЗАПРОСА КОТИРОВОК</w:t>
      </w:r>
    </w:p>
    <w:p w:rsidR="00B5314E" w:rsidRPr="00334027" w:rsidRDefault="00B5314E" w:rsidP="00B5314E">
      <w:pPr>
        <w:jc w:val="center"/>
        <w:outlineLvl w:val="0"/>
      </w:pPr>
    </w:p>
    <w:p w:rsidR="00A97DC4" w:rsidRDefault="00B5314E" w:rsidP="00A97DC4">
      <w:pPr>
        <w:spacing w:after="0"/>
        <w:outlineLvl w:val="0"/>
        <w:rPr>
          <w:spacing w:val="-6"/>
        </w:rPr>
      </w:pPr>
      <w:r w:rsidRPr="00334027">
        <w:rPr>
          <w:b/>
          <w:spacing w:val="-6"/>
        </w:rPr>
        <w:t xml:space="preserve">Форма и способ процедуры закупки: </w:t>
      </w:r>
      <w:r w:rsidR="00A97DC4">
        <w:rPr>
          <w:spacing w:val="-6"/>
        </w:rPr>
        <w:t>Запрос котировок</w:t>
      </w:r>
      <w:r w:rsidR="00A97DC4" w:rsidRPr="00334027">
        <w:rPr>
          <w:b/>
          <w:spacing w:val="-6"/>
        </w:rPr>
        <w:t xml:space="preserve"> </w:t>
      </w:r>
      <w:r w:rsidR="00A97DC4" w:rsidRPr="00DD697D">
        <w:rPr>
          <w:spacing w:val="-6"/>
        </w:rPr>
        <w:t>на право заключения договора на п</w:t>
      </w:r>
      <w:r w:rsidR="00A97DC4" w:rsidRPr="00DD697D">
        <w:rPr>
          <w:spacing w:val="-6"/>
        </w:rPr>
        <w:t>о</w:t>
      </w:r>
      <w:r w:rsidR="00A97DC4" w:rsidRPr="00DD697D">
        <w:rPr>
          <w:spacing w:val="-6"/>
        </w:rPr>
        <w:t>ста</w:t>
      </w:r>
      <w:r w:rsidR="00A97DC4">
        <w:rPr>
          <w:spacing w:val="-6"/>
        </w:rPr>
        <w:t>в</w:t>
      </w:r>
      <w:r w:rsidR="00A97DC4" w:rsidRPr="00DD697D">
        <w:rPr>
          <w:spacing w:val="-6"/>
        </w:rPr>
        <w:t>ку ГСМ (АИ-92, АИ-95, ДТ) для ООО «ОЭСК»</w:t>
      </w:r>
    </w:p>
    <w:p w:rsidR="00B5314E" w:rsidRPr="00334027" w:rsidRDefault="00B5314E" w:rsidP="00A97DC4">
      <w:pPr>
        <w:spacing w:after="0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Заказчик: </w:t>
      </w:r>
      <w:r w:rsidRPr="00334027">
        <w:t xml:space="preserve">Общество с ограниченной ответственностью «ОЭСК»; </w:t>
      </w:r>
      <w:r w:rsidRPr="00334027">
        <w:rPr>
          <w:b/>
          <w:spacing w:val="-6"/>
        </w:rPr>
        <w:t xml:space="preserve">       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>Место нахождения:</w:t>
      </w:r>
      <w:r w:rsidRPr="00334027">
        <w:t xml:space="preserve">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Прокоп</w:t>
      </w:r>
      <w:r>
        <w:rPr>
          <w:bCs/>
          <w:iCs/>
        </w:rPr>
        <w:t>ьевск, ул. Гайд</w:t>
      </w:r>
      <w:r>
        <w:rPr>
          <w:bCs/>
          <w:iCs/>
        </w:rPr>
        <w:t>а</w:t>
      </w:r>
      <w:r>
        <w:rPr>
          <w:bCs/>
          <w:iCs/>
        </w:rPr>
        <w:t>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Почтовый адрес: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</w:t>
      </w:r>
      <w:r>
        <w:rPr>
          <w:bCs/>
          <w:iCs/>
        </w:rPr>
        <w:t>пьевск,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Контактное лицо</w:t>
      </w:r>
      <w:r w:rsidRPr="00334027">
        <w:rPr>
          <w:spacing w:val="-6"/>
        </w:rPr>
        <w:t xml:space="preserve">: </w:t>
      </w:r>
      <w:r w:rsidRPr="00334027">
        <w:t>Мишенин Артем Евгеньевич</w:t>
      </w:r>
      <w:r w:rsidRPr="00334027">
        <w:rPr>
          <w:spacing w:val="-6"/>
        </w:rPr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Адрес электронной почты:</w:t>
      </w:r>
      <w:r w:rsidRPr="00334027">
        <w:t xml:space="preserve"> </w:t>
      </w:r>
      <w:r w:rsidRPr="00334027">
        <w:rPr>
          <w:lang w:val="en-US"/>
        </w:rPr>
        <w:t>a</w:t>
      </w:r>
      <w:r w:rsidRPr="00334027">
        <w:t>.</w:t>
      </w:r>
      <w:proofErr w:type="spellStart"/>
      <w:r w:rsidRPr="00334027">
        <w:rPr>
          <w:lang w:val="en-US"/>
        </w:rPr>
        <w:t>mishenin</w:t>
      </w:r>
      <w:proofErr w:type="spellEnd"/>
      <w:r w:rsidRPr="00334027">
        <w:t>@</w:t>
      </w:r>
      <w:proofErr w:type="spellStart"/>
      <w:r w:rsidRPr="00334027">
        <w:rPr>
          <w:lang w:val="en-US"/>
        </w:rPr>
        <w:t>elektroseti</w:t>
      </w:r>
      <w:proofErr w:type="spellEnd"/>
      <w:r w:rsidRPr="00334027">
        <w:t>.</w:t>
      </w:r>
      <w:r w:rsidRPr="00334027">
        <w:rPr>
          <w:lang w:val="en-US"/>
        </w:rPr>
        <w:t>com</w:t>
      </w:r>
      <w:r w:rsidRPr="00334027"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Телефон/факс:</w:t>
      </w:r>
      <w:r w:rsidRPr="00334027">
        <w:t xml:space="preserve"> 8 (3846) 69-35-00 отдел АХО;</w:t>
      </w:r>
    </w:p>
    <w:p w:rsidR="00B5314E" w:rsidRDefault="00B5314E" w:rsidP="00B5314E">
      <w:pPr>
        <w:spacing w:after="0"/>
        <w:outlineLvl w:val="0"/>
        <w:rPr>
          <w:spacing w:val="-6"/>
        </w:rPr>
      </w:pPr>
      <w:r w:rsidRPr="00334027">
        <w:rPr>
          <w:b/>
        </w:rPr>
        <w:t>Предмет договора:</w:t>
      </w:r>
      <w:r>
        <w:t xml:space="preserve"> </w:t>
      </w:r>
      <w:r w:rsidR="00A97DC4">
        <w:rPr>
          <w:spacing w:val="-6"/>
        </w:rPr>
        <w:t>Запрос котировок</w:t>
      </w:r>
      <w:r w:rsidR="00A97DC4" w:rsidRPr="00334027">
        <w:rPr>
          <w:b/>
          <w:spacing w:val="-6"/>
        </w:rPr>
        <w:t xml:space="preserve"> </w:t>
      </w:r>
      <w:r w:rsidR="00A97DC4" w:rsidRPr="00DD697D">
        <w:rPr>
          <w:spacing w:val="-6"/>
        </w:rPr>
        <w:t>на право заключения договора на поста</w:t>
      </w:r>
      <w:r w:rsidR="00A97DC4">
        <w:rPr>
          <w:spacing w:val="-6"/>
        </w:rPr>
        <w:t>в</w:t>
      </w:r>
      <w:r w:rsidR="00A97DC4" w:rsidRPr="00DD697D">
        <w:rPr>
          <w:spacing w:val="-6"/>
        </w:rPr>
        <w:t>ку ГСМ (АИ-92, АИ-95, ДТ) для ООО «ОЭСК»</w:t>
      </w:r>
      <w:r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8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Состав и объем приобретаемых услуг: </w:t>
      </w:r>
      <w:r w:rsidRPr="00334027">
        <w:rPr>
          <w:spacing w:val="-6"/>
        </w:rPr>
        <w:t xml:space="preserve">определяются </w:t>
      </w:r>
      <w:r>
        <w:rPr>
          <w:spacing w:val="-6"/>
        </w:rPr>
        <w:t>Спецификацией</w:t>
      </w:r>
      <w:r w:rsidRPr="00334027">
        <w:rPr>
          <w:spacing w:val="-6"/>
        </w:rPr>
        <w:t xml:space="preserve">;                                            </w:t>
      </w:r>
    </w:p>
    <w:p w:rsidR="00B5314E" w:rsidRPr="004062DF" w:rsidRDefault="00B5314E" w:rsidP="00B5314E">
      <w:pPr>
        <w:spacing w:after="0"/>
        <w:ind w:firstLine="709"/>
        <w:contextualSpacing/>
      </w:pPr>
      <w:r w:rsidRPr="0079154E">
        <w:rPr>
          <w:b/>
        </w:rPr>
        <w:t>Место оказания услуг:</w:t>
      </w:r>
      <w:r w:rsidRPr="0079154E">
        <w:t xml:space="preserve"> </w:t>
      </w:r>
      <w:r w:rsidRPr="0079154E">
        <w:rPr>
          <w:bCs/>
          <w:iCs/>
        </w:rPr>
        <w:t>Кемеровская область, г. Прокопьевск</w:t>
      </w:r>
      <w:r>
        <w:rPr>
          <w:bCs/>
          <w:iCs/>
        </w:rPr>
        <w:t>.</w:t>
      </w:r>
    </w:p>
    <w:p w:rsidR="00B5314E" w:rsidRPr="00334027" w:rsidRDefault="00B5314E" w:rsidP="00B5314E">
      <w:pPr>
        <w:spacing w:after="0"/>
        <w:ind w:firstLine="851"/>
        <w:contextualSpacing/>
        <w:rPr>
          <w:b/>
          <w:spacing w:val="-6"/>
        </w:rPr>
      </w:pPr>
      <w:r w:rsidRPr="00334027">
        <w:rPr>
          <w:b/>
        </w:rPr>
        <w:t>Сведения о порядке проведения, в том числе об оформлении участия в конку</w:t>
      </w:r>
      <w:r w:rsidRPr="00334027">
        <w:rPr>
          <w:b/>
        </w:rPr>
        <w:t>р</w:t>
      </w:r>
      <w:r w:rsidRPr="00334027">
        <w:rPr>
          <w:b/>
        </w:rPr>
        <w:t>се, определении лица, выигравшего конкурс:</w:t>
      </w:r>
    </w:p>
    <w:p w:rsidR="00B5314E" w:rsidRPr="00334027" w:rsidRDefault="00B5314E" w:rsidP="00B5314E">
      <w:pPr>
        <w:spacing w:after="0"/>
      </w:pPr>
      <w:r w:rsidRPr="00334027">
        <w:t xml:space="preserve">          </w:t>
      </w:r>
      <w:proofErr w:type="gramStart"/>
      <w:r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</w:t>
      </w:r>
      <w:r w:rsidRPr="00334027">
        <w:rPr>
          <w:spacing w:val="2"/>
          <w:shd w:val="clear" w:color="auto" w:fill="FFFFFF"/>
        </w:rPr>
        <w:t>а</w:t>
      </w:r>
      <w:r w:rsidRPr="00334027">
        <w:rPr>
          <w:spacing w:val="2"/>
          <w:shd w:val="clear" w:color="auto" w:fill="FFFFFF"/>
        </w:rPr>
        <w:t>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 xml:space="preserve">Положением о проведении закупок товаров, работ, услуг для нужд </w:t>
      </w:r>
      <w:r w:rsidRPr="00334027">
        <w:t>Общества с ограниченной ответственн</w:t>
      </w:r>
      <w:r w:rsidRPr="00334027">
        <w:t>о</w:t>
      </w:r>
      <w:r w:rsidRPr="00334027">
        <w:t>стью «ОЭСК»</w:t>
      </w:r>
      <w:r w:rsidRPr="00334027">
        <w:rPr>
          <w:spacing w:val="-2"/>
        </w:rPr>
        <w:t xml:space="preserve">, утвержденным на основании Решения № 01/2016 единственного участника </w:t>
      </w:r>
      <w:r w:rsidRPr="00334027">
        <w:t>Общество с ограниченной ответственностью «ОЭСК» от «17» марта 2016 г.</w:t>
      </w:r>
      <w:proofErr w:type="gramEnd"/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</w:t>
      </w:r>
      <w:r w:rsidRPr="00334027">
        <w:t>о</w:t>
      </w:r>
      <w:r w:rsidRPr="00334027">
        <w:t>сти критериев, объявленных в документации по конкурсу.</w:t>
      </w:r>
    </w:p>
    <w:p w:rsidR="00B5314E" w:rsidRPr="008333BB" w:rsidRDefault="00B5314E" w:rsidP="00B5314E">
      <w:pPr>
        <w:tabs>
          <w:tab w:val="left" w:pos="1134"/>
        </w:tabs>
        <w:spacing w:after="0"/>
        <w:ind w:firstLine="709"/>
        <w:contextualSpacing/>
        <w:rPr>
          <w:color w:val="FF0000"/>
        </w:rPr>
      </w:pPr>
      <w:r w:rsidRPr="00334027">
        <w:rPr>
          <w:b/>
        </w:rPr>
        <w:t xml:space="preserve">Начальная (максимальная) цена договора: </w:t>
      </w:r>
      <w:r w:rsidR="00A97DC4">
        <w:rPr>
          <w:b/>
        </w:rPr>
        <w:t>6 000</w:t>
      </w:r>
      <w:r w:rsidR="005D484F">
        <w:rPr>
          <w:b/>
        </w:rPr>
        <w:t xml:space="preserve"> </w:t>
      </w:r>
      <w:r w:rsidR="0093146B">
        <w:rPr>
          <w:b/>
        </w:rPr>
        <w:t>000</w:t>
      </w:r>
      <w:r>
        <w:rPr>
          <w:b/>
        </w:rPr>
        <w:t>,00</w:t>
      </w:r>
      <w:r w:rsidRPr="00671E73">
        <w:t xml:space="preserve"> </w:t>
      </w:r>
      <w:r w:rsidRPr="00F72239">
        <w:rPr>
          <w:b/>
        </w:rPr>
        <w:t>(</w:t>
      </w:r>
      <w:r w:rsidR="00A97DC4">
        <w:rPr>
          <w:b/>
        </w:rPr>
        <w:t>шесть миллионов</w:t>
      </w:r>
      <w:r w:rsidRPr="00F72239">
        <w:rPr>
          <w:b/>
        </w:rPr>
        <w:t>) ру</w:t>
      </w:r>
      <w:r w:rsidRPr="00F72239">
        <w:rPr>
          <w:b/>
        </w:rPr>
        <w:t>б</w:t>
      </w:r>
      <w:r w:rsidRPr="00F72239">
        <w:rPr>
          <w:b/>
        </w:rPr>
        <w:t xml:space="preserve">лей </w:t>
      </w:r>
      <w:r>
        <w:rPr>
          <w:b/>
        </w:rPr>
        <w:t>00</w:t>
      </w:r>
      <w:r w:rsidRPr="00F72239">
        <w:rPr>
          <w:b/>
        </w:rPr>
        <w:t xml:space="preserve"> копеек, с учетом НДС 20%.</w:t>
      </w:r>
    </w:p>
    <w:p w:rsidR="00B5314E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>
        <w:t xml:space="preserve">Начальная (максимальная) цена договора рассчитана </w:t>
      </w:r>
      <w:r w:rsidRPr="007B266A">
        <w:t>с учетом положений раздела 3</w:t>
      </w:r>
      <w:r>
        <w:rPr>
          <w:color w:val="FF0000"/>
        </w:rPr>
        <w:t xml:space="preserve"> </w:t>
      </w:r>
      <w:r>
        <w:t>Методических рекомендаций по применению методов определения начальной (максимал</w:t>
      </w:r>
      <w:r>
        <w:t>ь</w:t>
      </w:r>
      <w:r>
        <w:t>ной) цены контракта от 02.10.2013 №567.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 xml:space="preserve">Срок, место и порядок предоставления документации по </w:t>
      </w:r>
      <w:r w:rsidR="0084550C">
        <w:rPr>
          <w:b/>
          <w:spacing w:val="-6"/>
        </w:rPr>
        <w:t>запросу котировок</w:t>
      </w:r>
      <w:r w:rsidRPr="00334027">
        <w:rPr>
          <w:b/>
          <w:spacing w:val="-6"/>
        </w:rPr>
        <w:t>: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</w:t>
      </w:r>
      <w:r w:rsidRPr="00334027">
        <w:rPr>
          <w:spacing w:val="-6"/>
        </w:rPr>
        <w:t>н</w:t>
      </w:r>
      <w:r w:rsidRPr="00334027">
        <w:rPr>
          <w:spacing w:val="-6"/>
        </w:rPr>
        <w:t xml:space="preserve">тация по </w:t>
      </w:r>
      <w:r w:rsidR="0084550C">
        <w:rPr>
          <w:spacing w:val="-6"/>
        </w:rPr>
        <w:t>запросу котировок</w:t>
      </w:r>
      <w:r w:rsidRPr="00334027">
        <w:rPr>
          <w:spacing w:val="-6"/>
        </w:rPr>
        <w:t xml:space="preserve"> находится в открытом доступе, начиная </w:t>
      </w:r>
      <w:proofErr w:type="gramStart"/>
      <w:r w:rsidRPr="00334027">
        <w:t>с даты размещения</w:t>
      </w:r>
      <w:proofErr w:type="gramEnd"/>
      <w:r w:rsidRPr="00334027">
        <w:t xml:space="preserve"> насто</w:t>
      </w:r>
      <w:r w:rsidRPr="00334027">
        <w:t>я</w:t>
      </w:r>
      <w:r w:rsidRPr="00334027">
        <w:t xml:space="preserve">щего извещения и документации по </w:t>
      </w:r>
      <w:r w:rsidR="0084550C">
        <w:t>запросу котировок</w:t>
      </w:r>
      <w:r w:rsidRPr="00334027">
        <w:rPr>
          <w:spacing w:val="-6"/>
        </w:rPr>
        <w:t xml:space="preserve">. 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: </w:t>
      </w:r>
      <w:r>
        <w:t>0</w:t>
      </w:r>
      <w:r w:rsidRPr="00334027">
        <w:t xml:space="preserve"> % от начальной (макс</w:t>
      </w:r>
      <w:r w:rsidRPr="00334027">
        <w:t>и</w:t>
      </w:r>
      <w:r w:rsidRPr="00334027">
        <w:t xml:space="preserve">мальной) цены договора, что составляет </w:t>
      </w:r>
      <w:r>
        <w:t xml:space="preserve">0,00 </w:t>
      </w:r>
      <w:r w:rsidRPr="00334027">
        <w:t>рублей 00 копеек.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 xml:space="preserve">Дата начала и дата и время окончания подачи заявок на участие в </w:t>
      </w:r>
      <w:r w:rsidR="0084550C">
        <w:rPr>
          <w:b/>
          <w:spacing w:val="-6"/>
        </w:rPr>
        <w:t>запросе котир</w:t>
      </w:r>
      <w:r w:rsidR="0084550C">
        <w:rPr>
          <w:b/>
          <w:spacing w:val="-6"/>
        </w:rPr>
        <w:t>о</w:t>
      </w:r>
      <w:r w:rsidR="0084550C">
        <w:rPr>
          <w:b/>
          <w:spacing w:val="-6"/>
        </w:rPr>
        <w:t>вок</w:t>
      </w:r>
      <w:r w:rsidRPr="00334027">
        <w:rPr>
          <w:b/>
          <w:spacing w:val="-6"/>
        </w:rPr>
        <w:t>, место и порядок их подачи участниками:</w:t>
      </w:r>
    </w:p>
    <w:p w:rsidR="00B5314E" w:rsidRPr="00334027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A97DC4">
        <w:rPr>
          <w:spacing w:val="-6"/>
        </w:rPr>
        <w:t>1</w:t>
      </w:r>
      <w:r w:rsidR="000A5CD2">
        <w:rPr>
          <w:spacing w:val="-6"/>
        </w:rPr>
        <w:t>2</w:t>
      </w:r>
      <w:r w:rsidRPr="00334027">
        <w:rPr>
          <w:spacing w:val="-6"/>
        </w:rPr>
        <w:t xml:space="preserve"> </w:t>
      </w:r>
      <w:r w:rsidR="00A97DC4">
        <w:rPr>
          <w:spacing w:val="-6"/>
        </w:rPr>
        <w:t>декабря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г. до 10.00,</w:t>
      </w:r>
      <w:r w:rsidRPr="00334027">
        <w:rPr>
          <w:spacing w:val="-6"/>
        </w:rPr>
        <w:t xml:space="preserve"> </w:t>
      </w:r>
      <w:r w:rsidR="000A5CD2">
        <w:rPr>
          <w:spacing w:val="-6"/>
        </w:rPr>
        <w:t>20</w:t>
      </w:r>
      <w:r w:rsidRPr="00334027">
        <w:rPr>
          <w:spacing w:val="-6"/>
        </w:rPr>
        <w:t xml:space="preserve"> </w:t>
      </w:r>
      <w:r w:rsidR="00A97DC4">
        <w:rPr>
          <w:spacing w:val="-6"/>
        </w:rPr>
        <w:t>декабря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</w:t>
      </w:r>
      <w:r w:rsidRPr="00334027"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</w:rPr>
      </w:pPr>
      <w:r w:rsidRPr="00334027"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 w:rsidR="00A97DC4">
        <w:rPr>
          <w:spacing w:val="-6"/>
        </w:rPr>
        <w:t>1</w:t>
      </w:r>
      <w:r w:rsidR="000A5CD2">
        <w:rPr>
          <w:spacing w:val="-6"/>
        </w:rPr>
        <w:t>2</w:t>
      </w:r>
      <w:r w:rsidR="009D2C8D" w:rsidRPr="00334027">
        <w:rPr>
          <w:spacing w:val="-6"/>
        </w:rPr>
        <w:t xml:space="preserve"> </w:t>
      </w:r>
      <w:r w:rsidR="00A97DC4">
        <w:rPr>
          <w:spacing w:val="-6"/>
        </w:rPr>
        <w:t>декабря</w:t>
      </w:r>
      <w:r w:rsidR="009D2C8D" w:rsidRPr="00334027">
        <w:rPr>
          <w:spacing w:val="-6"/>
        </w:rPr>
        <w:t xml:space="preserve"> </w:t>
      </w:r>
      <w:r w:rsidRPr="00334027">
        <w:rPr>
          <w:spacing w:val="-6"/>
        </w:rPr>
        <w:t>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до 17.00 (время местное) </w:t>
      </w:r>
      <w:r w:rsidR="00A97DC4">
        <w:rPr>
          <w:spacing w:val="-6"/>
        </w:rPr>
        <w:t>1</w:t>
      </w:r>
      <w:r w:rsidR="000A5CD2">
        <w:rPr>
          <w:spacing w:val="-6"/>
        </w:rPr>
        <w:t>8</w:t>
      </w:r>
      <w:r>
        <w:rPr>
          <w:spacing w:val="-6"/>
        </w:rPr>
        <w:t xml:space="preserve"> </w:t>
      </w:r>
      <w:r w:rsidR="00A97DC4">
        <w:rPr>
          <w:spacing w:val="-6"/>
        </w:rPr>
        <w:t>декабря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>
        <w:rPr>
          <w:b/>
          <w:spacing w:val="-6"/>
        </w:rPr>
        <w:t xml:space="preserve">рассмотрения </w:t>
      </w:r>
      <w:r w:rsidRPr="00334027">
        <w:rPr>
          <w:b/>
        </w:rPr>
        <w:t>заяв</w:t>
      </w:r>
      <w:r>
        <w:rPr>
          <w:b/>
        </w:rPr>
        <w:t>ок</w:t>
      </w:r>
      <w:r w:rsidRPr="00334027">
        <w:rPr>
          <w:b/>
        </w:rPr>
        <w:t xml:space="preserve">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 ос</w:t>
      </w:r>
      <w:r w:rsidRPr="00334027">
        <w:rPr>
          <w:b/>
        </w:rPr>
        <w:t>у</w:t>
      </w:r>
      <w:r w:rsidRPr="00334027">
        <w:rPr>
          <w:b/>
        </w:rPr>
        <w:t>ществляется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</w:t>
      </w:r>
      <w:r w:rsidRPr="00334027">
        <w:t>и</w:t>
      </w:r>
      <w:r w:rsidRPr="00334027">
        <w:t xml:space="preserve">нут (время местное) </w:t>
      </w:r>
      <w:r w:rsidR="000A5CD2">
        <w:rPr>
          <w:spacing w:val="-6"/>
        </w:rPr>
        <w:t>20</w:t>
      </w:r>
      <w:r w:rsidR="0084550C">
        <w:rPr>
          <w:spacing w:val="-6"/>
        </w:rPr>
        <w:t xml:space="preserve"> </w:t>
      </w:r>
      <w:r w:rsidR="00A97DC4">
        <w:rPr>
          <w:spacing w:val="-6"/>
        </w:rPr>
        <w:t>декабря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 и дата </w:t>
      </w:r>
      <w:r w:rsidRPr="00334027">
        <w:rPr>
          <w:b/>
        </w:rPr>
        <w:t xml:space="preserve">рассмотрения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</w:t>
      </w:r>
      <w:r w:rsidR="0084550C">
        <w:t>запросе котировок</w:t>
      </w:r>
      <w:r w:rsidRPr="00334027">
        <w:t xml:space="preserve">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lastRenderedPageBreak/>
        <w:t xml:space="preserve">Дата начала рассмотрения заявок </w:t>
      </w:r>
      <w:r w:rsidR="000A5CD2">
        <w:rPr>
          <w:spacing w:val="-6"/>
        </w:rPr>
        <w:t>20</w:t>
      </w:r>
      <w:r w:rsidR="0084550C">
        <w:rPr>
          <w:spacing w:val="-6"/>
        </w:rPr>
        <w:t xml:space="preserve"> </w:t>
      </w:r>
      <w:r w:rsidR="00A97DC4">
        <w:rPr>
          <w:spacing w:val="-6"/>
        </w:rPr>
        <w:t>декабря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t xml:space="preserve">Дата окончания рассмотрения заявок: </w:t>
      </w:r>
      <w:r w:rsidR="000A5CD2">
        <w:rPr>
          <w:spacing w:val="-6"/>
        </w:rPr>
        <w:t>20</w:t>
      </w:r>
      <w:r w:rsidR="00A97DC4">
        <w:rPr>
          <w:spacing w:val="-6"/>
        </w:rPr>
        <w:t xml:space="preserve"> декабря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t>Место и дата о</w:t>
      </w:r>
      <w:r w:rsidRPr="00334027">
        <w:rPr>
          <w:b/>
        </w:rPr>
        <w:t xml:space="preserve">ценки и сопоставление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>З</w:t>
      </w:r>
      <w:r w:rsidRPr="00334027">
        <w:t>а</w:t>
      </w:r>
      <w:r w:rsidRPr="00334027">
        <w:t xml:space="preserve">явки на участие в </w:t>
      </w:r>
      <w:r w:rsidR="0084550C">
        <w:t>запросе котировок</w:t>
      </w:r>
      <w:r w:rsidRPr="00334027">
        <w:t xml:space="preserve">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B5314E" w:rsidRDefault="00B5314E" w:rsidP="00B5314E">
      <w:pPr>
        <w:spacing w:after="0"/>
        <w:ind w:firstLine="709"/>
        <w:contextualSpacing/>
      </w:pPr>
      <w:r w:rsidRPr="00334027">
        <w:t xml:space="preserve">Дата начала оценки и сопоставления заявок: </w:t>
      </w:r>
      <w:r w:rsidR="000A5CD2">
        <w:rPr>
          <w:spacing w:val="-6"/>
        </w:rPr>
        <w:t>20</w:t>
      </w:r>
      <w:r w:rsidR="00A97DC4">
        <w:rPr>
          <w:spacing w:val="-6"/>
        </w:rPr>
        <w:t xml:space="preserve"> декабря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окончания оценки и сопоставления заявок: </w:t>
      </w:r>
      <w:r w:rsidR="000A5CD2">
        <w:rPr>
          <w:spacing w:val="-6"/>
        </w:rPr>
        <w:t>20</w:t>
      </w:r>
      <w:r w:rsidR="00A97DC4">
        <w:rPr>
          <w:spacing w:val="-6"/>
        </w:rPr>
        <w:t xml:space="preserve"> декабря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</w:t>
      </w:r>
      <w:r w:rsidR="0084550C">
        <w:rPr>
          <w:b/>
          <w:spacing w:val="-6"/>
        </w:rPr>
        <w:t>запроса котировок</w:t>
      </w:r>
      <w:r w:rsidRPr="00334027">
        <w:rPr>
          <w:b/>
          <w:spacing w:val="-6"/>
        </w:rPr>
        <w:t xml:space="preserve">: </w:t>
      </w:r>
      <w:r w:rsidRPr="00334027">
        <w:rPr>
          <w:spacing w:val="-6"/>
        </w:rPr>
        <w:t>не ранее чем через д</w:t>
      </w:r>
      <w:r w:rsidRPr="00334027">
        <w:rPr>
          <w:spacing w:val="-6"/>
        </w:rPr>
        <w:t>е</w:t>
      </w:r>
      <w:r w:rsidRPr="00334027">
        <w:rPr>
          <w:spacing w:val="-6"/>
        </w:rPr>
        <w:t>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>пр</w:t>
      </w:r>
      <w:r w:rsidRPr="00334027">
        <w:rPr>
          <w:spacing w:val="-6"/>
        </w:rPr>
        <w:t>о</w:t>
      </w:r>
      <w:r w:rsidRPr="00334027">
        <w:rPr>
          <w:spacing w:val="-6"/>
        </w:rPr>
        <w:t xml:space="preserve">токола подведения итогов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или признания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несостоявшимся.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proofErr w:type="gramStart"/>
      <w:r w:rsidRPr="00334027">
        <w:rPr>
          <w:spacing w:val="-6"/>
        </w:rPr>
        <w:t xml:space="preserve">Победитель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берет на себя обязательство представить заказчику подп</w:t>
      </w:r>
      <w:r w:rsidRPr="00334027">
        <w:rPr>
          <w:spacing w:val="-6"/>
        </w:rPr>
        <w:t>и</w:t>
      </w:r>
      <w:r w:rsidRPr="00334027">
        <w:rPr>
          <w:spacing w:val="-6"/>
        </w:rPr>
        <w:t xml:space="preserve">санный со своей стороны проект договора в соответствии с требованиями документации по </w:t>
      </w:r>
      <w:r w:rsidR="0084550C">
        <w:rPr>
          <w:spacing w:val="-6"/>
        </w:rPr>
        <w:t>запр</w:t>
      </w:r>
      <w:r w:rsidR="0084550C">
        <w:rPr>
          <w:spacing w:val="-6"/>
        </w:rPr>
        <w:t>о</w:t>
      </w:r>
      <w:r w:rsidR="0084550C">
        <w:rPr>
          <w:spacing w:val="-6"/>
        </w:rPr>
        <w:t>су котировок</w:t>
      </w:r>
      <w:r w:rsidRPr="00334027">
        <w:rPr>
          <w:spacing w:val="-6"/>
        </w:rPr>
        <w:t xml:space="preserve"> и условиями своего предложения не позднее 20 (двадцати) дней со дня размещения Заказчиком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proofErr w:type="gramEnd"/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</w:t>
      </w:r>
      <w:r w:rsidRPr="00937096">
        <w:rPr>
          <w:color w:val="000000" w:themeColor="text1"/>
        </w:rPr>
        <w:t>в</w:t>
      </w:r>
      <w:r w:rsidRPr="00937096">
        <w:rPr>
          <w:color w:val="000000" w:themeColor="text1"/>
        </w:rPr>
        <w:t>лено.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Процедура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является торгами по законодательству Российской Ф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 xml:space="preserve">дерации, и Заказчик обязан заключить договор с победителем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>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не </w:t>
      </w:r>
      <w:proofErr w:type="gramStart"/>
      <w:r w:rsidRPr="00937096">
        <w:rPr>
          <w:color w:val="000000" w:themeColor="text1"/>
        </w:rPr>
        <w:t>позднее</w:t>
      </w:r>
      <w:proofErr w:type="gramEnd"/>
      <w:r w:rsidRPr="00937096">
        <w:rPr>
          <w:color w:val="000000" w:themeColor="text1"/>
        </w:rPr>
        <w:t xml:space="preserve">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</w:t>
      </w:r>
      <w:r w:rsidR="0084550C">
        <w:rPr>
          <w:color w:val="000000" w:themeColor="text1"/>
        </w:rPr>
        <w:t>запросе котировок</w:t>
      </w:r>
      <w:r w:rsidRPr="00937096">
        <w:rPr>
          <w:color w:val="000000" w:themeColor="text1"/>
        </w:rPr>
        <w:t xml:space="preserve">. Извещение об отказе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</w:t>
      </w:r>
      <w:r w:rsidRPr="00937096">
        <w:rPr>
          <w:color w:val="000000" w:themeColor="text1"/>
        </w:rPr>
        <w:t>н</w:t>
      </w:r>
      <w:r w:rsidRPr="00937096">
        <w:rPr>
          <w:color w:val="000000" w:themeColor="text1"/>
        </w:rPr>
        <w:t>чания срока подачи заявок.</w:t>
      </w:r>
    </w:p>
    <w:p w:rsidR="00B5314E" w:rsidRDefault="00B5314E" w:rsidP="00B5314E">
      <w:pPr>
        <w:spacing w:after="0"/>
        <w:ind w:firstLine="709"/>
        <w:contextualSpacing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Pr="007A22B1" w:rsidRDefault="00B5314E" w:rsidP="00B5314E">
      <w:pPr>
        <w:pStyle w:val="2"/>
      </w:pPr>
      <w:bookmarkStart w:id="17" w:name="_Toc122404097"/>
      <w:bookmarkStart w:id="18" w:name="_Ref119427269"/>
      <w:bookmarkStart w:id="19" w:name="_Toc435008333"/>
      <w:r w:rsidRPr="007A22B1">
        <w:lastRenderedPageBreak/>
        <w:t xml:space="preserve">РАЗДЕЛ </w:t>
      </w:r>
      <w:r w:rsidRPr="00C85669">
        <w:t>1</w:t>
      </w:r>
      <w:r w:rsidRPr="007A22B1">
        <w:t xml:space="preserve">.3 ИНФОРМАЦИОННАЯ КАРТА </w:t>
      </w:r>
      <w:bookmarkEnd w:id="17"/>
      <w:bookmarkEnd w:id="18"/>
      <w:bookmarkEnd w:id="19"/>
      <w:r w:rsidR="0084550C">
        <w:t>ЗАПРОСА КОТИРОВОК</w:t>
      </w:r>
    </w:p>
    <w:p w:rsidR="00B5314E" w:rsidRPr="007A22B1" w:rsidRDefault="00B5314E" w:rsidP="00B5314E">
      <w:pPr>
        <w:pStyle w:val="3a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B5314E" w:rsidRPr="007A22B1" w:rsidRDefault="00B5314E" w:rsidP="00B5314E">
      <w:pPr>
        <w:tabs>
          <w:tab w:val="left" w:pos="708"/>
        </w:tabs>
        <w:spacing w:after="0" w:line="360" w:lineRule="auto"/>
        <w:ind w:firstLine="539"/>
        <w:rPr>
          <w:b/>
        </w:rPr>
      </w:pPr>
      <w:bookmarkStart w:id="20" w:name="_Toc122404099"/>
      <w:bookmarkStart w:id="21" w:name="_Ref119427310"/>
      <w:r w:rsidRPr="007A22B1">
        <w:t xml:space="preserve">Следующая информация и данные для конкретного </w:t>
      </w:r>
      <w:r w:rsidR="0084550C">
        <w:t>запроса котировок</w:t>
      </w:r>
      <w:r w:rsidRPr="007A22B1">
        <w:t xml:space="preserve"> на подлежащие поставке товары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</w:t>
      </w:r>
      <w:r w:rsidR="0084550C">
        <w:t>запроса котировок</w:t>
      </w:r>
      <w:r w:rsidRPr="007A22B1">
        <w:t xml:space="preserve">. </w:t>
      </w:r>
      <w:r w:rsidRPr="007A22B1">
        <w:rPr>
          <w:b/>
        </w:rPr>
        <w:t>При возникновении противоречия пол</w:t>
      </w:r>
      <w:r w:rsidRPr="007A22B1">
        <w:rPr>
          <w:b/>
        </w:rPr>
        <w:t>о</w:t>
      </w:r>
      <w:r w:rsidRPr="007A22B1">
        <w:rPr>
          <w:b/>
        </w:rPr>
        <w:t xml:space="preserve">жения настоящего документа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 xml:space="preserve">.2. Общие условия проведения </w:t>
      </w:r>
      <w:r w:rsidR="0084550C">
        <w:rPr>
          <w:b/>
        </w:rPr>
        <w:t>запроса котировок</w:t>
      </w:r>
      <w:r w:rsidRPr="007A22B1">
        <w:rPr>
          <w:b/>
        </w:rPr>
        <w:t>.</w:t>
      </w:r>
    </w:p>
    <w:p w:rsidR="00B5314E" w:rsidRPr="007A22B1" w:rsidRDefault="00B5314E" w:rsidP="00B5314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B5314E" w:rsidRPr="00082A08" w:rsidTr="00B5314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B5314E" w:rsidRPr="00082A08" w:rsidRDefault="00B5314E" w:rsidP="00B5314E">
            <w:pPr>
              <w:spacing w:after="0"/>
              <w:jc w:val="center"/>
            </w:pPr>
            <w:proofErr w:type="gramStart"/>
            <w:r w:rsidRPr="00082A08">
              <w:rPr>
                <w:b/>
                <w:i/>
              </w:rPr>
              <w:t>п</w:t>
            </w:r>
            <w:proofErr w:type="gramEnd"/>
            <w:r w:rsidRPr="00082A08">
              <w:rPr>
                <w:b/>
                <w:i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18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2E336A" w:rsidRDefault="00B5314E" w:rsidP="00B5314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Место нахождения: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Почтовый адрес: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B5314E" w:rsidRPr="002E336A" w:rsidRDefault="000A5CD2" w:rsidP="00B5314E">
            <w:pPr>
              <w:spacing w:after="0"/>
              <w:contextualSpacing/>
            </w:pPr>
            <w:hyperlink r:id="rId19" w:history="1">
              <w:r w:rsidR="00B5314E" w:rsidRPr="002E336A">
                <w:t>a.mishenin@elektroseti.com</w:t>
              </w:r>
            </w:hyperlink>
            <w:r w:rsidR="00B5314E" w:rsidRPr="002E336A">
              <w:t>;</w:t>
            </w:r>
          </w:p>
          <w:p w:rsidR="00B5314E" w:rsidRPr="00082A08" w:rsidRDefault="00B5314E" w:rsidP="00B5314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Сайт в сети «Интернет», на котором размещена информация о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AD4D78" w:rsidRDefault="00B5314E" w:rsidP="00B5314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20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21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22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Вид и предмет </w:t>
            </w:r>
            <w:r w:rsidR="00E56436">
              <w:t>запроса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6" w:rsidRPr="00DD697D" w:rsidRDefault="00E56436" w:rsidP="00E56436">
            <w:pPr>
              <w:spacing w:after="0"/>
              <w:outlineLvl w:val="0"/>
              <w:rPr>
                <w:spacing w:val="-6"/>
              </w:rPr>
            </w:pPr>
            <w:r>
              <w:rPr>
                <w:spacing w:val="-6"/>
              </w:rPr>
              <w:t>Запрос котировок</w:t>
            </w:r>
            <w:r w:rsidRPr="00334027">
              <w:rPr>
                <w:b/>
                <w:spacing w:val="-6"/>
              </w:rPr>
              <w:t xml:space="preserve"> </w:t>
            </w:r>
            <w:r w:rsidR="00A97DC4" w:rsidRPr="00DD697D">
              <w:rPr>
                <w:spacing w:val="-6"/>
              </w:rPr>
              <w:t>на право заключения договора на п</w:t>
            </w:r>
            <w:r w:rsidR="00A97DC4" w:rsidRPr="00DD697D">
              <w:rPr>
                <w:spacing w:val="-6"/>
              </w:rPr>
              <w:t>о</w:t>
            </w:r>
            <w:r w:rsidR="00A97DC4" w:rsidRPr="00DD697D">
              <w:rPr>
                <w:spacing w:val="-6"/>
              </w:rPr>
              <w:t>ста</w:t>
            </w:r>
            <w:r w:rsidR="00A97DC4">
              <w:rPr>
                <w:spacing w:val="-6"/>
              </w:rPr>
              <w:t>в</w:t>
            </w:r>
            <w:r w:rsidR="00A97DC4" w:rsidRPr="00DD697D">
              <w:rPr>
                <w:spacing w:val="-6"/>
              </w:rPr>
              <w:t>ку ГСМ (АИ-92, АИ-95, ДТ) для ООО «ОЭСК»</w:t>
            </w:r>
          </w:p>
          <w:p w:rsidR="00B5314E" w:rsidRPr="0099353A" w:rsidRDefault="00B5314E" w:rsidP="00B5314E">
            <w:pPr>
              <w:widowControl w:val="0"/>
              <w:spacing w:after="0"/>
              <w:rPr>
                <w:b/>
                <w:spacing w:val="-6"/>
              </w:rPr>
            </w:pPr>
          </w:p>
        </w:tc>
      </w:tr>
      <w:tr w:rsidR="00B5314E" w:rsidRPr="00082A08" w:rsidTr="00B5314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proofErr w:type="gramStart"/>
            <w:r>
              <w:t>Согласно договора</w:t>
            </w:r>
            <w:proofErr w:type="gramEnd"/>
          </w:p>
          <w:p w:rsidR="00B5314E" w:rsidRPr="00733149" w:rsidRDefault="00B5314E" w:rsidP="00B5314E">
            <w:pPr>
              <w:keepNext/>
              <w:widowControl w:val="0"/>
              <w:spacing w:after="0"/>
            </w:pPr>
          </w:p>
        </w:tc>
      </w:tr>
      <w:tr w:rsidR="00B5314E" w:rsidRPr="00082A08" w:rsidTr="00B5314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widowControl w:val="0"/>
              <w:spacing w:after="0"/>
              <w:jc w:val="left"/>
            </w:pPr>
            <w:proofErr w:type="gramStart"/>
            <w:r>
              <w:t>Согласно договора</w:t>
            </w:r>
            <w:proofErr w:type="gramEnd"/>
          </w:p>
        </w:tc>
      </w:tr>
      <w:tr w:rsidR="00B5314E" w:rsidRPr="00082A08" w:rsidTr="00B5314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      </w:r>
            <w:r w:rsidRPr="00082A08">
              <w:lastRenderedPageBreak/>
              <w:t>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</w:t>
            </w:r>
            <w:proofErr w:type="gramEnd"/>
            <w:r w:rsidRPr="00082A08">
              <w:t xml:space="preserve">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56436" w:rsidRDefault="00A97DC4" w:rsidP="00A97DC4">
            <w:pPr>
              <w:pStyle w:val="37"/>
              <w:tabs>
                <w:tab w:val="left" w:pos="9800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  <w:r w:rsidR="0093146B" w:rsidRPr="0093146B">
              <w:rPr>
                <w:sz w:val="24"/>
                <w:szCs w:val="24"/>
              </w:rPr>
              <w:t xml:space="preserve"> 000,00 (</w:t>
            </w:r>
            <w:r>
              <w:rPr>
                <w:sz w:val="24"/>
                <w:szCs w:val="24"/>
              </w:rPr>
              <w:t>шесть миллионов</w:t>
            </w:r>
            <w:r w:rsidR="0093146B" w:rsidRPr="0093146B">
              <w:rPr>
                <w:sz w:val="24"/>
                <w:szCs w:val="24"/>
              </w:rPr>
              <w:t>) рублей 00 копеек, с учетом НДС 20%.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37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B5314E" w:rsidRPr="00082A08" w:rsidTr="00B5314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Подпункт </w:t>
            </w:r>
            <w:r>
              <w:t xml:space="preserve">5.1 </w:t>
            </w:r>
          </w:p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Обязательные тр</w:t>
            </w:r>
            <w:r w:rsidRPr="00082A08">
              <w:t>е</w:t>
            </w:r>
            <w:r w:rsidRPr="00082A08"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roofErr w:type="gramStart"/>
            <w:r w:rsidRPr="00EA06F7">
              <w:t>Требования</w:t>
            </w:r>
            <w:proofErr w:type="gramEnd"/>
            <w:r w:rsidRPr="00EA06F7">
              <w:t xml:space="preserve">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B5314E" w:rsidRPr="00E725B0" w:rsidRDefault="00B5314E" w:rsidP="00B5314E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lastRenderedPageBreak/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lastRenderedPageBreak/>
              <w:t xml:space="preserve">Требования, установленные </w:t>
            </w:r>
            <w:r w:rsidRPr="00082A08">
              <w:lastRenderedPageBreak/>
              <w:t>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720"/>
            </w:pPr>
            <w:r w:rsidRPr="000A574C">
              <w:lastRenderedPageBreak/>
              <w:t>Устанавливаются следующие обязательные требования к правоспособности участника закупок:</w:t>
            </w:r>
          </w:p>
          <w:p w:rsidR="00B5314E" w:rsidRPr="000A574C" w:rsidRDefault="00B5314E" w:rsidP="00B5314E">
            <w:pPr>
              <w:ind w:firstLine="720"/>
            </w:pPr>
            <w:r>
              <w:lastRenderedPageBreak/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23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 xml:space="preserve">ший календарный </w:t>
            </w:r>
            <w:proofErr w:type="gramStart"/>
            <w:r w:rsidRPr="000A574C">
              <w:t>год</w:t>
            </w:r>
            <w:proofErr w:type="gramEnd"/>
            <w:r w:rsidRPr="000A574C">
              <w:t xml:space="preserve">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4" w:history="1">
              <w:r w:rsidRPr="000A574C">
                <w:rPr>
                  <w:rStyle w:val="affff1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5" w:history="1">
              <w:r w:rsidRPr="000A574C">
                <w:rPr>
                  <w:rStyle w:val="affff1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B5314E" w:rsidRPr="00D04063" w:rsidRDefault="00B5314E" w:rsidP="00B5314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      </w:r>
            <w:r w:rsidRPr="00082A08">
              <w:lastRenderedPageBreak/>
              <w:t>оказываемым иностранными лицами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40C9B" w:rsidRDefault="00B5314E" w:rsidP="00B5314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 xml:space="preserve">Дата </w:t>
            </w:r>
            <w:proofErr w:type="gramStart"/>
            <w:r w:rsidRPr="00082A08">
              <w:t>начала предоставления разъяснений положений конкурсной документации</w:t>
            </w:r>
            <w:proofErr w:type="gramEnd"/>
            <w:r w:rsidRPr="00082A08">
              <w:t xml:space="preserve"> </w:t>
            </w:r>
            <w:r w:rsidR="000A5CD2">
              <w:t>12</w:t>
            </w:r>
            <w:r w:rsidRPr="00082A08">
              <w:t xml:space="preserve"> </w:t>
            </w:r>
            <w:r w:rsidR="00A97DC4">
              <w:t>декабря</w:t>
            </w:r>
            <w:r w:rsidRPr="00082A08">
              <w:t xml:space="preserve"> 20</w:t>
            </w:r>
            <w:r>
              <w:t>2</w:t>
            </w:r>
            <w:r w:rsidR="00E56436">
              <w:t>3</w:t>
            </w:r>
            <w:r w:rsidRPr="00082A08">
              <w:t xml:space="preserve"> года.</w:t>
            </w:r>
          </w:p>
          <w:p w:rsidR="00B5314E" w:rsidRPr="00082A08" w:rsidRDefault="00B5314E" w:rsidP="000A5CD2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 xml:space="preserve">Дата </w:t>
            </w:r>
            <w:proofErr w:type="gramStart"/>
            <w:r w:rsidRPr="00082A08">
              <w:t>окончания предоставления разъяснений пол</w:t>
            </w:r>
            <w:r w:rsidRPr="00082A08">
              <w:t>о</w:t>
            </w:r>
            <w:r w:rsidRPr="00082A08">
              <w:t>жений конкурсной документации</w:t>
            </w:r>
            <w:proofErr w:type="gramEnd"/>
            <w:r w:rsidRPr="00082A08">
              <w:t xml:space="preserve"> </w:t>
            </w:r>
            <w:r w:rsidR="00A97DC4">
              <w:rPr>
                <w:lang w:eastAsia="ar-SA"/>
              </w:rPr>
              <w:t>1</w:t>
            </w:r>
            <w:r w:rsidR="000A5CD2">
              <w:rPr>
                <w:lang w:eastAsia="ar-SA"/>
              </w:rPr>
              <w:t>8</w:t>
            </w:r>
            <w:r w:rsidR="00A97DC4">
              <w:rPr>
                <w:lang w:eastAsia="ar-SA"/>
              </w:rPr>
              <w:t xml:space="preserve"> декабря</w:t>
            </w:r>
            <w:r w:rsidRPr="00082A08">
              <w:rPr>
                <w:lang w:eastAsia="ar-SA"/>
              </w:rPr>
              <w:t xml:space="preserve">  20</w:t>
            </w:r>
            <w:r>
              <w:rPr>
                <w:lang w:eastAsia="ar-SA"/>
              </w:rPr>
              <w:t>2</w:t>
            </w:r>
            <w:r w:rsidR="00E56436">
              <w:rPr>
                <w:lang w:eastAsia="ar-SA"/>
              </w:rPr>
              <w:t>3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 xml:space="preserve">ведения </w:t>
            </w:r>
            <w:r w:rsidR="00E56436">
              <w:t>запроса котировок</w:t>
            </w:r>
            <w:r w:rsidRPr="00082A08">
              <w:t>».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BB09E3" w:rsidRDefault="00B5314E" w:rsidP="00E56436">
            <w:pPr>
              <w:keepNext/>
              <w:widowControl w:val="0"/>
              <w:spacing w:after="0"/>
            </w:pPr>
            <w:r w:rsidRPr="00082A08">
              <w:t xml:space="preserve">Участник закупки подает заявку на участие в </w:t>
            </w:r>
            <w:r w:rsidR="00E56436">
              <w:t>запросе котировок</w:t>
            </w:r>
            <w:r w:rsidRPr="00082A08">
              <w:t xml:space="preserve"> в </w:t>
            </w:r>
            <w:r>
              <w:t xml:space="preserve">электронной форме, </w:t>
            </w:r>
            <w:r>
              <w:rPr>
                <w:spacing w:val="-6"/>
              </w:rPr>
              <w:t>на электронной 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6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proofErr w:type="spellEnd"/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  <w:proofErr w:type="spellEnd"/>
            </w:hyperlink>
            <w:r w:rsidRPr="00334027">
              <w:rPr>
                <w:spacing w:val="-6"/>
              </w:rPr>
              <w:t>)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392"/>
            </w:pPr>
            <w:r w:rsidRPr="000A574C">
              <w:t xml:space="preserve">6.5.2. Заявка на участие в </w:t>
            </w:r>
            <w:r w:rsidR="00E56436">
              <w:t>запросе котировок</w:t>
            </w:r>
            <w:r w:rsidRPr="000A574C">
              <w:t xml:space="preserve"> в обязательном порядке должна содержать: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6.5.2.1. для юридического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B5314E" w:rsidRPr="000A574C" w:rsidRDefault="00B5314E" w:rsidP="00B5314E">
            <w:pPr>
              <w:ind w:firstLine="392"/>
            </w:pPr>
            <w:proofErr w:type="gramStart"/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7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28" w:history="1">
              <w:r w:rsidRPr="000A574C">
                <w:rPr>
                  <w:rStyle w:val="affff1"/>
                  <w:color w:val="auto"/>
                </w:rPr>
                <w:t>www.zakupki.gov.ru</w:t>
              </w:r>
            </w:hyperlink>
            <w:r w:rsidRPr="000A574C">
              <w:t xml:space="preserve"> извещения о проведении открытого конкурса;</w:t>
            </w:r>
            <w:proofErr w:type="gramEnd"/>
          </w:p>
          <w:p w:rsidR="00B5314E" w:rsidRPr="000A574C" w:rsidRDefault="00B5314E" w:rsidP="00B5314E">
            <w:pPr>
              <w:ind w:firstLine="392"/>
            </w:pPr>
            <w:proofErr w:type="gramStart"/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</w:t>
            </w:r>
            <w:proofErr w:type="gramEnd"/>
            <w:r w:rsidRPr="000A574C">
              <w:t xml:space="preserve"> является крупной сделкой;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 xml:space="preserve">е) справку об исполнении налогоплательщиком </w:t>
            </w:r>
            <w:r w:rsidRPr="000A574C">
              <w:lastRenderedPageBreak/>
              <w:t>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9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>ложениями, включая отчет о прибылях и убытках, за 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</w:t>
            </w:r>
            <w:r w:rsidRPr="000A574C">
              <w:lastRenderedPageBreak/>
              <w:t>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0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подтверждающие соответствие конкурсной заявки участника закупки требованиям, установленным в </w:t>
            </w:r>
            <w:r w:rsidRPr="000A574C">
              <w:lastRenderedPageBreak/>
              <w:t>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6.5.2.3. для физического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1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B5314E" w:rsidRPr="00082A08" w:rsidRDefault="00B5314E" w:rsidP="00B5314E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f1"/>
                  <w:color w:val="auto"/>
                </w:rPr>
                <w:t>пун</w:t>
              </w:r>
              <w:r w:rsidRPr="000A574C">
                <w:rPr>
                  <w:rStyle w:val="affff1"/>
                  <w:color w:val="auto"/>
                </w:rPr>
                <w:t>к</w:t>
              </w:r>
              <w:r w:rsidRPr="000A574C">
                <w:rPr>
                  <w:rStyle w:val="affff1"/>
                  <w:color w:val="auto"/>
                </w:rPr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f1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f1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</w:pPr>
            <w:r w:rsidRPr="00082A08">
              <w:t xml:space="preserve">Заявка на участие в </w:t>
            </w:r>
            <w:r w:rsidR="00E56436">
              <w:t>запросе котировок</w:t>
            </w:r>
            <w:r w:rsidRPr="00082A08">
              <w:t xml:space="preserve"> оформляется в соответствии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 xml:space="preserve">.2. «Общие условия проведения </w:t>
            </w:r>
            <w:r w:rsidR="00E56436">
              <w:t>запроса котировок</w:t>
            </w:r>
            <w:r w:rsidRPr="00082A08">
              <w:t>» настоящей конкур</w:t>
            </w:r>
            <w:r w:rsidRPr="00082A08">
              <w:t>с</w:t>
            </w:r>
            <w:r w:rsidRPr="00082A08">
              <w:t>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 xml:space="preserve">та начала и дата окончания срока подачи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0A5CD2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32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A97DC4">
              <w:t>1</w:t>
            </w:r>
            <w:r w:rsidR="000A5CD2">
              <w:t>2</w:t>
            </w:r>
            <w:r w:rsidRPr="003B23DF">
              <w:t xml:space="preserve"> </w:t>
            </w:r>
            <w:r w:rsidR="00A97DC4">
              <w:t>декабря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0A5CD2">
              <w:t>20</w:t>
            </w:r>
            <w:r w:rsidR="00A97DC4">
              <w:t xml:space="preserve"> декабря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</w:t>
            </w:r>
            <w:r w:rsidRPr="00082A08">
              <w:t>Заказчик вправе продлить срок под</w:t>
            </w:r>
            <w:r w:rsidRPr="00082A08">
              <w:t>а</w:t>
            </w:r>
            <w:r w:rsidRPr="00082A08">
              <w:t>чи заявок и внести соответствующие изменения в и</w:t>
            </w:r>
            <w:r w:rsidRPr="00082A08">
              <w:t>з</w:t>
            </w:r>
            <w:r w:rsidRPr="00082A08">
              <w:t>вещение о проведении открытого конкурса и ко</w:t>
            </w:r>
            <w:r w:rsidRPr="00082A08">
              <w:t>н</w:t>
            </w:r>
            <w:r w:rsidRPr="00082A08">
              <w:t>курсную документацию.</w:t>
            </w:r>
          </w:p>
        </w:tc>
      </w:tr>
      <w:tr w:rsidR="00B5314E" w:rsidRPr="00082A08" w:rsidTr="00B5314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3B23DF" w:rsidRDefault="00B5314E" w:rsidP="00B5314E">
            <w:pPr>
              <w:tabs>
                <w:tab w:val="left" w:pos="1134"/>
              </w:tabs>
              <w:spacing w:after="0"/>
              <w:contextualSpacing/>
            </w:pPr>
            <w:r>
              <w:t>0</w:t>
            </w:r>
            <w:r w:rsidRPr="003B23DF">
              <w:t xml:space="preserve"> % от начальной (максимальной) цены договора, что составляет </w:t>
            </w:r>
            <w:r>
              <w:t>0,00</w:t>
            </w:r>
            <w:r w:rsidRPr="003B23DF">
              <w:t xml:space="preserve"> (</w:t>
            </w:r>
            <w:r>
              <w:t>ноль</w:t>
            </w:r>
            <w:r w:rsidRPr="003B23DF">
              <w:t>) рублей 00 копеек.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 xml:space="preserve">чения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a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 xml:space="preserve">Обеспечение заявок на участие в </w:t>
            </w:r>
            <w:r w:rsidR="00E56436">
              <w:rPr>
                <w:rFonts w:ascii="Times New Roman" w:hAnsi="Times New Roman"/>
                <w:sz w:val="24"/>
                <w:szCs w:val="24"/>
              </w:rPr>
              <w:t>запросе котировок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, предоставляемое участником закупки путем внесения денежных средств, перечисляется по следующим реквизитам:</w:t>
            </w:r>
          </w:p>
          <w:p w:rsidR="00B5314E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B5314E" w:rsidRPr="009D2234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653053, Кемеро</w:t>
            </w:r>
            <w:r>
              <w:t>в</w:t>
            </w:r>
            <w:r>
              <w:t>ская область-Кузбасс,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B5314E" w:rsidRDefault="00B5314E" w:rsidP="00B5314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B5314E" w:rsidRPr="00F923D5" w:rsidRDefault="00B5314E" w:rsidP="00B5314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B5314E" w:rsidRPr="00F923D5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</w:t>
            </w:r>
            <w:r w:rsidR="00A97DC4">
              <w:rPr>
                <w:b/>
                <w:iCs/>
                <w:lang w:eastAsia="ar-SA"/>
              </w:rPr>
              <w:t>П</w:t>
            </w:r>
            <w:r w:rsidRPr="00F923D5">
              <w:rPr>
                <w:b/>
                <w:iCs/>
                <w:lang w:eastAsia="ar-SA"/>
              </w:rPr>
              <w:t>АО)</w:t>
            </w:r>
          </w:p>
          <w:p w:rsidR="00B5314E" w:rsidRPr="00F923D5" w:rsidRDefault="00B5314E" w:rsidP="00B5314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B5314E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</w:t>
            </w:r>
            <w:r w:rsidR="00E56436">
              <w:rPr>
                <w:i/>
              </w:rPr>
              <w:t>запроса котировок</w:t>
            </w:r>
            <w:r w:rsidRPr="00082A08">
              <w:rPr>
                <w:i/>
              </w:rPr>
              <w:t xml:space="preserve">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t xml:space="preserve">Обеспечение заявки на участие в </w:t>
            </w:r>
            <w:r w:rsidR="00E56436">
              <w:rPr>
                <w:bCs/>
              </w:rPr>
              <w:t>запросе котировок</w:t>
            </w:r>
            <w:r w:rsidRPr="00082A08">
              <w:rPr>
                <w:bCs/>
              </w:rPr>
              <w:t xml:space="preserve"> должно быть внесено по указанным реквизитам в срок, обеспечивающий его поступление  на счет получателя не позднее даты и времени окончания </w:t>
            </w:r>
            <w:r w:rsidRPr="00082A08">
              <w:rPr>
                <w:bCs/>
              </w:rPr>
              <w:lastRenderedPageBreak/>
              <w:t xml:space="preserve">срока подачи </w:t>
            </w:r>
            <w:r w:rsidRPr="00082A08">
              <w:t xml:space="preserve">заявок на участие в </w:t>
            </w:r>
            <w:r w:rsidR="00E56436">
              <w:t>запросе котировок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 xml:space="preserve">стие в </w:t>
            </w:r>
            <w:r w:rsidR="00E56436">
              <w:t>запросе кот</w:t>
            </w:r>
            <w:r w:rsidR="00E56436">
              <w:t>и</w:t>
            </w:r>
            <w:r w:rsidR="00E56436">
              <w:t>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15D0F" w:rsidRDefault="00B5314E" w:rsidP="000A5CD2">
            <w:pPr>
              <w:pStyle w:val="37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33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 xml:space="preserve">,  в 11 часов 00 минут (время местное) </w:t>
            </w:r>
            <w:r w:rsidR="000A5CD2">
              <w:rPr>
                <w:sz w:val="24"/>
                <w:szCs w:val="24"/>
              </w:rPr>
              <w:t>20</w:t>
            </w:r>
            <w:r w:rsidR="00A97DC4">
              <w:rPr>
                <w:sz w:val="24"/>
                <w:szCs w:val="24"/>
              </w:rPr>
              <w:t xml:space="preserve"> д</w:t>
            </w:r>
            <w:r w:rsidR="00A97DC4">
              <w:rPr>
                <w:sz w:val="24"/>
                <w:szCs w:val="24"/>
              </w:rPr>
              <w:t>е</w:t>
            </w:r>
            <w:r w:rsidR="00A97DC4">
              <w:rPr>
                <w:sz w:val="24"/>
                <w:szCs w:val="24"/>
              </w:rPr>
              <w:t>кабря</w:t>
            </w:r>
            <w:r w:rsidRPr="00715C2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E56436">
              <w:rPr>
                <w:sz w:val="24"/>
                <w:szCs w:val="24"/>
              </w:rPr>
              <w:t>3</w:t>
            </w:r>
            <w:r w:rsidRPr="00715C21">
              <w:rPr>
                <w:sz w:val="24"/>
                <w:szCs w:val="24"/>
              </w:rPr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 xml:space="preserve">смотрения заявок участников </w:t>
            </w:r>
            <w:proofErr w:type="gramStart"/>
            <w:r w:rsidR="00E56436">
              <w:t>запросе</w:t>
            </w:r>
            <w:proofErr w:type="gramEnd"/>
            <w:r w:rsidR="00E56436">
              <w:t xml:space="preserve">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 w:rsidRPr="003B23DF">
              <w:t xml:space="preserve">Заявки на участие в </w:t>
            </w:r>
            <w:r w:rsidR="00E56436">
              <w:t>запросе котировок</w:t>
            </w:r>
            <w:r w:rsidRPr="003B23DF">
              <w:t xml:space="preserve"> будут ра</w:t>
            </w:r>
            <w:r w:rsidRPr="003B23DF">
              <w:t>с</w:t>
            </w:r>
            <w:r w:rsidRPr="003B23DF">
              <w:t xml:space="preserve">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34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B5314E" w:rsidRPr="003B23DF" w:rsidRDefault="00B5314E" w:rsidP="00B5314E">
            <w:pPr>
              <w:spacing w:after="0"/>
              <w:contextualSpacing/>
            </w:pPr>
            <w:r w:rsidRPr="003B23DF">
              <w:t xml:space="preserve">Дата начала рассмотрения заявок </w:t>
            </w:r>
            <w:r w:rsidR="000A5CD2">
              <w:t>20</w:t>
            </w:r>
            <w:r w:rsidR="00A97DC4">
              <w:t xml:space="preserve"> декабря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  <w:p w:rsidR="00B5314E" w:rsidRPr="003B23DF" w:rsidRDefault="00B5314E" w:rsidP="000A5CD2">
            <w:pPr>
              <w:spacing w:after="0"/>
              <w:ind w:right="57"/>
            </w:pPr>
            <w:r w:rsidRPr="003B23DF">
              <w:t xml:space="preserve">Дата </w:t>
            </w:r>
            <w:r w:rsidR="00A97DC4">
              <w:t xml:space="preserve">окончания рассмотрения заявок: </w:t>
            </w:r>
            <w:r w:rsidR="000A5CD2">
              <w:t>20</w:t>
            </w:r>
            <w:r w:rsidR="00A97DC4">
              <w:t xml:space="preserve"> декабря </w:t>
            </w:r>
            <w:r w:rsidRPr="003B23DF">
              <w:t>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 xml:space="preserve">Критерии и порядок оценки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B5314E" w:rsidRPr="00082A08" w:rsidTr="00B5314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082A08">
                    <w:rPr>
                      <w:b/>
                      <w:bCs/>
                    </w:rPr>
                    <w:t>п</w:t>
                  </w:r>
                  <w:proofErr w:type="gramEnd"/>
                  <w:r w:rsidRPr="00082A08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 xml:space="preserve">ционной карте </w:t>
            </w:r>
            <w:r w:rsidR="00E56436">
              <w:t>запроса котировок</w:t>
            </w:r>
            <w:r w:rsidRPr="00082A08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6.9.2.1. проведение отборочной стадии;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6.9.2.2. проведение оценочной стадии.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6.9.3.1. затребование от участников закупки </w:t>
            </w:r>
            <w:r w:rsidRPr="000A574C">
              <w:lastRenderedPageBreak/>
              <w:t>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>ки (перечня предлагаемой продукции, ее технических характеристик, иных технических условий). 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6.9.3.5. отклонение конкурсных заявок, </w:t>
            </w:r>
            <w:proofErr w:type="gramStart"/>
            <w:r w:rsidRPr="000A574C">
              <w:t>кот</w:t>
            </w:r>
            <w:r w:rsidRPr="000A574C">
              <w:t>о</w:t>
            </w:r>
            <w:r w:rsidRPr="000A574C">
              <w:t>рые</w:t>
            </w:r>
            <w:proofErr w:type="gramEnd"/>
            <w:r w:rsidRPr="000A574C">
              <w:t xml:space="preserve">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6.9.4.3. несоответствия конкурсной заявки требованиям к конкурсным заявкам, установленным 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lastRenderedPageBreak/>
              <w:t>курсе;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f1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f1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6.9.6. </w:t>
            </w:r>
            <w:proofErr w:type="gramStart"/>
            <w:r w:rsidRPr="000A574C">
              <w:t>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35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</w:t>
            </w:r>
            <w:proofErr w:type="gramEnd"/>
            <w:r w:rsidRPr="000A574C">
              <w:t xml:space="preserve">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 xml:space="preserve">купки отстраняется от участия в </w:t>
            </w:r>
            <w:r w:rsidR="00E56436">
              <w:t>запросе котировок</w:t>
            </w:r>
            <w:r w:rsidRPr="000A574C">
              <w:t xml:space="preserve"> на любом этапе его проведения.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 xml:space="preserve">тации, такой участник считается единственным участником </w:t>
            </w:r>
            <w:r w:rsidR="00E56436">
              <w:t>запроса котировок</w:t>
            </w:r>
            <w:r w:rsidRPr="000A574C">
              <w:t>. Заказчик заключит договор с участником закупки, подавшим такую ко</w:t>
            </w:r>
            <w:r w:rsidRPr="000A574C">
              <w:t>н</w:t>
            </w:r>
            <w:r w:rsidRPr="000A574C">
              <w:t>курсную заявку на условиях конкурсной документ</w:t>
            </w:r>
            <w:r w:rsidRPr="000A574C">
              <w:t>а</w:t>
            </w:r>
            <w:r w:rsidRPr="000A574C">
              <w:t>ции, проекта договора и конкурсной заявки, пода</w:t>
            </w:r>
            <w:r w:rsidRPr="000A574C">
              <w:t>н</w:t>
            </w:r>
            <w:r w:rsidRPr="000A574C">
              <w:t>ной участником. Такой участник не вправе отказат</w:t>
            </w:r>
            <w:r w:rsidRPr="000A574C">
              <w:t>ь</w:t>
            </w:r>
            <w:r w:rsidRPr="000A574C">
              <w:t>ся от заключения договора с заказчиком.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6.9.7.1.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 xml:space="preserve">ные заявки, отказано в допуске к участию в </w:t>
            </w:r>
            <w:r w:rsidR="00E56436">
              <w:t>запросе котировок</w:t>
            </w:r>
            <w:r w:rsidRPr="000A574C">
              <w:t xml:space="preserve"> всем участникам, подавшим заявки, или заявка только одного участника признана соотве</w:t>
            </w:r>
            <w:r w:rsidRPr="000A574C">
              <w:t>т</w:t>
            </w:r>
            <w:r w:rsidRPr="000A574C">
              <w:t xml:space="preserve">ствующей требованиям конкурсной документации, </w:t>
            </w:r>
            <w:r w:rsidRPr="000A574C">
              <w:lastRenderedPageBreak/>
              <w:t>конкурс признается несостоявшимся. Эта информ</w:t>
            </w:r>
            <w:r w:rsidRPr="000A574C">
              <w:t>а</w:t>
            </w:r>
            <w:r w:rsidRPr="000A574C">
              <w:t>ция вносится в протокол о результатах закупки.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 xml:space="preserve">ления победителя </w:t>
            </w:r>
            <w:r w:rsidR="00E56436">
              <w:t>запроса котировок</w:t>
            </w:r>
            <w:r w:rsidRPr="000A574C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6.9.8.4. Критериями могут быть: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B5314E" w:rsidRPr="00082A08" w:rsidRDefault="00B5314E" w:rsidP="00B5314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 xml:space="preserve">дения итогов </w:t>
            </w:r>
            <w:r w:rsidR="00E56436">
              <w:t>запр</w:t>
            </w:r>
            <w:r w:rsidR="00E56436">
              <w:t>о</w:t>
            </w:r>
            <w:r w:rsidR="00E56436">
              <w:t>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36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="000A5CD2">
              <w:t>20</w:t>
            </w:r>
            <w:r w:rsidR="00A97DC4">
              <w:t xml:space="preserve"> д</w:t>
            </w:r>
            <w:r w:rsidR="00A97DC4">
              <w:t>е</w:t>
            </w:r>
            <w:r w:rsidR="00A97DC4">
              <w:t>кабря</w:t>
            </w:r>
            <w:r w:rsidRPr="00334027">
              <w:t xml:space="preserve"> 20</w:t>
            </w:r>
            <w:r>
              <w:t>2</w:t>
            </w:r>
            <w:r w:rsidR="00E56436">
              <w:t>3</w:t>
            </w:r>
            <w:r w:rsidRPr="00334027">
              <w:t xml:space="preserve"> г.</w:t>
            </w:r>
          </w:p>
          <w:p w:rsidR="00B5314E" w:rsidRPr="00062289" w:rsidRDefault="00B5314E" w:rsidP="000A5CD2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окончания оценки и сопоставления заявок: </w:t>
            </w:r>
            <w:r w:rsidR="000A5CD2">
              <w:t>20</w:t>
            </w:r>
            <w:bookmarkStart w:id="22" w:name="_GoBack"/>
            <w:bookmarkEnd w:id="22"/>
            <w:r w:rsidR="00A97DC4">
              <w:t xml:space="preserve"> декабря</w:t>
            </w:r>
            <w:r w:rsidR="00E56436" w:rsidRPr="00334027">
              <w:t xml:space="preserve"> 20</w:t>
            </w:r>
            <w:r w:rsidR="00E56436">
              <w:t>23</w:t>
            </w:r>
            <w:r w:rsidRPr="00334027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Default="00B5314E" w:rsidP="00B5314E">
            <w:pPr>
              <w:spacing w:after="0"/>
              <w:jc w:val="center"/>
            </w:pPr>
            <w:r>
              <w:t>Заключение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B5314E" w:rsidRPr="00082A08" w:rsidRDefault="00B5314E" w:rsidP="00B5314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B5314E" w:rsidRPr="00082A08" w:rsidRDefault="00B5314E" w:rsidP="00B5314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tr w:rsidR="00B5314E" w:rsidRPr="00082A08" w:rsidDel="005759A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7B28DA" w:rsidRDefault="00B5314E" w:rsidP="00B5314E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ind w:left="57" w:right="57"/>
            </w:pPr>
            <w:r>
              <w:t>Согласно ГОСТ</w:t>
            </w:r>
          </w:p>
        </w:tc>
      </w:tr>
    </w:tbl>
    <w:p w:rsidR="00B5314E" w:rsidRDefault="00B5314E" w:rsidP="00B5314E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</w:p>
    <w:p w:rsidR="00B5314E" w:rsidRDefault="00B5314E" w:rsidP="00B5314E"/>
    <w:p w:rsidR="00B5314E" w:rsidRDefault="00B5314E" w:rsidP="00B5314E"/>
    <w:p w:rsidR="00B5314E" w:rsidRDefault="00B5314E" w:rsidP="00B5314E"/>
    <w:p w:rsidR="00B5314E" w:rsidRPr="00194ACF" w:rsidRDefault="00B5314E" w:rsidP="00B5314E"/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F3645E" w:rsidRDefault="00F3645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Pr="00034807" w:rsidRDefault="00B5314E" w:rsidP="00B5314E">
      <w:pPr>
        <w:spacing w:after="0"/>
        <w:jc w:val="right"/>
      </w:pPr>
      <w:r w:rsidRPr="00034807">
        <w:lastRenderedPageBreak/>
        <w:t xml:space="preserve">Приложение №1 к Информационной карте </w:t>
      </w:r>
      <w:r>
        <w:t>запроса котировок</w:t>
      </w:r>
    </w:p>
    <w:p w:rsidR="00B5314E" w:rsidRPr="00034807" w:rsidRDefault="00B5314E" w:rsidP="00B5314E">
      <w:pPr>
        <w:spacing w:after="0"/>
        <w:jc w:val="center"/>
        <w:rPr>
          <w:b/>
          <w:highlight w:val="yellow"/>
        </w:rPr>
      </w:pPr>
    </w:p>
    <w:p w:rsidR="00B5314E" w:rsidRPr="00034807" w:rsidRDefault="00B5314E" w:rsidP="00B5314E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заявке на участие в </w:t>
      </w:r>
      <w:r>
        <w:t>запросе котировок</w:t>
      </w:r>
      <w:r w:rsidRPr="00034807">
        <w:t xml:space="preserve"> с учетом положений пункта 1.4. Конкурсной докуме</w:t>
      </w:r>
      <w:r w:rsidRPr="00034807">
        <w:t>н</w:t>
      </w:r>
      <w:r w:rsidRPr="00034807">
        <w:t xml:space="preserve">тации. </w:t>
      </w:r>
    </w:p>
    <w:p w:rsidR="00B5314E" w:rsidRPr="00034807" w:rsidRDefault="00B5314E" w:rsidP="00B5314E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4D4A16B0" wp14:editId="2E553E5F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где: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17469396" wp14:editId="0998A980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40AB5C55" wp14:editId="0901F1A3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</w:t>
      </w:r>
      <w:r w:rsidRPr="00034807">
        <w:t>у</w:t>
      </w:r>
      <w:r w:rsidRPr="00034807">
        <w:t>ментации;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2A9FBC01" wp14:editId="4CFC3845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</w:t>
      </w:r>
      <w:proofErr w:type="spellStart"/>
      <w:r w:rsidRPr="00034807">
        <w:t>го</w:t>
      </w:r>
      <w:proofErr w:type="spellEnd"/>
      <w:r w:rsidRPr="00034807">
        <w:t xml:space="preserve"> участника </w:t>
      </w:r>
      <w:r>
        <w:t>запроса котировок</w:t>
      </w:r>
      <w:r w:rsidRPr="00034807">
        <w:t xml:space="preserve"> по цене договора.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</w:t>
      </w:r>
      <w:r w:rsidRPr="00034807">
        <w:t>и</w:t>
      </w:r>
      <w:r w:rsidRPr="00034807">
        <w:t>терию «цена договора», умножается на соответствующую указанному критерию значимость.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</w:t>
      </w:r>
      <w:r w:rsidRPr="00034807">
        <w:t>о</w:t>
      </w:r>
      <w:r w:rsidRPr="00034807">
        <w:t xml:space="preserve">вора по указанному критерию признается предложение участника </w:t>
      </w:r>
      <w:r>
        <w:t>запроса котировок</w:t>
      </w:r>
      <w:r w:rsidRPr="00034807">
        <w:t xml:space="preserve"> с наименьшей ценой договора.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</w:p>
    <w:bookmarkEnd w:id="20"/>
    <w:bookmarkEnd w:id="21"/>
    <w:p w:rsidR="004B120C" w:rsidRPr="00034807" w:rsidRDefault="004B120C" w:rsidP="004B120C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>Коэффи</w:t>
      </w:r>
      <w:r>
        <w:t>циент значимости критерия – 0,25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4B120C" w:rsidRPr="00C0306D" w:rsidRDefault="004B120C" w:rsidP="004B120C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323"/>
        <w:gridCol w:w="1518"/>
      </w:tblGrid>
      <w:tr w:rsidR="00A97DC4" w:rsidRPr="00B440CF" w:rsidTr="00A97DC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DC4" w:rsidRPr="00B440CF" w:rsidRDefault="00A97DC4" w:rsidP="00A97DC4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DC4" w:rsidRPr="00B440CF" w:rsidRDefault="00A97DC4" w:rsidP="00A97DC4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DC4" w:rsidRPr="00B440CF" w:rsidRDefault="00A97DC4" w:rsidP="00A97DC4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A97DC4" w:rsidRPr="00B440CF" w:rsidTr="00A97DC4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97DC4" w:rsidRPr="00B440CF" w:rsidTr="00A97DC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</w:t>
            </w:r>
            <w:proofErr w:type="gramStart"/>
            <w:r>
              <w:rPr>
                <w:bCs/>
              </w:rPr>
              <w:t>Наличие у «Участника» АЗС в близи основных адр</w:t>
            </w:r>
            <w:r>
              <w:rPr>
                <w:bCs/>
              </w:rPr>
              <w:t>е</w:t>
            </w:r>
            <w:r>
              <w:rPr>
                <w:bCs/>
              </w:rPr>
              <w:t>сов «Заказчика» не более 3 км (г. Прокопьевск, ул. Гайдара, 43 пом. 1П, г. Киселевск, ул. Боевая, 27 а)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97DC4" w:rsidRPr="00B440CF" w:rsidTr="00A97DC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Default="00A97DC4" w:rsidP="00A97D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97DC4" w:rsidRPr="00B440CF" w:rsidTr="00A97DC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Default="00A97DC4" w:rsidP="00A97DC4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Pr="00B440CF" w:rsidRDefault="00A97DC4" w:rsidP="00A97DC4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4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 w:rsidRPr="00391E20">
              <w:t>Степень надежности организации, а именно продо</w:t>
            </w:r>
            <w:r w:rsidRPr="00391E20">
              <w:t>л</w:t>
            </w:r>
            <w:r w:rsidRPr="00391E20">
              <w:t>жительность деятельности организации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7DC4" w:rsidRDefault="00A97DC4" w:rsidP="00A97D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97DC4" w:rsidRPr="00B440CF" w:rsidTr="00A97DC4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C4" w:rsidRPr="00B440CF" w:rsidRDefault="00A97DC4" w:rsidP="00A97DC4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DC4" w:rsidRPr="00B440CF" w:rsidRDefault="00A97DC4" w:rsidP="00A97DC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DC4" w:rsidRPr="00B440CF" w:rsidRDefault="00A97DC4" w:rsidP="00A97DC4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</w:t>
      </w:r>
      <w:r w:rsidRPr="00910C86">
        <w:t>е</w:t>
      </w:r>
      <w:r w:rsidRPr="00910C86">
        <w:t>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Для определения рейтинга заявки по критерию «качество услуг» в конкурсной док</w:t>
      </w:r>
      <w:r w:rsidRPr="00910C86">
        <w:t>у</w:t>
      </w:r>
      <w:r w:rsidRPr="00910C86">
        <w:t>ментации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случае неприменения показателей.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</w:t>
      </w:r>
      <w:r w:rsidRPr="00910C86">
        <w:t>а</w:t>
      </w:r>
      <w:r w:rsidRPr="00910C86">
        <w:t>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7C74BE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proofErr w:type="spellStart"/>
      <w:proofErr w:type="gram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7C74BE">
        <w:rPr>
          <w:i/>
          <w:sz w:val="28"/>
          <w:szCs w:val="28"/>
          <w:lang w:val="en-US"/>
        </w:rPr>
        <w:t xml:space="preserve">  =</w:t>
      </w:r>
      <w:proofErr w:type="gramEnd"/>
      <w:r w:rsidRPr="007C74BE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7C74BE">
        <w:rPr>
          <w:i/>
          <w:sz w:val="28"/>
          <w:szCs w:val="28"/>
          <w:lang w:val="en-US"/>
        </w:rPr>
        <w:t>,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910C86">
        <w:t xml:space="preserve">   </w:t>
      </w:r>
      <w:proofErr w:type="gramStart"/>
      <w:r w:rsidRPr="00910C86">
        <w:t>-  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критерию;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</w:t>
      </w:r>
      <w:r w:rsidRPr="00910C86">
        <w:t>о</w:t>
      </w:r>
      <w:r w:rsidRPr="00910C86">
        <w:t xml:space="preserve">казателю,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</w:t>
      </w:r>
      <w:r w:rsidRPr="00910C86">
        <w:t>и</w:t>
      </w:r>
      <w:r w:rsidRPr="00910C86">
        <w:t>сваивается заявке с лучшим предложением по качеству предлагаемых услуг.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910C86" w:rsidRDefault="004B120C" w:rsidP="004B120C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</w:t>
      </w:r>
      <w:r w:rsidR="00E56436">
        <w:rPr>
          <w:b/>
          <w:bCs/>
        </w:rPr>
        <w:t>запроса котировок</w:t>
      </w:r>
      <w:r w:rsidRPr="00910C86">
        <w:rPr>
          <w:b/>
          <w:bCs/>
        </w:rPr>
        <w:t xml:space="preserve"> при з</w:t>
      </w:r>
      <w:r w:rsidRPr="00910C86">
        <w:rPr>
          <w:b/>
          <w:bCs/>
        </w:rPr>
        <w:t>а</w:t>
      </w:r>
      <w:r w:rsidRPr="00910C86">
        <w:rPr>
          <w:b/>
          <w:bCs/>
        </w:rPr>
        <w:t xml:space="preserve">купке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4B120C" w:rsidRDefault="004B120C" w:rsidP="004B120C">
      <w:pPr>
        <w:autoSpaceDE w:val="0"/>
        <w:autoSpaceDN w:val="0"/>
        <w:adjustRightInd w:val="0"/>
        <w:spacing w:after="0"/>
      </w:pPr>
    </w:p>
    <w:p w:rsidR="004B120C" w:rsidRPr="00771C76" w:rsidRDefault="004B120C" w:rsidP="004B120C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>
        <w:t>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– 100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</w:p>
    <w:p w:rsidR="00A97DC4" w:rsidRDefault="00A97DC4" w:rsidP="004B120C">
      <w:pPr>
        <w:autoSpaceDE w:val="0"/>
        <w:autoSpaceDN w:val="0"/>
        <w:adjustRightInd w:val="0"/>
        <w:spacing w:after="0"/>
        <w:outlineLvl w:val="0"/>
      </w:pPr>
    </w:p>
    <w:p w:rsidR="004B120C" w:rsidRDefault="004B120C" w:rsidP="004B120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e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A97DC4" w:rsidRPr="00034807" w:rsidTr="00A97DC4">
        <w:tc>
          <w:tcPr>
            <w:tcW w:w="1242" w:type="dxa"/>
            <w:vAlign w:val="bottom"/>
          </w:tcPr>
          <w:p w:rsidR="00A97DC4" w:rsidRPr="00034807" w:rsidRDefault="00A97DC4" w:rsidP="00A97D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A97DC4" w:rsidRPr="00034807" w:rsidRDefault="00A97DC4" w:rsidP="00A97D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A97DC4" w:rsidRPr="00034807" w:rsidRDefault="00A97DC4" w:rsidP="00A97D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97DC4" w:rsidRPr="00034807" w:rsidTr="00A97DC4">
        <w:tc>
          <w:tcPr>
            <w:tcW w:w="1242" w:type="dxa"/>
            <w:vAlign w:val="center"/>
          </w:tcPr>
          <w:p w:rsidR="00A97DC4" w:rsidRPr="001310BB" w:rsidRDefault="00A97DC4" w:rsidP="00A97D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97DC4" w:rsidRPr="001310BB" w:rsidRDefault="00A97DC4" w:rsidP="00A97D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A97DC4" w:rsidRPr="00B440CF" w:rsidRDefault="00A97DC4" w:rsidP="00A97DC4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>Показатель 1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0749">
              <w:rPr>
                <w:rFonts w:ascii="Times New Roman" w:hAnsi="Times New Roman" w:cs="Times New Roman"/>
                <w:bCs/>
              </w:rPr>
              <w:t>Наличие материально-технической базы для оказания услуг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0749">
              <w:rPr>
                <w:rFonts w:ascii="Times New Roman" w:hAnsi="Times New Roman" w:cs="Times New Roman"/>
                <w:bCs/>
                <w:i/>
              </w:rPr>
              <w:t xml:space="preserve">(Развитая сеть топливных заправок (АЗС) в </w:t>
            </w:r>
            <w:r>
              <w:rPr>
                <w:rFonts w:ascii="Times New Roman" w:hAnsi="Times New Roman" w:cs="Times New Roman"/>
                <w:bCs/>
                <w:i/>
              </w:rPr>
              <w:t>Кемеровской области, Алтайском крае, Республике Алтай, Томской области и Новосибирской области,</w:t>
            </w:r>
            <w:r w:rsidRPr="00EB0749">
              <w:rPr>
                <w:rFonts w:ascii="Times New Roman" w:hAnsi="Times New Roman" w:cs="Times New Roman"/>
                <w:bCs/>
                <w:i/>
              </w:rPr>
              <w:t xml:space="preserve">  (Участник подтверждает  справкой в свободной форме)</w:t>
            </w:r>
            <w:proofErr w:type="gramEnd"/>
          </w:p>
        </w:tc>
        <w:tc>
          <w:tcPr>
            <w:tcW w:w="1701" w:type="dxa"/>
            <w:vAlign w:val="center"/>
          </w:tcPr>
          <w:p w:rsidR="00A97DC4" w:rsidRPr="001310BB" w:rsidRDefault="00A97DC4" w:rsidP="00A97DC4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97DC4" w:rsidRPr="00034807" w:rsidTr="00A97DC4">
        <w:tc>
          <w:tcPr>
            <w:tcW w:w="1242" w:type="dxa"/>
            <w:vAlign w:val="center"/>
          </w:tcPr>
          <w:p w:rsidR="00A97DC4" w:rsidRPr="001310BB" w:rsidRDefault="00A97DC4" w:rsidP="00A97D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A97DC4" w:rsidRPr="00FE6F2C" w:rsidRDefault="00A97DC4" w:rsidP="00A97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Показатель 2.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A97DC4" w:rsidRPr="001310BB" w:rsidRDefault="00A97DC4" w:rsidP="00A97DC4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7DC4" w:rsidRPr="00034807" w:rsidTr="00A97DC4">
        <w:tc>
          <w:tcPr>
            <w:tcW w:w="1242" w:type="dxa"/>
            <w:vAlign w:val="center"/>
          </w:tcPr>
          <w:p w:rsidR="00A97DC4" w:rsidRPr="001310BB" w:rsidRDefault="00A97DC4" w:rsidP="00A97D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vAlign w:val="center"/>
          </w:tcPr>
          <w:p w:rsidR="00A97DC4" w:rsidRPr="00034807" w:rsidRDefault="00A97DC4" w:rsidP="00A97DC4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Наличие у участника топливных карт, для заправки автотранспорта заказчика</w:t>
            </w:r>
          </w:p>
        </w:tc>
        <w:tc>
          <w:tcPr>
            <w:tcW w:w="1701" w:type="dxa"/>
            <w:vAlign w:val="center"/>
          </w:tcPr>
          <w:p w:rsidR="00A97DC4" w:rsidRPr="001310BB" w:rsidRDefault="00A97DC4" w:rsidP="00A97DC4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97DC4" w:rsidRPr="00034807" w:rsidTr="00A97DC4">
        <w:tc>
          <w:tcPr>
            <w:tcW w:w="1242" w:type="dxa"/>
            <w:vAlign w:val="center"/>
          </w:tcPr>
          <w:p w:rsidR="00A97DC4" w:rsidRDefault="00A97DC4" w:rsidP="00A97DC4">
            <w:pPr>
              <w:spacing w:after="0" w:line="360" w:lineRule="auto"/>
              <w:jc w:val="center"/>
            </w:pPr>
            <w:r w:rsidRPr="00EB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vAlign w:val="center"/>
          </w:tcPr>
          <w:p w:rsidR="00A97DC4" w:rsidRPr="00B440CF" w:rsidRDefault="00A97DC4" w:rsidP="00A97DC4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Наличие у участника круглосуточной гор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чей линии и личного кабинета для заказчика</w:t>
            </w:r>
          </w:p>
        </w:tc>
        <w:tc>
          <w:tcPr>
            <w:tcW w:w="1701" w:type="dxa"/>
            <w:vAlign w:val="center"/>
          </w:tcPr>
          <w:p w:rsidR="00A97DC4" w:rsidRDefault="00A97DC4" w:rsidP="00A97DC4">
            <w:pPr>
              <w:keepNext/>
              <w:spacing w:after="0" w:line="360" w:lineRule="auto"/>
              <w:jc w:val="center"/>
            </w:pPr>
            <w:r w:rsidRPr="00EB0749">
              <w:rPr>
                <w:rFonts w:ascii="Times New Roman" w:hAnsi="Times New Roman" w:cs="Times New Roman"/>
              </w:rPr>
              <w:t>15</w:t>
            </w:r>
          </w:p>
        </w:tc>
      </w:tr>
      <w:tr w:rsidR="00A97DC4" w:rsidRPr="00034807" w:rsidTr="00A97DC4">
        <w:tc>
          <w:tcPr>
            <w:tcW w:w="1242" w:type="dxa"/>
            <w:vAlign w:val="center"/>
          </w:tcPr>
          <w:p w:rsidR="00A97DC4" w:rsidRDefault="00A97DC4" w:rsidP="00A97DC4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6521" w:type="dxa"/>
            <w:vAlign w:val="center"/>
          </w:tcPr>
          <w:p w:rsidR="00A97DC4" w:rsidRPr="00B440CF" w:rsidRDefault="00A97DC4" w:rsidP="00A97DC4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Предоставление лабораторных испытаний качества и соответствия марки бензина согласно ГОСТ. Быть официальным поставщиком данных марок топлива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нести гарантийные обязательства за качество данного то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лива</w:t>
            </w:r>
          </w:p>
        </w:tc>
        <w:tc>
          <w:tcPr>
            <w:tcW w:w="1701" w:type="dxa"/>
            <w:vAlign w:val="center"/>
          </w:tcPr>
          <w:p w:rsidR="00A97DC4" w:rsidRDefault="00A97DC4" w:rsidP="00A97DC4">
            <w:pPr>
              <w:keepNext/>
              <w:spacing w:after="0" w:line="360" w:lineRule="auto"/>
              <w:jc w:val="center"/>
            </w:pPr>
            <w:r>
              <w:lastRenderedPageBreak/>
              <w:t>20</w:t>
            </w:r>
          </w:p>
        </w:tc>
      </w:tr>
      <w:tr w:rsidR="00A97DC4" w:rsidRPr="00034807" w:rsidTr="00A97DC4">
        <w:tc>
          <w:tcPr>
            <w:tcW w:w="1242" w:type="dxa"/>
            <w:vAlign w:val="center"/>
          </w:tcPr>
          <w:p w:rsidR="00A97DC4" w:rsidRPr="001310BB" w:rsidRDefault="00A97DC4" w:rsidP="00A97DC4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A97DC4" w:rsidRPr="001310BB" w:rsidRDefault="00A97DC4" w:rsidP="00A97DC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97DC4" w:rsidRPr="001310BB" w:rsidRDefault="00A97DC4" w:rsidP="00A97DC4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</w:t>
      </w:r>
      <w:r w:rsidRPr="00910C86">
        <w:t>а</w:t>
      </w:r>
      <w:r w:rsidRPr="00910C86">
        <w:t>чений всех показателей этого критерия, установленных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случае неприменения показателей.</w:t>
      </w:r>
    </w:p>
    <w:p w:rsidR="004B120C" w:rsidRDefault="004B120C" w:rsidP="004B120C">
      <w:pPr>
        <w:spacing w:after="0"/>
        <w:ind w:firstLine="708"/>
        <w:rPr>
          <w:szCs w:val="20"/>
        </w:rPr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</w:t>
      </w:r>
      <w:r w:rsidRPr="00910C86">
        <w:rPr>
          <w:szCs w:val="20"/>
        </w:rPr>
        <w:t>у</w:t>
      </w:r>
      <w:r w:rsidRPr="00910C86">
        <w:rPr>
          <w:szCs w:val="20"/>
        </w:rPr>
        <w:t xml:space="preserve">почной комиссии, присуждаемых этой заявке по указанному критерию. В случае применения показателей рейтинг, присуждаемый i-й заявке по критерию «квалификация </w:t>
      </w:r>
      <w:r w:rsidRPr="00910C86">
        <w:rPr>
          <w:bCs/>
          <w:szCs w:val="20"/>
        </w:rPr>
        <w:t>участника ко</w:t>
      </w:r>
      <w:r w:rsidRPr="00910C86">
        <w:rPr>
          <w:bCs/>
          <w:szCs w:val="20"/>
        </w:rPr>
        <w:t>н</w:t>
      </w:r>
      <w:r w:rsidRPr="00910C86">
        <w:rPr>
          <w:bCs/>
          <w:szCs w:val="20"/>
        </w:rPr>
        <w:t xml:space="preserve">курса при закупке </w:t>
      </w:r>
      <w:r w:rsidRPr="00910C86">
        <w:rPr>
          <w:szCs w:val="20"/>
        </w:rPr>
        <w:t>услуг» определяется по формуле:</w:t>
      </w:r>
    </w:p>
    <w:p w:rsidR="004B120C" w:rsidRPr="00910C86" w:rsidRDefault="004B120C" w:rsidP="004B120C">
      <w:pPr>
        <w:spacing w:after="0"/>
        <w:ind w:firstLine="708"/>
      </w:pPr>
    </w:p>
    <w:p w:rsidR="004B120C" w:rsidRPr="00910C86" w:rsidRDefault="004B120C" w:rsidP="004B120C">
      <w:pPr>
        <w:spacing w:after="0"/>
        <w:ind w:firstLine="720"/>
      </w:pP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4B120C">
        <w:rPr>
          <w:i/>
          <w:sz w:val="28"/>
          <w:szCs w:val="28"/>
        </w:rPr>
        <w:t xml:space="preserve">                   </w:t>
      </w:r>
      <w:proofErr w:type="spellStart"/>
      <w:proofErr w:type="gram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84550C">
        <w:rPr>
          <w:i/>
          <w:sz w:val="28"/>
          <w:szCs w:val="28"/>
          <w:lang w:val="en-US"/>
        </w:rPr>
        <w:t xml:space="preserve">  =</w:t>
      </w:r>
      <w:proofErr w:type="gramEnd"/>
      <w:r w:rsidRPr="0084550C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84550C">
        <w:rPr>
          <w:i/>
          <w:sz w:val="28"/>
          <w:szCs w:val="28"/>
          <w:lang w:val="en-US"/>
        </w:rPr>
        <w:t>,</w:t>
      </w: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910C86">
        <w:rPr>
          <w:i/>
          <w:sz w:val="28"/>
          <w:szCs w:val="28"/>
        </w:rPr>
        <w:t xml:space="preserve">   </w:t>
      </w:r>
      <w:proofErr w:type="gramStart"/>
      <w:r w:rsidRPr="00910C86">
        <w:rPr>
          <w:i/>
          <w:sz w:val="28"/>
          <w:szCs w:val="28"/>
        </w:rPr>
        <w:t xml:space="preserve">-  </w:t>
      </w:r>
      <w:r w:rsidRPr="00910C86">
        <w:t>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</w:t>
      </w:r>
      <w:r w:rsidRPr="00910C86">
        <w:t>а</w:t>
      </w:r>
      <w:r w:rsidRPr="00910C86">
        <w:t xml:space="preserve">купочной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показателю,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4B120C" w:rsidRDefault="004B120C" w:rsidP="004B120C">
      <w:pPr>
        <w:spacing w:after="0"/>
        <w:ind w:firstLine="720"/>
      </w:pPr>
    </w:p>
    <w:p w:rsidR="004B120C" w:rsidRPr="00910C86" w:rsidRDefault="004B120C" w:rsidP="004B120C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квалификации участника конкурса.</w:t>
      </w:r>
    </w:p>
    <w:p w:rsidR="004B120C" w:rsidRPr="00910C86" w:rsidRDefault="004B120C" w:rsidP="004B120C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заявки отдельных документов, характеризующих квалификацию в соответствии с балльной системой, указанной в конкурсной документации.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</w:t>
      </w:r>
      <w:r w:rsidRPr="00910C86">
        <w:rPr>
          <w:szCs w:val="20"/>
        </w:rPr>
        <w:t>т</w:t>
      </w:r>
      <w:r w:rsidRPr="00910C86">
        <w:rPr>
          <w:szCs w:val="20"/>
        </w:rPr>
        <w:t>ствующую указанному критерию значимость.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значимости,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4B120C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4B120C" w:rsidRPr="003C5C38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proofErr w:type="spellStart"/>
      <w:proofErr w:type="gramStart"/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proofErr w:type="spellEnd"/>
      <w:proofErr w:type="gramEnd"/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>
        <w:rPr>
          <w:b/>
          <w:i/>
        </w:rPr>
        <w:t>5</w:t>
      </w:r>
      <w:r w:rsidRPr="003C5C38">
        <w:rPr>
          <w:b/>
          <w:i/>
        </w:rPr>
        <w:t xml:space="preserve">0/100 + </w:t>
      </w:r>
      <w:proofErr w:type="spellStart"/>
      <w:r w:rsidRPr="00781895">
        <w:rPr>
          <w:b/>
          <w:i/>
          <w:lang w:val="en-US"/>
        </w:rPr>
        <w:t>Rbi</w:t>
      </w:r>
      <w:proofErr w:type="spellEnd"/>
      <w:r w:rsidRPr="003C5C38">
        <w:rPr>
          <w:b/>
          <w:i/>
        </w:rPr>
        <w:t>*</w:t>
      </w:r>
      <w:r>
        <w:rPr>
          <w:b/>
          <w:i/>
        </w:rPr>
        <w:t>2</w:t>
      </w:r>
      <w:r w:rsidRPr="003C5C38">
        <w:rPr>
          <w:b/>
          <w:i/>
        </w:rPr>
        <w:t xml:space="preserve">5/100+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proofErr w:type="spellStart"/>
      <w:r w:rsidRPr="00781895">
        <w:rPr>
          <w:b/>
          <w:i/>
          <w:lang w:val="en-US"/>
        </w:rPr>
        <w:t>i</w:t>
      </w:r>
      <w:proofErr w:type="spellEnd"/>
      <w:r w:rsidRPr="003C5C38">
        <w:rPr>
          <w:b/>
          <w:i/>
        </w:rPr>
        <w:t>*2</w:t>
      </w:r>
      <w:r>
        <w:rPr>
          <w:b/>
          <w:i/>
        </w:rPr>
        <w:t>5</w:t>
      </w:r>
      <w:r w:rsidRPr="003C5C38">
        <w:rPr>
          <w:b/>
          <w:i/>
        </w:rPr>
        <w:t>/100</w:t>
      </w:r>
    </w:p>
    <w:p w:rsidR="004B120C" w:rsidRPr="00910C86" w:rsidRDefault="004B120C" w:rsidP="004B120C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4B120C" w:rsidRDefault="004B120C" w:rsidP="004B120C"/>
    <w:p w:rsidR="004B120C" w:rsidRPr="007A22B1" w:rsidRDefault="004B120C" w:rsidP="004B120C">
      <w:pPr>
        <w:pStyle w:val="2"/>
      </w:pPr>
      <w:bookmarkStart w:id="23" w:name="_Toc435008334"/>
      <w:r w:rsidRPr="007A22B1">
        <w:lastRenderedPageBreak/>
        <w:t xml:space="preserve">РАЗДЕЛ </w:t>
      </w:r>
      <w:r w:rsidRPr="00AF5F34">
        <w:t>1</w:t>
      </w:r>
      <w:r w:rsidRPr="007A22B1">
        <w:t>.4 ОБРАЗЦЫ ФОРМ И ДОКУМЕНТОВ ДЛЯ ЗАПОЛНЕНИЯ УЧАСТНИКАМИ</w:t>
      </w:r>
      <w:r>
        <w:t xml:space="preserve"> ЗАКУПКИ</w:t>
      </w:r>
      <w:bookmarkEnd w:id="23"/>
    </w:p>
    <w:p w:rsidR="004B120C" w:rsidRPr="007A22B1" w:rsidRDefault="004B120C" w:rsidP="004B120C">
      <w:pPr>
        <w:pStyle w:val="2"/>
      </w:pPr>
      <w:r w:rsidRPr="007A22B1">
        <w:br/>
      </w:r>
      <w:bookmarkStart w:id="24" w:name="_Toc122404100"/>
      <w:bookmarkStart w:id="25" w:name="_Toc435008335"/>
      <w:r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 xml:space="preserve">УЧАСТИЯ В </w:t>
      </w:r>
      <w:bookmarkEnd w:id="24"/>
      <w:bookmarkEnd w:id="25"/>
      <w:r w:rsidR="00E56436">
        <w:t>ЗАПРОСЕ КОТИРОВОК</w:t>
      </w:r>
    </w:p>
    <w:p w:rsidR="004B120C" w:rsidRPr="007A22B1" w:rsidRDefault="004B120C" w:rsidP="004B120C"/>
    <w:p w:rsidR="004B120C" w:rsidRPr="00034807" w:rsidRDefault="004B120C" w:rsidP="004B120C">
      <w:pPr>
        <w:tabs>
          <w:tab w:val="left" w:pos="708"/>
        </w:tabs>
        <w:jc w:val="center"/>
        <w:rPr>
          <w:b/>
        </w:rPr>
      </w:pPr>
      <w:bookmarkStart w:id="26" w:name="_Toc119343910"/>
      <w:r w:rsidRPr="00034807">
        <w:rPr>
          <w:b/>
        </w:rPr>
        <w:t>ОПИСЬ ДОКУМЕНТОВ,</w:t>
      </w:r>
      <w:bookmarkEnd w:id="26"/>
    </w:p>
    <w:p w:rsidR="00157B61" w:rsidRPr="00DD697D" w:rsidRDefault="004B120C" w:rsidP="00157B61">
      <w:pPr>
        <w:spacing w:after="0"/>
        <w:outlineLvl w:val="0"/>
        <w:rPr>
          <w:spacing w:val="-6"/>
        </w:rPr>
      </w:pPr>
      <w:r w:rsidRPr="00034807">
        <w:rPr>
          <w:b/>
          <w:i/>
        </w:rPr>
        <w:t xml:space="preserve">представляемых для участия в </w:t>
      </w:r>
      <w:r>
        <w:rPr>
          <w:b/>
          <w:i/>
        </w:rPr>
        <w:t>запросе котировок</w:t>
      </w:r>
      <w:r w:rsidRPr="00C87E7F">
        <w:rPr>
          <w:b/>
          <w:i/>
        </w:rPr>
        <w:t xml:space="preserve"> </w:t>
      </w:r>
      <w:r w:rsidR="00A97DC4" w:rsidRPr="002F0775">
        <w:rPr>
          <w:b/>
          <w:i/>
        </w:rPr>
        <w:t>на право заключения договора на п</w:t>
      </w:r>
      <w:r w:rsidR="00A97DC4" w:rsidRPr="002F0775">
        <w:rPr>
          <w:b/>
          <w:i/>
        </w:rPr>
        <w:t>о</w:t>
      </w:r>
      <w:r w:rsidR="00A97DC4" w:rsidRPr="002F0775">
        <w:rPr>
          <w:b/>
          <w:i/>
        </w:rPr>
        <w:t>ставку ГСМ (АИ-92, АИ-95, ДТ) для ООО «ОЭСК»</w:t>
      </w:r>
    </w:p>
    <w:p w:rsidR="004B120C" w:rsidRPr="00AF5F34" w:rsidRDefault="004B120C" w:rsidP="00157B61">
      <w:pPr>
        <w:spacing w:after="0"/>
        <w:outlineLvl w:val="0"/>
        <w:rPr>
          <w:b/>
          <w:i/>
        </w:rPr>
      </w:pPr>
    </w:p>
    <w:p w:rsidR="004B120C" w:rsidRPr="007A22B1" w:rsidRDefault="004B120C" w:rsidP="004B120C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4B120C" w:rsidRPr="007A22B1" w:rsidRDefault="004B120C" w:rsidP="004B120C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>(наименование или Ф.И.О. Участника закупки)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bookmarkStart w:id="27" w:name="_Toc122404101"/>
            <w:r w:rsidRPr="007A22B1">
              <w:rPr>
                <w:b/>
                <w:sz w:val="22"/>
                <w:szCs w:val="22"/>
              </w:rPr>
              <w:t>№№ п\</w:t>
            </w:r>
            <w:proofErr w:type="gramStart"/>
            <w:r w:rsidRPr="007A22B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4B120C" w:rsidRPr="0047600A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указывается перечень документов входящих в с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 xml:space="preserve">став заявки согласно </w:t>
            </w:r>
            <w:r>
              <w:rPr>
                <w:i/>
                <w:sz w:val="22"/>
                <w:szCs w:val="22"/>
              </w:rPr>
              <w:t>пункту</w:t>
            </w:r>
            <w:r w:rsidRPr="004760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 Информационной карты</w:t>
            </w:r>
            <w:r w:rsidRPr="0047600A">
              <w:rPr>
                <w:i/>
                <w:sz w:val="22"/>
                <w:szCs w:val="22"/>
              </w:rPr>
              <w:t xml:space="preserve"> конкурсной д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</w:tbl>
    <w:p w:rsidR="004B120C" w:rsidRPr="007A22B1" w:rsidRDefault="004B120C" w:rsidP="004B120C">
      <w:pPr>
        <w:tabs>
          <w:tab w:val="left" w:pos="708"/>
        </w:tabs>
      </w:pPr>
    </w:p>
    <w:p w:rsidR="004B120C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Руководитель        _______________/_________/</w:t>
      </w:r>
    </w:p>
    <w:p w:rsidR="004B120C" w:rsidRPr="007A22B1" w:rsidRDefault="004B120C" w:rsidP="004B120C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7A22B1" w:rsidRDefault="004B120C" w:rsidP="004B120C"/>
    <w:p w:rsidR="004B120C" w:rsidRPr="007A22B1" w:rsidRDefault="004B120C" w:rsidP="004B120C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4B120C" w:rsidRPr="007A22B1" w:rsidRDefault="004B120C" w:rsidP="004B120C">
      <w:r w:rsidRPr="007A22B1">
        <w:rPr>
          <w:i/>
        </w:rPr>
        <w:t xml:space="preserve">При подготовке заявки на участие в </w:t>
      </w:r>
      <w:r w:rsidR="00157B61">
        <w:rPr>
          <w:i/>
        </w:rPr>
        <w:t>запросе котировок</w:t>
      </w:r>
      <w:r w:rsidRPr="007A22B1">
        <w:rPr>
          <w:i/>
        </w:rPr>
        <w:t xml:space="preserve"> необходимо учесть, что все док</w:t>
      </w:r>
      <w:r w:rsidRPr="007A22B1">
        <w:rPr>
          <w:i/>
        </w:rPr>
        <w:t>у</w:t>
      </w:r>
      <w:r w:rsidRPr="007A22B1">
        <w:rPr>
          <w:i/>
        </w:rPr>
        <w:t xml:space="preserve">менты, содержащиеся </w:t>
      </w:r>
      <w:r>
        <w:rPr>
          <w:i/>
        </w:rPr>
        <w:t>в заявке</w:t>
      </w:r>
      <w:r w:rsidRPr="007A22B1">
        <w:rPr>
          <w:i/>
        </w:rPr>
        <w:t xml:space="preserve">, должны </w:t>
      </w:r>
      <w:r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документов. </w:t>
      </w:r>
    </w:p>
    <w:p w:rsidR="004B120C" w:rsidRPr="0084550C" w:rsidRDefault="004B120C" w:rsidP="004B120C">
      <w:pPr>
        <w:pStyle w:val="2"/>
      </w:pPr>
      <w:r w:rsidRPr="007A22B1">
        <w:br w:type="page"/>
      </w:r>
      <w:bookmarkStart w:id="28" w:name="_Toc435008336"/>
      <w:r>
        <w:lastRenderedPageBreak/>
        <w:t>1</w:t>
      </w:r>
      <w:r w:rsidRPr="007A22B1">
        <w:t xml:space="preserve">.4.2 ФОРМА ЗАЯВКИ НА УЧАСТИЕ В </w:t>
      </w:r>
      <w:bookmarkEnd w:id="27"/>
      <w:bookmarkEnd w:id="28"/>
      <w:r>
        <w:t>ЗАПРОСЕ КОТИРОВОК</w:t>
      </w:r>
    </w:p>
    <w:p w:rsidR="004B120C" w:rsidRPr="007A22B1" w:rsidRDefault="004B120C" w:rsidP="004B120C">
      <w:pPr>
        <w:widowControl w:val="0"/>
        <w:spacing w:after="0"/>
        <w:ind w:left="5103" w:firstLine="477"/>
      </w:pPr>
      <w:r>
        <w:rPr>
          <w:i/>
          <w:sz w:val="20"/>
          <w:szCs w:val="20"/>
        </w:rPr>
        <w:t>Дата, исх. н</w:t>
      </w:r>
      <w:r w:rsidRPr="007A22B1">
        <w:rPr>
          <w:i/>
          <w:sz w:val="20"/>
          <w:szCs w:val="20"/>
        </w:rPr>
        <w:t xml:space="preserve">омер                                                                                 </w:t>
      </w:r>
    </w:p>
    <w:p w:rsidR="004B120C" w:rsidRPr="007A22B1" w:rsidRDefault="004B120C" w:rsidP="004B120C">
      <w:pPr>
        <w:tabs>
          <w:tab w:val="left" w:pos="708"/>
        </w:tabs>
        <w:spacing w:after="0"/>
        <w:rPr>
          <w:b/>
        </w:rPr>
      </w:pP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4B120C" w:rsidRPr="007A22B1" w:rsidRDefault="004B120C" w:rsidP="004B120C">
      <w:pPr>
        <w:tabs>
          <w:tab w:val="left" w:pos="5625"/>
        </w:tabs>
      </w:pPr>
    </w:p>
    <w:p w:rsidR="004B120C" w:rsidRPr="007A22B1" w:rsidRDefault="004B120C" w:rsidP="004B120C">
      <w:pPr>
        <w:tabs>
          <w:tab w:val="left" w:pos="5625"/>
        </w:tabs>
        <w:rPr>
          <w:sz w:val="2"/>
          <w:szCs w:val="2"/>
        </w:rPr>
      </w:pPr>
    </w:p>
    <w:p w:rsidR="004B120C" w:rsidRPr="00034807" w:rsidRDefault="004B120C" w:rsidP="004B120C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КОТИРОВОК</w:t>
      </w:r>
      <w:r w:rsidRPr="00034807">
        <w:rPr>
          <w:b/>
          <w:sz w:val="24"/>
          <w:szCs w:val="24"/>
        </w:rPr>
        <w:t xml:space="preserve"> № </w:t>
      </w:r>
      <w:r>
        <w:rPr>
          <w:b/>
          <w:caps/>
          <w:sz w:val="24"/>
          <w:szCs w:val="24"/>
        </w:rPr>
        <w:t>_________________________</w:t>
      </w:r>
    </w:p>
    <w:p w:rsidR="004B120C" w:rsidRPr="00DD697D" w:rsidRDefault="004B120C" w:rsidP="004B120C">
      <w:pPr>
        <w:spacing w:after="0"/>
        <w:outlineLvl w:val="0"/>
        <w:rPr>
          <w:spacing w:val="-6"/>
        </w:rPr>
      </w:pPr>
      <w:r>
        <w:rPr>
          <w:i/>
        </w:rPr>
        <w:t xml:space="preserve">Запрос котировок </w:t>
      </w:r>
      <w:r w:rsidR="00A97DC4" w:rsidRPr="002F0775">
        <w:rPr>
          <w:b/>
          <w:i/>
        </w:rPr>
        <w:t>на право заключения договора на поставку ГСМ (АИ-92, АИ-95, ДТ) для ООО «ОЭСК»</w:t>
      </w:r>
      <w:r>
        <w:rPr>
          <w:i/>
        </w:rPr>
        <w:t>.</w:t>
      </w:r>
    </w:p>
    <w:p w:rsidR="004B120C" w:rsidRPr="00034807" w:rsidRDefault="004B120C" w:rsidP="004B120C">
      <w:pPr>
        <w:rPr>
          <w:b/>
          <w:i/>
        </w:rPr>
      </w:pPr>
      <w:r w:rsidRPr="00034807">
        <w:t>1. Изучив конкурсную документацию на право заключения вышеупомянутого договора, П</w:t>
      </w:r>
      <w:r w:rsidRPr="00034807">
        <w:t>о</w:t>
      </w:r>
      <w:r w:rsidRPr="00034807">
        <w:t xml:space="preserve">ложение о закупках товаров, работ, услуг для нужд </w:t>
      </w:r>
      <w:r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"ОЭСК"</w:t>
      </w:r>
      <w:r w:rsidRPr="00034807">
        <w:t>, а также применимые к данному конкурсу законодательство и нормативно-правовые акты</w:t>
      </w:r>
    </w:p>
    <w:p w:rsidR="004B120C" w:rsidRPr="00034807" w:rsidRDefault="004B120C" w:rsidP="004B120C">
      <w:pPr>
        <w:pStyle w:val="35"/>
        <w:spacing w:before="0" w:after="0"/>
        <w:ind w:right="-83"/>
        <w:rPr>
          <w:sz w:val="24"/>
        </w:rPr>
      </w:pPr>
      <w:r w:rsidRPr="00034807">
        <w:rPr>
          <w:b w:val="0"/>
          <w:sz w:val="24"/>
        </w:rPr>
        <w:t>_________________________________________________________________________________</w:t>
      </w:r>
    </w:p>
    <w:p w:rsidR="004B120C" w:rsidRPr="00034807" w:rsidRDefault="004B120C" w:rsidP="004B120C">
      <w:pPr>
        <w:pStyle w:val="35"/>
        <w:spacing w:before="0" w:after="0"/>
        <w:ind w:right="-83"/>
        <w:rPr>
          <w:b w:val="0"/>
          <w:sz w:val="24"/>
        </w:rPr>
      </w:pPr>
      <w:proofErr w:type="gramStart"/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>2. Мы согласны оказать услуги, предусмотренные Технической частью 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>кументации (часть III) в полном объеме, со следующими показателями: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 xml:space="preserve">№ </w:t>
            </w:r>
            <w:proofErr w:type="gramStart"/>
            <w:r w:rsidRPr="007A22B1">
              <w:rPr>
                <w:b/>
              </w:rPr>
              <w:t>п</w:t>
            </w:r>
            <w:proofErr w:type="gramEnd"/>
            <w:r w:rsidRPr="007A22B1"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C05B5A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 xml:space="preserve">если участник закупки </w:t>
            </w:r>
            <w:proofErr w:type="gramStart"/>
            <w:r w:rsidRPr="006A719D">
              <w:rPr>
                <w:i/>
                <w:sz w:val="22"/>
                <w:szCs w:val="22"/>
              </w:rPr>
              <w:t>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</w:t>
            </w:r>
            <w:proofErr w:type="gramEnd"/>
            <w:r w:rsidRPr="006A719D">
              <w:rPr>
                <w:i/>
                <w:sz w:val="22"/>
                <w:szCs w:val="22"/>
              </w:rPr>
              <w:t xml:space="preserve">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>формой 1.4.2.2.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 Заявка на участие в конкурсе имеет следующие приложения: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2B5253">
        <w:t xml:space="preserve">3.2. Предложение о качестве услуг </w:t>
      </w:r>
      <w:r w:rsidRPr="0047600A">
        <w:t>на _______ лист___. (Приложение №__ к заявке на участие в конкурсе).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</w:t>
      </w:r>
      <w:r>
        <w:t>3</w:t>
      </w:r>
      <w:r w:rsidRPr="007A22B1">
        <w:t>. Документы, подтверждающие соответствие Участника закупки установленным тр</w:t>
      </w:r>
      <w:r w:rsidRPr="007A22B1">
        <w:t>е</w:t>
      </w:r>
      <w:r w:rsidRPr="007A22B1">
        <w:t>бованиям на ___ лист__. (Приложения № ___ к заявке на участие в конкурсе).</w:t>
      </w:r>
    </w:p>
    <w:p w:rsidR="004B120C" w:rsidRPr="00CE1B6E" w:rsidRDefault="004B120C" w:rsidP="004B120C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lastRenderedPageBreak/>
        <w:t>4. Мы ознакомлены с материалами</w:t>
      </w:r>
      <w:r w:rsidRPr="007A22B1">
        <w:rPr>
          <w:i/>
        </w:rPr>
        <w:t xml:space="preserve">, </w:t>
      </w:r>
      <w:r w:rsidRPr="007A22B1">
        <w:t>содержащимися в Технической части (часть III) конкурсной документации, влияющими на цену договора.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>
        <w:t xml:space="preserve">_____________________ </w:t>
      </w:r>
    </w:p>
    <w:p w:rsidR="004B120C" w:rsidRPr="004B120C" w:rsidRDefault="004B120C" w:rsidP="004B120C">
      <w:pPr>
        <w:spacing w:after="0"/>
        <w:outlineLvl w:val="0"/>
        <w:rPr>
          <w:spacing w:val="-6"/>
        </w:rPr>
      </w:pPr>
      <w:r w:rsidRPr="007A22B1">
        <w:t>5. Если наши предложения, изложенные выше, будут приняты, мы берем на себя обязате</w:t>
      </w:r>
      <w:r>
        <w:t>л</w:t>
      </w:r>
      <w:r>
        <w:t>ь</w:t>
      </w:r>
      <w:r w:rsidRPr="007A22B1">
        <w:t xml:space="preserve">ство </w:t>
      </w:r>
      <w:r>
        <w:t>выполнить работы</w:t>
      </w:r>
      <w:r w:rsidRPr="007A22B1">
        <w:t xml:space="preserve"> в соответствии с требованиями конкурсной документации, утве</w:t>
      </w:r>
      <w:r w:rsidRPr="007A22B1">
        <w:t>р</w:t>
      </w:r>
      <w:r w:rsidRPr="007A22B1">
        <w:t xml:space="preserve">жденным </w:t>
      </w:r>
      <w:r w:rsidR="00A97DC4">
        <w:t>Спецификацией</w:t>
      </w:r>
      <w:r w:rsidRPr="007A22B1">
        <w:t xml:space="preserve"> </w:t>
      </w:r>
      <w:r w:rsidR="00A97DC4" w:rsidRPr="00A97DC4">
        <w:t>на право заключения договора на поставку ГСМ (АИ-92, АИ-95, ДТ) для ООО «ОЭСК»</w:t>
      </w:r>
      <w:r>
        <w:rPr>
          <w:spacing w:val="-6"/>
        </w:rPr>
        <w:t xml:space="preserve"> </w:t>
      </w:r>
      <w:r w:rsidRPr="007A22B1">
        <w:t>и согласно нашим предложениям, которые мы просим включить в д</w:t>
      </w:r>
      <w:r w:rsidRPr="007A22B1">
        <w:t>о</w:t>
      </w:r>
      <w:r w:rsidRPr="007A22B1">
        <w:t>говор.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Pr="0046588B">
        <w:rPr>
          <w:shd w:val="clear" w:color="auto" w:fill="FFFFFF"/>
        </w:rPr>
        <w:t xml:space="preserve">Настоящим </w:t>
      </w:r>
      <w:r w:rsidRPr="000D3750">
        <w:t xml:space="preserve">декларируем о соответствии участника </w:t>
      </w:r>
      <w:r w:rsidR="00157B61">
        <w:t>запроса котировок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4B120C" w:rsidRPr="00C96F90" w:rsidRDefault="004B120C" w:rsidP="004B120C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ликвидации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юридического лица и отсу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ствие решения арбитражного суда о признании участника открытого конкурса - юридическ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го лица, физического лица, в том числе индивидуального предпринимателя банкротом и об открытии конкурсного производства;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деятельности участника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</w:t>
      </w:r>
      <w:proofErr w:type="spellStart"/>
      <w:r w:rsidR="00157B61">
        <w:rPr>
          <w:rFonts w:ascii="Times New Roman" w:hAnsi="Times New Roman" w:cs="Times New Roman"/>
          <w:sz w:val="24"/>
          <w:szCs w:val="24"/>
        </w:rPr>
        <w:t>котировок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в порядке, предусмо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ренном Кодексом Российской Федерации об административных правонарушениях, на день подачи заявки на участие в закупке;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обладание участником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</w:t>
      </w:r>
      <w:proofErr w:type="gramStart"/>
      <w:r w:rsidR="00157B61">
        <w:rPr>
          <w:rFonts w:ascii="Times New Roman" w:hAnsi="Times New Roman" w:cs="Times New Roman"/>
          <w:sz w:val="24"/>
          <w:szCs w:val="24"/>
        </w:rPr>
        <w:t>котировок</w:t>
      </w:r>
      <w:proofErr w:type="gramEnd"/>
      <w:r w:rsidR="00157B61">
        <w:rPr>
          <w:rFonts w:ascii="Times New Roman" w:hAnsi="Times New Roman" w:cs="Times New Roman"/>
          <w:sz w:val="24"/>
          <w:szCs w:val="24"/>
        </w:rPr>
        <w:t xml:space="preserve"> </w:t>
      </w:r>
      <w:r w:rsidRPr="00AF5F34">
        <w:rPr>
          <w:rFonts w:ascii="Times New Roman" w:hAnsi="Times New Roman" w:cs="Times New Roman"/>
          <w:sz w:val="24"/>
          <w:szCs w:val="24"/>
        </w:rPr>
        <w:t>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недоимки по налогам, сборам, задолженн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 xml:space="preserve">ный период. Участник закупки считается соответствующим установленному требованию в случае, если им подано заявление об обжаловании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закупке не принято;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Pr="00034807">
        <w:rPr>
          <w:rFonts w:ascii="Times New Roman" w:hAnsi="Times New Roman" w:cs="Times New Roman"/>
          <w:sz w:val="24"/>
          <w:szCs w:val="24"/>
        </w:rPr>
        <w:t>.</w:t>
      </w:r>
    </w:p>
    <w:p w:rsidR="004B120C" w:rsidRPr="00AF5F34" w:rsidRDefault="004B120C" w:rsidP="004B120C">
      <w:pPr>
        <w:spacing w:after="0"/>
        <w:ind w:firstLine="567"/>
      </w:pPr>
      <w:r>
        <w:t>7</w:t>
      </w:r>
      <w:r w:rsidRPr="007A22B1">
        <w:t xml:space="preserve">. </w:t>
      </w:r>
      <w:proofErr w:type="gramStart"/>
      <w:r w:rsidRPr="007A22B1"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в уполномоченных органах власти и у уп</w:t>
      </w:r>
      <w:r w:rsidRPr="007A22B1">
        <w:t>о</w:t>
      </w:r>
      <w:r w:rsidRPr="007A22B1">
        <w:lastRenderedPageBreak/>
        <w:t>мянутых в нашей заявке юридических и физических лиц информацию, уточняющую пре</w:t>
      </w:r>
      <w:r w:rsidRPr="007A22B1">
        <w:t>д</w:t>
      </w:r>
      <w:r w:rsidRPr="007A22B1">
        <w:t>ставленные нами в ней сведения, в том числе сведения о соисполнителях.</w:t>
      </w:r>
      <w:proofErr w:type="gramEnd"/>
    </w:p>
    <w:p w:rsidR="004B120C" w:rsidRPr="007A22B1" w:rsidRDefault="004B120C" w:rsidP="004B120C">
      <w:pPr>
        <w:pStyle w:val="ae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t>8</w:t>
      </w:r>
      <w:r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Pr="007A22B1">
        <w:rPr>
          <w:szCs w:val="24"/>
        </w:rPr>
        <w:t>а</w:t>
      </w:r>
      <w:r w:rsidRPr="007A22B1">
        <w:rPr>
          <w:szCs w:val="24"/>
        </w:rPr>
        <w:t>тельства подписать со своей стороны</w:t>
      </w:r>
      <w:r w:rsidRPr="00AF5F34">
        <w:rPr>
          <w:szCs w:val="24"/>
        </w:rPr>
        <w:t xml:space="preserve"> </w:t>
      </w:r>
      <w:r w:rsidRPr="007A22B1">
        <w:rPr>
          <w:szCs w:val="24"/>
        </w:rPr>
        <w:t>договор в соответствии с требованиями конкурсной д</w:t>
      </w:r>
      <w:r w:rsidRPr="007A22B1">
        <w:rPr>
          <w:szCs w:val="24"/>
        </w:rPr>
        <w:t>о</w:t>
      </w:r>
      <w:r w:rsidRPr="007A22B1">
        <w:rPr>
          <w:szCs w:val="24"/>
        </w:rPr>
        <w:t xml:space="preserve">кументации и условиями наших предложений в срок не более </w:t>
      </w:r>
      <w:r>
        <w:rPr>
          <w:szCs w:val="24"/>
        </w:rPr>
        <w:t>___________</w:t>
      </w:r>
      <w:r w:rsidRPr="007A22B1">
        <w:rPr>
          <w:szCs w:val="24"/>
        </w:rPr>
        <w:t xml:space="preserve"> дней со дня ра</w:t>
      </w:r>
      <w:r w:rsidRPr="007A22B1">
        <w:rPr>
          <w:szCs w:val="24"/>
        </w:rPr>
        <w:t>з</w:t>
      </w:r>
      <w:r w:rsidRPr="007A22B1">
        <w:rPr>
          <w:szCs w:val="24"/>
        </w:rPr>
        <w:t xml:space="preserve">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Pr="007A22B1">
        <w:rPr>
          <w:szCs w:val="24"/>
        </w:rPr>
        <w:t>. В случае</w:t>
      </w:r>
      <w:proofErr w:type="gramStart"/>
      <w:r w:rsidRPr="007A22B1">
        <w:rPr>
          <w:szCs w:val="24"/>
        </w:rPr>
        <w:t>,</w:t>
      </w:r>
      <w:proofErr w:type="gramEnd"/>
      <w:r w:rsidRPr="007A22B1">
        <w:rPr>
          <w:szCs w:val="24"/>
        </w:rPr>
        <w:t xml:space="preserve"> если наши предложения будут лучшими после предложений Победителя </w:t>
      </w:r>
      <w:r w:rsidR="00157B61">
        <w:rPr>
          <w:szCs w:val="24"/>
        </w:rPr>
        <w:t>запроса котировок</w:t>
      </w:r>
      <w:r w:rsidRPr="007A22B1">
        <w:rPr>
          <w:szCs w:val="24"/>
        </w:rPr>
        <w:t>, а Победитель конкурса будет признан уклонившимся от заключения д</w:t>
      </w:r>
      <w:r w:rsidRPr="007A22B1">
        <w:rPr>
          <w:szCs w:val="24"/>
        </w:rPr>
        <w:t>о</w:t>
      </w:r>
      <w:r w:rsidRPr="007A22B1">
        <w:rPr>
          <w:szCs w:val="24"/>
        </w:rPr>
        <w:t>говора с З</w:t>
      </w:r>
      <w:r w:rsidRPr="00AF5F34">
        <w:rPr>
          <w:szCs w:val="24"/>
        </w:rPr>
        <w:t>аказчиком</w:t>
      </w:r>
      <w:r w:rsidRPr="007A22B1">
        <w:rPr>
          <w:szCs w:val="24"/>
        </w:rPr>
        <w:t>, мы обязуемся подписать данный договор в соответствии с требовани</w:t>
      </w:r>
      <w:r w:rsidRPr="007A22B1">
        <w:rPr>
          <w:szCs w:val="24"/>
        </w:rPr>
        <w:t>я</w:t>
      </w:r>
      <w:r w:rsidRPr="007A22B1">
        <w:rPr>
          <w:szCs w:val="24"/>
        </w:rPr>
        <w:t>ми конкурсной документации и условиями 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 xml:space="preserve">10. Мы согласны с тем, что в случае признания нас Победителем </w:t>
      </w:r>
      <w:r w:rsidR="00157B61">
        <w:rPr>
          <w:szCs w:val="24"/>
        </w:rPr>
        <w:t>запроса котировок</w:t>
      </w:r>
      <w:r w:rsidRPr="00E122E9">
        <w:rPr>
          <w:szCs w:val="24"/>
        </w:rPr>
        <w:t xml:space="preserve"> или принятия решения о заключении с нами договора в случае отказа от его подписания Побед</w:t>
      </w:r>
      <w:r w:rsidRPr="00E122E9">
        <w:rPr>
          <w:szCs w:val="24"/>
        </w:rPr>
        <w:t>и</w:t>
      </w:r>
      <w:r w:rsidRPr="00E122E9">
        <w:rPr>
          <w:szCs w:val="24"/>
        </w:rPr>
        <w:t>телем конкурса, и нашего уклонения от заключения договора, внесенная нами сумма обесп</w:t>
      </w:r>
      <w:r w:rsidRPr="00E122E9">
        <w:rPr>
          <w:szCs w:val="24"/>
        </w:rPr>
        <w:t>е</w:t>
      </w:r>
      <w:r w:rsidRPr="00E122E9">
        <w:rPr>
          <w:szCs w:val="24"/>
        </w:rPr>
        <w:t>чения заявки на участие в конкурсе нам не возвращается.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Pr="007A22B1">
        <w:rPr>
          <w:szCs w:val="24"/>
        </w:rPr>
        <w:t>. </w:t>
      </w:r>
      <w:r w:rsidRPr="00AF5F34">
        <w:rPr>
          <w:szCs w:val="24"/>
        </w:rPr>
        <w:t>Мы извещены о включении сведений о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4B120C" w:rsidRPr="00AF5F34" w:rsidRDefault="004B120C" w:rsidP="004B120C">
      <w:pPr>
        <w:pStyle w:val="ae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>(наименование организации или Ф.И.О. Участника закупки)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Pr="00AF5F34">
        <w:rPr>
          <w:szCs w:val="24"/>
        </w:rPr>
        <w:t xml:space="preserve">Заказчиком </w:t>
      </w:r>
      <w:r w:rsidRPr="007A22B1">
        <w:rPr>
          <w:szCs w:val="24"/>
        </w:rPr>
        <w:t>нами уполномочен __________</w:t>
      </w:r>
      <w:r w:rsidRPr="00AF5F34">
        <w:rPr>
          <w:szCs w:val="24"/>
        </w:rPr>
        <w:t>(Ф.И.О., телефон представителя Участника закупки)___.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3</w:t>
      </w:r>
      <w:r w:rsidRPr="007A22B1">
        <w:rPr>
          <w:szCs w:val="24"/>
        </w:rPr>
        <w:t>. </w:t>
      </w:r>
      <w:r w:rsidRPr="00AF5F34">
        <w:rPr>
          <w:szCs w:val="24"/>
        </w:rPr>
        <w:t xml:space="preserve">В случае присуждения нам права заключить договор, в период </w:t>
      </w:r>
      <w:proofErr w:type="gramStart"/>
      <w:r w:rsidRPr="00AF5F34">
        <w:rPr>
          <w:szCs w:val="24"/>
        </w:rPr>
        <w:t xml:space="preserve">с даты </w:t>
      </w:r>
      <w:r w:rsidRPr="007A22B1">
        <w:rPr>
          <w:szCs w:val="24"/>
        </w:rPr>
        <w:t>размещения</w:t>
      </w:r>
      <w:proofErr w:type="gramEnd"/>
      <w:r w:rsidRPr="007A22B1">
        <w:rPr>
          <w:szCs w:val="24"/>
        </w:rPr>
        <w:t xml:space="preserve">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</w:t>
      </w:r>
      <w:r w:rsidRPr="007A22B1" w:rsidDel="00237483">
        <w:rPr>
          <w:szCs w:val="24"/>
        </w:rPr>
        <w:t xml:space="preserve"> </w:t>
      </w:r>
      <w:r w:rsidRPr="007A22B1">
        <w:rPr>
          <w:szCs w:val="24"/>
        </w:rPr>
        <w:t xml:space="preserve">и до подписания официального договора </w:t>
      </w:r>
      <w:r w:rsidRPr="00AF5F34">
        <w:rPr>
          <w:szCs w:val="24"/>
        </w:rPr>
        <w:t>настоящая зая</w:t>
      </w:r>
      <w:r w:rsidRPr="00AF5F34">
        <w:rPr>
          <w:szCs w:val="24"/>
        </w:rPr>
        <w:t>в</w:t>
      </w:r>
      <w:r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Pr="00AF5F34">
        <w:rPr>
          <w:szCs w:val="24"/>
        </w:rPr>
        <w:t>а</w:t>
      </w:r>
      <w:r w:rsidRPr="00AF5F34">
        <w:rPr>
          <w:szCs w:val="24"/>
        </w:rPr>
        <w:t xml:space="preserve">ключении договора на условиях </w:t>
      </w:r>
      <w:r w:rsidRPr="007A22B1">
        <w:rPr>
          <w:szCs w:val="24"/>
        </w:rPr>
        <w:t>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4</w:t>
      </w:r>
      <w:r w:rsidRPr="007A22B1">
        <w:rPr>
          <w:szCs w:val="24"/>
        </w:rPr>
        <w:t>. Настоящая заявка действует до завершения процедуры закупки и подписания дог</w:t>
      </w:r>
      <w:r w:rsidRPr="007A22B1">
        <w:rPr>
          <w:szCs w:val="24"/>
        </w:rPr>
        <w:t>о</w:t>
      </w:r>
      <w:r w:rsidRPr="007A22B1">
        <w:rPr>
          <w:szCs w:val="24"/>
        </w:rPr>
        <w:t>вора с Победителем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5</w:t>
      </w:r>
      <w:r w:rsidRPr="007A22B1">
        <w:rPr>
          <w:szCs w:val="24"/>
        </w:rPr>
        <w:t xml:space="preserve">. Контактный телефон__________________, факс ________ , </w:t>
      </w:r>
      <w:r w:rsidRPr="00AF5F34">
        <w:rPr>
          <w:szCs w:val="24"/>
        </w:rPr>
        <w:t>e</w:t>
      </w:r>
      <w:r w:rsidRPr="007A22B1">
        <w:rPr>
          <w:szCs w:val="24"/>
        </w:rPr>
        <w:t>-</w:t>
      </w:r>
      <w:proofErr w:type="spellStart"/>
      <w:r w:rsidRPr="00AF5F34">
        <w:rPr>
          <w:szCs w:val="24"/>
        </w:rPr>
        <w:t>mail</w:t>
      </w:r>
      <w:proofErr w:type="spellEnd"/>
      <w:r>
        <w:rPr>
          <w:szCs w:val="24"/>
        </w:rPr>
        <w:t xml:space="preserve"> _______________.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6</w:t>
      </w:r>
      <w:r w:rsidRPr="007A22B1">
        <w:rPr>
          <w:szCs w:val="24"/>
        </w:rPr>
        <w:t>. Корреспонденцию в наш адрес просим направлять по адресу: ____________</w:t>
      </w:r>
      <w:r>
        <w:rPr>
          <w:szCs w:val="24"/>
        </w:rPr>
        <w:t>______________________________.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Pr="007A22B1">
        <w:rPr>
          <w:szCs w:val="24"/>
        </w:rPr>
        <w:t xml:space="preserve">. </w:t>
      </w:r>
      <w:r w:rsidRPr="00AF5F34">
        <w:rPr>
          <w:szCs w:val="24"/>
        </w:rPr>
        <w:t>К настоящей заявке прилагаются документы согласно описи на _____листах.</w:t>
      </w:r>
    </w:p>
    <w:p w:rsidR="004B120C" w:rsidRPr="007A22B1" w:rsidRDefault="004B120C" w:rsidP="004B120C">
      <w:pPr>
        <w:tabs>
          <w:tab w:val="left" w:pos="708"/>
        </w:tabs>
        <w:spacing w:after="0"/>
      </w:pPr>
      <w:bookmarkStart w:id="29" w:name="_Toc125781975"/>
    </w:p>
    <w:p w:rsidR="004B120C" w:rsidRPr="007A22B1" w:rsidRDefault="004B120C" w:rsidP="004B120C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</w:pPr>
      <w:r w:rsidRPr="00AF5F34">
        <w:t>М.П. (при наличии печати)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sectPr w:rsidR="004B120C" w:rsidRPr="00AF5F34">
          <w:headerReference w:type="default" r:id="rId41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4B120C" w:rsidRPr="00AF5F34" w:rsidRDefault="004B120C" w:rsidP="004B120C">
      <w:pPr>
        <w:pStyle w:val="2"/>
        <w:rPr>
          <w:sz w:val="24"/>
          <w:szCs w:val="24"/>
        </w:rPr>
      </w:pPr>
      <w:bookmarkStart w:id="30" w:name="_Toc435008337"/>
      <w:r w:rsidRPr="00AF5F34">
        <w:rPr>
          <w:sz w:val="24"/>
          <w:szCs w:val="24"/>
        </w:rPr>
        <w:lastRenderedPageBreak/>
        <w:t>1.4.2.1. ФОРМА «ПРЕДЛОЖЕНИЕ О ЦЕНЕ ДОГОВОРА»</w:t>
      </w:r>
      <w:bookmarkEnd w:id="30"/>
    </w:p>
    <w:p w:rsidR="004B120C" w:rsidRPr="00AF5F34" w:rsidRDefault="004B120C" w:rsidP="004B120C">
      <w:pPr>
        <w:tabs>
          <w:tab w:val="left" w:pos="1980"/>
        </w:tabs>
        <w:jc w:val="center"/>
        <w:rPr>
          <w:b/>
        </w:rPr>
      </w:pPr>
    </w:p>
    <w:p w:rsidR="004B120C" w:rsidRPr="00AF5F34" w:rsidRDefault="004B120C" w:rsidP="004B120C">
      <w:pPr>
        <w:tabs>
          <w:tab w:val="left" w:pos="1980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 xml:space="preserve">Приложение № ___ к заявке на участие в </w:t>
      </w:r>
      <w:r>
        <w:rPr>
          <w:b/>
          <w:bCs/>
        </w:rPr>
        <w:t>запросе котировок</w:t>
      </w:r>
    </w:p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4B120C" w:rsidRPr="00AF5F34" w:rsidTr="004B120C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proofErr w:type="gramStart"/>
            <w:r w:rsidRPr="00AF5F34">
              <w:rPr>
                <w:b/>
              </w:rPr>
              <w:t>п</w:t>
            </w:r>
            <w:proofErr w:type="gramEnd"/>
            <w:r w:rsidRPr="00AF5F34"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Наименование (перечень) 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4B120C" w:rsidRPr="00AF5F34" w:rsidTr="004B120C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  <w:r w:rsidRPr="00AF5F34">
              <w:t>НДС –  __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 (при наличии печати)</w:t>
      </w:r>
    </w:p>
    <w:p w:rsidR="004B120C" w:rsidRPr="00AF5F34" w:rsidRDefault="004B120C" w:rsidP="004B120C">
      <w:pPr>
        <w:tabs>
          <w:tab w:val="left" w:pos="708"/>
        </w:tabs>
        <w:ind w:firstLine="5600"/>
        <w:rPr>
          <w:i/>
        </w:rPr>
      </w:pPr>
    </w:p>
    <w:p w:rsidR="004B120C" w:rsidRPr="00AF5F34" w:rsidRDefault="004B120C" w:rsidP="004B120C"/>
    <w:p w:rsidR="004B120C" w:rsidRPr="00AF5F34" w:rsidRDefault="004B120C" w:rsidP="004B120C">
      <w:pPr>
        <w:tabs>
          <w:tab w:val="left" w:pos="1965"/>
        </w:tabs>
      </w:pPr>
      <w:r w:rsidRPr="00AF5F34">
        <w:tab/>
      </w:r>
    </w:p>
    <w:p w:rsidR="004B120C" w:rsidRPr="00AF5F34" w:rsidRDefault="004B120C" w:rsidP="004B120C"/>
    <w:p w:rsidR="004B120C" w:rsidRPr="00AF5F34" w:rsidRDefault="004B120C" w:rsidP="004B120C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4B120C" w:rsidRPr="00AF5F34" w:rsidRDefault="004B120C" w:rsidP="004B120C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rPr>
          <w:b/>
          <w:bCs/>
        </w:rPr>
        <w:sectPr w:rsidR="004B120C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4B120C" w:rsidRPr="00997A2F" w:rsidRDefault="004B120C" w:rsidP="004B120C">
      <w:pPr>
        <w:pStyle w:val="2"/>
        <w:rPr>
          <w:sz w:val="22"/>
          <w:szCs w:val="22"/>
        </w:rPr>
      </w:pPr>
      <w:bookmarkStart w:id="31" w:name="_Toc435008338"/>
      <w:bookmarkEnd w:id="29"/>
      <w:r w:rsidRPr="00997A2F">
        <w:rPr>
          <w:sz w:val="22"/>
          <w:szCs w:val="22"/>
        </w:rPr>
        <w:lastRenderedPageBreak/>
        <w:t xml:space="preserve">1.4.2.2. ФОРМА </w:t>
      </w:r>
      <w:bookmarkEnd w:id="31"/>
      <w:r w:rsidRPr="00997A2F">
        <w:rPr>
          <w:sz w:val="22"/>
          <w:szCs w:val="22"/>
        </w:rPr>
        <w:t>ПРЕДЛОЖЕНИЯ О ФУНКЦИОНАЛЬНЫХ ХАРАКТЕРИСТИКАХ (ПОТРЕБИТЕЛ</w:t>
      </w:r>
      <w:r w:rsidRPr="00997A2F">
        <w:rPr>
          <w:sz w:val="22"/>
          <w:szCs w:val="22"/>
        </w:rPr>
        <w:t>Ь</w:t>
      </w:r>
      <w:r w:rsidRPr="00997A2F">
        <w:rPr>
          <w:sz w:val="22"/>
          <w:szCs w:val="22"/>
        </w:rPr>
        <w:t>СКИХ СВОЙСТВАХ) И КАЧЕСТВЕННЫХ ХАРАКТЕРИСТИКАХ ТОВАРОВ  (КАЧЕСТВЕ Р</w:t>
      </w:r>
      <w:r w:rsidRPr="00997A2F">
        <w:rPr>
          <w:sz w:val="22"/>
          <w:szCs w:val="22"/>
        </w:rPr>
        <w:t>А</w:t>
      </w:r>
      <w:r w:rsidRPr="00997A2F">
        <w:rPr>
          <w:sz w:val="22"/>
          <w:szCs w:val="22"/>
        </w:rPr>
        <w:t>БОТ/УСЛУГ)</w:t>
      </w:r>
    </w:p>
    <w:p w:rsidR="004B120C" w:rsidRPr="00997A2F" w:rsidRDefault="004B120C" w:rsidP="004B120C">
      <w:pPr>
        <w:tabs>
          <w:tab w:val="left" w:pos="708"/>
        </w:tabs>
        <w:spacing w:after="0"/>
        <w:rPr>
          <w:b/>
          <w:sz w:val="22"/>
          <w:szCs w:val="22"/>
        </w:rPr>
      </w:pPr>
      <w:r w:rsidRPr="00997A2F">
        <w:rPr>
          <w:i/>
          <w:sz w:val="22"/>
          <w:szCs w:val="22"/>
        </w:rPr>
        <w:t>Дата, исх. номер</w:t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b/>
          <w:sz w:val="22"/>
          <w:szCs w:val="22"/>
        </w:rPr>
        <w:t xml:space="preserve">Приложение № __ к заявке </w:t>
      </w:r>
      <w:proofErr w:type="gramStart"/>
      <w:r w:rsidRPr="00997A2F">
        <w:rPr>
          <w:b/>
          <w:sz w:val="22"/>
          <w:szCs w:val="22"/>
        </w:rPr>
        <w:t>на</w:t>
      </w:r>
      <w:proofErr w:type="gramEnd"/>
      <w:r w:rsidRPr="00997A2F">
        <w:rPr>
          <w:b/>
          <w:sz w:val="22"/>
          <w:szCs w:val="22"/>
        </w:rPr>
        <w:t xml:space="preserve"> </w:t>
      </w:r>
    </w:p>
    <w:p w:rsidR="004B120C" w:rsidRPr="00997A2F" w:rsidRDefault="004B120C" w:rsidP="004B120C">
      <w:pPr>
        <w:tabs>
          <w:tab w:val="left" w:pos="708"/>
        </w:tabs>
        <w:spacing w:after="0"/>
        <w:ind w:left="5760" w:firstLine="540"/>
        <w:rPr>
          <w:b/>
          <w:sz w:val="22"/>
          <w:szCs w:val="22"/>
        </w:rPr>
      </w:pPr>
      <w:r w:rsidRPr="00997A2F">
        <w:rPr>
          <w:b/>
          <w:sz w:val="22"/>
          <w:szCs w:val="22"/>
        </w:rPr>
        <w:t xml:space="preserve"> участие в </w:t>
      </w:r>
      <w:r>
        <w:rPr>
          <w:b/>
          <w:sz w:val="22"/>
          <w:szCs w:val="22"/>
        </w:rPr>
        <w:t>запросе котировок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sz w:val="22"/>
          <w:szCs w:val="22"/>
        </w:rPr>
      </w:pP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  <w:sz w:val="22"/>
          <w:szCs w:val="22"/>
        </w:rPr>
      </w:pPr>
      <w:r w:rsidRPr="00997A2F">
        <w:rPr>
          <w:b/>
          <w:bCs/>
          <w:sz w:val="22"/>
          <w:szCs w:val="22"/>
        </w:rPr>
        <w:t>Заказчику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sz w:val="22"/>
          <w:szCs w:val="22"/>
        </w:rPr>
      </w:pPr>
      <w:r w:rsidRPr="00997A2F">
        <w:rPr>
          <w:b/>
          <w:bCs/>
          <w:sz w:val="22"/>
          <w:szCs w:val="22"/>
        </w:rPr>
        <w:t>______________________________________________________________________</w:t>
      </w:r>
    </w:p>
    <w:p w:rsidR="004B120C" w:rsidRPr="00997A2F" w:rsidRDefault="004B120C" w:rsidP="004B120C">
      <w:pPr>
        <w:tabs>
          <w:tab w:val="left" w:pos="708"/>
        </w:tabs>
        <w:jc w:val="center"/>
        <w:rPr>
          <w:sz w:val="22"/>
          <w:szCs w:val="22"/>
        </w:rPr>
      </w:pPr>
      <w:r w:rsidRPr="00997A2F">
        <w:rPr>
          <w:sz w:val="22"/>
          <w:szCs w:val="22"/>
        </w:rPr>
        <w:t>ПРЕДЛОЖЕНИЕ О КАЧЕСТВЕ УСЛУГ</w:t>
      </w:r>
    </w:p>
    <w:p w:rsidR="004B120C" w:rsidRPr="00157B61" w:rsidRDefault="004B120C" w:rsidP="00157B61">
      <w:pPr>
        <w:spacing w:after="0"/>
        <w:outlineLvl w:val="0"/>
        <w:rPr>
          <w:spacing w:val="-6"/>
        </w:rPr>
      </w:pPr>
      <w:r w:rsidRPr="00997A2F">
        <w:rPr>
          <w:sz w:val="22"/>
          <w:szCs w:val="22"/>
        </w:rPr>
        <w:t xml:space="preserve">1. Исполняя наши обязательства и изучив конкурсную документацию </w:t>
      </w:r>
      <w:r w:rsidR="00A97DC4" w:rsidRPr="00A97DC4">
        <w:t>на право заключения договора на поставку ГСМ (АИ-92, АИ-95, ДТ) для ООО «ОЭСК»</w:t>
      </w:r>
      <w:r w:rsidRPr="00997A2F">
        <w:rPr>
          <w:sz w:val="22"/>
          <w:szCs w:val="22"/>
        </w:rPr>
        <w:t xml:space="preserve">, </w:t>
      </w:r>
      <w:r w:rsidRPr="00997A2F">
        <w:rPr>
          <w:b/>
          <w:sz w:val="22"/>
          <w:szCs w:val="22"/>
        </w:rPr>
        <w:t xml:space="preserve"> </w:t>
      </w:r>
      <w:r w:rsidRPr="00997A2F">
        <w:rPr>
          <w:sz w:val="22"/>
          <w:szCs w:val="22"/>
        </w:rPr>
        <w:t>в том числе условия и порядок провед</w:t>
      </w:r>
      <w:r w:rsidRPr="00997A2F">
        <w:rPr>
          <w:sz w:val="22"/>
          <w:szCs w:val="22"/>
        </w:rPr>
        <w:t>е</w:t>
      </w:r>
      <w:r w:rsidRPr="00997A2F">
        <w:rPr>
          <w:sz w:val="22"/>
          <w:szCs w:val="22"/>
        </w:rPr>
        <w:t xml:space="preserve">ния </w:t>
      </w:r>
      <w:r w:rsidR="00A97DC4">
        <w:rPr>
          <w:sz w:val="22"/>
          <w:szCs w:val="22"/>
        </w:rPr>
        <w:t>запроса котировок</w:t>
      </w:r>
      <w:r w:rsidRPr="00997A2F">
        <w:rPr>
          <w:sz w:val="22"/>
          <w:szCs w:val="22"/>
        </w:rPr>
        <w:t xml:space="preserve">, проект договора, </w:t>
      </w:r>
      <w:r w:rsidR="00A97DC4">
        <w:rPr>
          <w:sz w:val="22"/>
          <w:szCs w:val="22"/>
        </w:rPr>
        <w:t>Спецификация</w:t>
      </w:r>
      <w:r w:rsidRPr="00997A2F">
        <w:rPr>
          <w:sz w:val="22"/>
          <w:szCs w:val="22"/>
        </w:rPr>
        <w:t xml:space="preserve"> </w:t>
      </w:r>
      <w:r w:rsidR="00A97DC4" w:rsidRPr="00A97DC4">
        <w:t>на право заключения договора на поставку ГСМ (АИ-92, АИ-95, ДТ) для ООО «ОЭСК»</w:t>
      </w:r>
      <w:r w:rsidRPr="00CA3109">
        <w:rPr>
          <w:sz w:val="22"/>
          <w:szCs w:val="22"/>
        </w:rPr>
        <w:t>,</w:t>
      </w:r>
      <w:r w:rsidRPr="00997A2F">
        <w:rPr>
          <w:sz w:val="22"/>
          <w:szCs w:val="22"/>
        </w:rPr>
        <w:t xml:space="preserve"> мы</w:t>
      </w:r>
    </w:p>
    <w:p w:rsidR="004B120C" w:rsidRPr="00997A2F" w:rsidRDefault="004B120C" w:rsidP="004B120C">
      <w:pPr>
        <w:tabs>
          <w:tab w:val="left" w:pos="708"/>
        </w:tabs>
        <w:rPr>
          <w:sz w:val="22"/>
          <w:szCs w:val="22"/>
        </w:rPr>
      </w:pPr>
      <w:r w:rsidRPr="00997A2F">
        <w:rPr>
          <w:b/>
          <w:sz w:val="22"/>
          <w:szCs w:val="22"/>
        </w:rPr>
        <w:t>__________________________________________________________________________________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(полное наименование организации  или Ф.И.О. Участника закупки)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>в лице 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 xml:space="preserve">уполномоченного в случае признания нас Победителем </w:t>
      </w:r>
      <w:r>
        <w:rPr>
          <w:sz w:val="22"/>
          <w:szCs w:val="22"/>
        </w:rPr>
        <w:t>запроса котировок</w:t>
      </w:r>
      <w:r w:rsidRPr="00997A2F">
        <w:rPr>
          <w:sz w:val="22"/>
          <w:szCs w:val="22"/>
        </w:rPr>
        <w:t xml:space="preserve"> подписать договор, согласны оказать услуги в соответствии с требованиями конкурсной документации и на условиях, указанных н</w:t>
      </w:r>
      <w:r w:rsidRPr="00997A2F">
        <w:rPr>
          <w:sz w:val="22"/>
          <w:szCs w:val="22"/>
        </w:rPr>
        <w:t>и</w:t>
      </w:r>
      <w:r w:rsidRPr="00997A2F">
        <w:rPr>
          <w:sz w:val="22"/>
          <w:szCs w:val="22"/>
        </w:rPr>
        <w:t>же:</w:t>
      </w:r>
    </w:p>
    <w:p w:rsidR="004B120C" w:rsidRPr="00997A2F" w:rsidRDefault="004B120C" w:rsidP="004B120C">
      <w:pPr>
        <w:tabs>
          <w:tab w:val="left" w:pos="708"/>
        </w:tabs>
        <w:rPr>
          <w:i/>
          <w:sz w:val="22"/>
          <w:szCs w:val="22"/>
          <w:u w:val="single"/>
        </w:rPr>
      </w:pPr>
    </w:p>
    <w:p w:rsidR="004B120C" w:rsidRPr="006C00DE" w:rsidRDefault="004B120C" w:rsidP="00157B61">
      <w:pPr>
        <w:spacing w:after="0"/>
        <w:outlineLvl w:val="0"/>
        <w:rPr>
          <w:i/>
          <w:sz w:val="22"/>
          <w:szCs w:val="22"/>
          <w:u w:val="single"/>
        </w:rPr>
      </w:pPr>
      <w:r w:rsidRPr="006C00DE">
        <w:rPr>
          <w:i/>
          <w:sz w:val="22"/>
          <w:szCs w:val="22"/>
          <w:u w:val="single"/>
        </w:rPr>
        <w:t xml:space="preserve">Участником закупки производится описание подлежащих </w:t>
      </w:r>
      <w:r w:rsidR="00157B61">
        <w:rPr>
          <w:i/>
          <w:sz w:val="22"/>
          <w:szCs w:val="22"/>
          <w:u w:val="single"/>
        </w:rPr>
        <w:t>запросу котировок</w:t>
      </w:r>
      <w:r w:rsidRPr="006C00DE">
        <w:rPr>
          <w:i/>
          <w:sz w:val="22"/>
          <w:szCs w:val="22"/>
          <w:u w:val="single"/>
        </w:rPr>
        <w:t xml:space="preserve"> </w:t>
      </w:r>
      <w:r w:rsidR="00A97DC4" w:rsidRPr="00A97DC4">
        <w:rPr>
          <w:i/>
          <w:sz w:val="22"/>
          <w:szCs w:val="22"/>
          <w:u w:val="single"/>
        </w:rPr>
        <w:t>на право заключения д</w:t>
      </w:r>
      <w:r w:rsidR="00A97DC4" w:rsidRPr="00A97DC4">
        <w:rPr>
          <w:i/>
          <w:sz w:val="22"/>
          <w:szCs w:val="22"/>
          <w:u w:val="single"/>
        </w:rPr>
        <w:t>о</w:t>
      </w:r>
      <w:r w:rsidR="00A97DC4" w:rsidRPr="00A97DC4">
        <w:rPr>
          <w:i/>
          <w:sz w:val="22"/>
          <w:szCs w:val="22"/>
          <w:u w:val="single"/>
        </w:rPr>
        <w:t>говора на поставку ГСМ (АИ-92, АИ-95, ДТ) для ООО «ОЭСК»</w:t>
      </w:r>
      <w:r w:rsidRPr="006C00DE">
        <w:rPr>
          <w:i/>
          <w:sz w:val="22"/>
          <w:szCs w:val="22"/>
          <w:u w:val="single"/>
        </w:rPr>
        <w:t xml:space="preserve">,  </w:t>
      </w:r>
    </w:p>
    <w:p w:rsidR="004B120C" w:rsidRPr="00997A2F" w:rsidRDefault="004B120C" w:rsidP="004B120C">
      <w:pPr>
        <w:pStyle w:val="ae"/>
        <w:tabs>
          <w:tab w:val="left" w:pos="708"/>
        </w:tabs>
        <w:jc w:val="center"/>
        <w:rPr>
          <w:b/>
          <w:i/>
          <w:sz w:val="22"/>
          <w:szCs w:val="22"/>
        </w:rPr>
      </w:pPr>
    </w:p>
    <w:p w:rsidR="004B120C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543"/>
      </w:tblGrid>
      <w:tr w:rsidR="00A97DC4" w:rsidRPr="005731D8" w:rsidTr="00A97DC4">
        <w:trPr>
          <w:trHeight w:val="629"/>
        </w:trPr>
        <w:tc>
          <w:tcPr>
            <w:tcW w:w="763" w:type="dxa"/>
            <w:vAlign w:val="center"/>
          </w:tcPr>
          <w:p w:rsidR="00A97DC4" w:rsidRPr="005731D8" w:rsidRDefault="00A97DC4" w:rsidP="00A97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731D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17" w:type="dxa"/>
            <w:vAlign w:val="center"/>
          </w:tcPr>
          <w:p w:rsidR="00A97DC4" w:rsidRPr="005731D8" w:rsidRDefault="00A97DC4" w:rsidP="00A97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731D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vAlign w:val="center"/>
          </w:tcPr>
          <w:p w:rsidR="00A97DC4" w:rsidRPr="005731D8" w:rsidRDefault="00A97DC4" w:rsidP="00A97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731D8">
              <w:rPr>
                <w:b/>
                <w:bCs/>
                <w:sz w:val="20"/>
                <w:szCs w:val="20"/>
              </w:rPr>
              <w:t>Данные участника закупки</w:t>
            </w:r>
          </w:p>
        </w:tc>
      </w:tr>
      <w:tr w:rsidR="00A97DC4" w:rsidRPr="005731D8" w:rsidTr="00A97DC4">
        <w:trPr>
          <w:trHeight w:val="924"/>
        </w:trPr>
        <w:tc>
          <w:tcPr>
            <w:tcW w:w="763" w:type="dxa"/>
          </w:tcPr>
          <w:p w:rsidR="00A97DC4" w:rsidRPr="005731D8" w:rsidRDefault="00A97DC4" w:rsidP="00A97DC4">
            <w:pPr>
              <w:spacing w:after="0"/>
              <w:rPr>
                <w:sz w:val="20"/>
                <w:szCs w:val="20"/>
              </w:rPr>
            </w:pPr>
            <w:r w:rsidRPr="005731D8">
              <w:rPr>
                <w:sz w:val="20"/>
                <w:szCs w:val="20"/>
              </w:rPr>
              <w:t>1.</w:t>
            </w:r>
          </w:p>
        </w:tc>
        <w:tc>
          <w:tcPr>
            <w:tcW w:w="5617" w:type="dxa"/>
            <w:vAlign w:val="center"/>
          </w:tcPr>
          <w:p w:rsidR="00A97DC4" w:rsidRPr="005731D8" w:rsidRDefault="00A97DC4" w:rsidP="00A97DC4">
            <w:pPr>
              <w:spacing w:after="0"/>
              <w:rPr>
                <w:i/>
                <w:sz w:val="20"/>
                <w:szCs w:val="20"/>
              </w:rPr>
            </w:pPr>
            <w:r w:rsidRPr="005731D8">
              <w:rPr>
                <w:i/>
                <w:sz w:val="20"/>
                <w:szCs w:val="20"/>
              </w:rPr>
              <w:t>Наличие выполнения аналогичных договоров (справка о п</w:t>
            </w:r>
            <w:r w:rsidRPr="005731D8">
              <w:rPr>
                <w:i/>
                <w:sz w:val="20"/>
                <w:szCs w:val="20"/>
              </w:rPr>
              <w:t>е</w:t>
            </w:r>
            <w:r w:rsidRPr="005731D8">
              <w:rPr>
                <w:i/>
                <w:sz w:val="20"/>
                <w:szCs w:val="20"/>
              </w:rPr>
              <w:t>речне и объемах выполнения аналогичных договоров)</w:t>
            </w:r>
          </w:p>
        </w:tc>
        <w:tc>
          <w:tcPr>
            <w:tcW w:w="3543" w:type="dxa"/>
            <w:vAlign w:val="center"/>
          </w:tcPr>
          <w:p w:rsidR="00A97DC4" w:rsidRPr="005731D8" w:rsidRDefault="00A97DC4" w:rsidP="00A97D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731D8">
              <w:rPr>
                <w:i/>
                <w:sz w:val="20"/>
                <w:szCs w:val="20"/>
              </w:rPr>
              <w:t xml:space="preserve">Предоставляется в произвольной форме в соответствии с </w:t>
            </w:r>
            <w:proofErr w:type="spellStart"/>
            <w:r w:rsidRPr="005731D8">
              <w:rPr>
                <w:i/>
                <w:sz w:val="20"/>
                <w:szCs w:val="20"/>
              </w:rPr>
              <w:t>пп</w:t>
            </w:r>
            <w:proofErr w:type="spellEnd"/>
            <w:r w:rsidRPr="005731D8">
              <w:rPr>
                <w:i/>
                <w:sz w:val="20"/>
                <w:szCs w:val="20"/>
              </w:rPr>
              <w:t>. 2 Пр</w:t>
            </w:r>
            <w:r w:rsidRPr="005731D8">
              <w:rPr>
                <w:i/>
                <w:sz w:val="20"/>
                <w:szCs w:val="20"/>
              </w:rPr>
              <w:t>и</w:t>
            </w:r>
            <w:r w:rsidRPr="005731D8">
              <w:rPr>
                <w:i/>
                <w:sz w:val="20"/>
                <w:szCs w:val="20"/>
              </w:rPr>
              <w:t>ложения № 1 к Информационной карте.</w:t>
            </w:r>
          </w:p>
        </w:tc>
      </w:tr>
      <w:tr w:rsidR="00A97DC4" w:rsidRPr="005731D8" w:rsidTr="00A97DC4">
        <w:trPr>
          <w:trHeight w:val="924"/>
        </w:trPr>
        <w:tc>
          <w:tcPr>
            <w:tcW w:w="763" w:type="dxa"/>
          </w:tcPr>
          <w:p w:rsidR="00A97DC4" w:rsidRPr="005731D8" w:rsidRDefault="00A97DC4" w:rsidP="00A97DC4">
            <w:pPr>
              <w:spacing w:after="0"/>
              <w:rPr>
                <w:sz w:val="20"/>
                <w:szCs w:val="20"/>
              </w:rPr>
            </w:pPr>
            <w:r w:rsidRPr="005731D8">
              <w:rPr>
                <w:sz w:val="20"/>
                <w:szCs w:val="20"/>
              </w:rPr>
              <w:t>2.</w:t>
            </w:r>
          </w:p>
        </w:tc>
        <w:tc>
          <w:tcPr>
            <w:tcW w:w="5617" w:type="dxa"/>
            <w:vAlign w:val="center"/>
          </w:tcPr>
          <w:p w:rsidR="00A97DC4" w:rsidRPr="005731D8" w:rsidRDefault="00A97DC4" w:rsidP="00A97DC4">
            <w:pPr>
              <w:spacing w:after="0"/>
              <w:rPr>
                <w:i/>
                <w:sz w:val="20"/>
                <w:szCs w:val="20"/>
              </w:rPr>
            </w:pPr>
            <w:proofErr w:type="gramStart"/>
            <w:r w:rsidRPr="005731D8">
              <w:rPr>
                <w:i/>
                <w:sz w:val="20"/>
                <w:szCs w:val="20"/>
              </w:rPr>
              <w:t>Наличие у «Участника» АЗС в близи основных адресов «Зака</w:t>
            </w:r>
            <w:r w:rsidRPr="005731D8">
              <w:rPr>
                <w:i/>
                <w:sz w:val="20"/>
                <w:szCs w:val="20"/>
              </w:rPr>
              <w:t>з</w:t>
            </w:r>
            <w:r w:rsidRPr="005731D8">
              <w:rPr>
                <w:i/>
                <w:sz w:val="20"/>
                <w:szCs w:val="20"/>
              </w:rPr>
              <w:t>чика» не менее 5 км (г. Прокопьевск, ул. Гайдара, 43 пом. 1П, г. Киселевск, ул. Боевая, 27 а)</w:t>
            </w:r>
            <w:proofErr w:type="gramEnd"/>
          </w:p>
        </w:tc>
        <w:tc>
          <w:tcPr>
            <w:tcW w:w="3543" w:type="dxa"/>
            <w:vAlign w:val="center"/>
          </w:tcPr>
          <w:p w:rsidR="00A97DC4" w:rsidRPr="005731D8" w:rsidRDefault="00A97DC4" w:rsidP="00A97D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731D8">
              <w:rPr>
                <w:i/>
                <w:sz w:val="20"/>
                <w:szCs w:val="20"/>
              </w:rPr>
              <w:t xml:space="preserve">Предоставляется в произвольной форме в соответствии с </w:t>
            </w:r>
            <w:proofErr w:type="spellStart"/>
            <w:r w:rsidRPr="005731D8">
              <w:rPr>
                <w:i/>
                <w:sz w:val="20"/>
                <w:szCs w:val="20"/>
              </w:rPr>
              <w:t>пп</w:t>
            </w:r>
            <w:proofErr w:type="spellEnd"/>
            <w:r w:rsidRPr="005731D8">
              <w:rPr>
                <w:i/>
                <w:sz w:val="20"/>
                <w:szCs w:val="20"/>
              </w:rPr>
              <w:t>. 2 Пр</w:t>
            </w:r>
            <w:r w:rsidRPr="005731D8">
              <w:rPr>
                <w:i/>
                <w:sz w:val="20"/>
                <w:szCs w:val="20"/>
              </w:rPr>
              <w:t>и</w:t>
            </w:r>
            <w:r w:rsidRPr="005731D8">
              <w:rPr>
                <w:i/>
                <w:sz w:val="20"/>
                <w:szCs w:val="20"/>
              </w:rPr>
              <w:t>ложения № 1 к Информационной карте</w:t>
            </w:r>
          </w:p>
        </w:tc>
      </w:tr>
      <w:tr w:rsidR="00A97DC4" w:rsidRPr="005731D8" w:rsidTr="00A97DC4">
        <w:trPr>
          <w:trHeight w:val="924"/>
        </w:trPr>
        <w:tc>
          <w:tcPr>
            <w:tcW w:w="763" w:type="dxa"/>
          </w:tcPr>
          <w:p w:rsidR="00A97DC4" w:rsidRPr="005731D8" w:rsidRDefault="00A97DC4" w:rsidP="00A97DC4">
            <w:pPr>
              <w:spacing w:after="0"/>
              <w:rPr>
                <w:sz w:val="20"/>
                <w:szCs w:val="20"/>
              </w:rPr>
            </w:pPr>
            <w:r w:rsidRPr="005731D8">
              <w:rPr>
                <w:sz w:val="20"/>
                <w:szCs w:val="20"/>
              </w:rPr>
              <w:t>3.</w:t>
            </w:r>
          </w:p>
        </w:tc>
        <w:tc>
          <w:tcPr>
            <w:tcW w:w="5617" w:type="dxa"/>
            <w:vAlign w:val="center"/>
          </w:tcPr>
          <w:p w:rsidR="00A97DC4" w:rsidRPr="005731D8" w:rsidRDefault="00A97DC4" w:rsidP="00A97DC4">
            <w:pPr>
              <w:spacing w:after="0"/>
              <w:rPr>
                <w:i/>
                <w:sz w:val="20"/>
                <w:szCs w:val="20"/>
              </w:rPr>
            </w:pPr>
            <w:r w:rsidRPr="005731D8">
              <w:rPr>
                <w:i/>
                <w:sz w:val="20"/>
                <w:szCs w:val="20"/>
              </w:rPr>
              <w:t>Наличие правильности заполнения заявки на участие в закупке (согласно конкурсной документации)</w:t>
            </w:r>
          </w:p>
        </w:tc>
        <w:tc>
          <w:tcPr>
            <w:tcW w:w="3543" w:type="dxa"/>
            <w:vAlign w:val="center"/>
          </w:tcPr>
          <w:p w:rsidR="00A97DC4" w:rsidRPr="005731D8" w:rsidRDefault="00A97DC4" w:rsidP="00A97D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731D8">
              <w:rPr>
                <w:i/>
                <w:sz w:val="20"/>
                <w:szCs w:val="20"/>
              </w:rPr>
              <w:t xml:space="preserve">Предоставляется в произвольной форме в соответствии с </w:t>
            </w:r>
            <w:proofErr w:type="spellStart"/>
            <w:r w:rsidRPr="005731D8">
              <w:rPr>
                <w:i/>
                <w:sz w:val="20"/>
                <w:szCs w:val="20"/>
              </w:rPr>
              <w:t>пп</w:t>
            </w:r>
            <w:proofErr w:type="spellEnd"/>
            <w:r w:rsidRPr="005731D8">
              <w:rPr>
                <w:i/>
                <w:sz w:val="20"/>
                <w:szCs w:val="20"/>
              </w:rPr>
              <w:t>. 2 Пр</w:t>
            </w:r>
            <w:r w:rsidRPr="005731D8">
              <w:rPr>
                <w:i/>
                <w:sz w:val="20"/>
                <w:szCs w:val="20"/>
              </w:rPr>
              <w:t>и</w:t>
            </w:r>
            <w:r w:rsidRPr="005731D8">
              <w:rPr>
                <w:i/>
                <w:sz w:val="20"/>
                <w:szCs w:val="20"/>
              </w:rPr>
              <w:t>ложения № 1 к Информационной карте</w:t>
            </w:r>
          </w:p>
        </w:tc>
      </w:tr>
      <w:tr w:rsidR="00A97DC4" w:rsidRPr="005731D8" w:rsidTr="00A97DC4">
        <w:trPr>
          <w:trHeight w:val="924"/>
        </w:trPr>
        <w:tc>
          <w:tcPr>
            <w:tcW w:w="763" w:type="dxa"/>
          </w:tcPr>
          <w:p w:rsidR="00A97DC4" w:rsidRPr="005731D8" w:rsidRDefault="00A97DC4" w:rsidP="00A97DC4">
            <w:pPr>
              <w:spacing w:after="0"/>
              <w:rPr>
                <w:sz w:val="20"/>
                <w:szCs w:val="20"/>
              </w:rPr>
            </w:pPr>
            <w:r w:rsidRPr="005731D8">
              <w:rPr>
                <w:sz w:val="20"/>
                <w:szCs w:val="20"/>
              </w:rPr>
              <w:t>4.</w:t>
            </w:r>
          </w:p>
        </w:tc>
        <w:tc>
          <w:tcPr>
            <w:tcW w:w="5617" w:type="dxa"/>
            <w:vAlign w:val="center"/>
          </w:tcPr>
          <w:p w:rsidR="00A97DC4" w:rsidRPr="005731D8" w:rsidRDefault="00A97DC4" w:rsidP="00A97DC4">
            <w:pPr>
              <w:spacing w:after="0"/>
              <w:rPr>
                <w:i/>
                <w:sz w:val="20"/>
                <w:szCs w:val="20"/>
              </w:rPr>
            </w:pPr>
            <w:r w:rsidRPr="005731D8">
              <w:rPr>
                <w:i/>
                <w:sz w:val="20"/>
                <w:szCs w:val="20"/>
              </w:rPr>
              <w:t>Степень надежности организации, а именно продолжител</w:t>
            </w:r>
            <w:r w:rsidRPr="005731D8">
              <w:rPr>
                <w:i/>
                <w:sz w:val="20"/>
                <w:szCs w:val="20"/>
              </w:rPr>
              <w:t>ь</w:t>
            </w:r>
            <w:r w:rsidRPr="005731D8">
              <w:rPr>
                <w:i/>
                <w:sz w:val="20"/>
                <w:szCs w:val="20"/>
              </w:rPr>
              <w:t>ность деятельности организации</w:t>
            </w:r>
          </w:p>
        </w:tc>
        <w:tc>
          <w:tcPr>
            <w:tcW w:w="3543" w:type="dxa"/>
            <w:vAlign w:val="center"/>
          </w:tcPr>
          <w:p w:rsidR="00A97DC4" w:rsidRPr="005731D8" w:rsidRDefault="00A97DC4" w:rsidP="00A97D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731D8">
              <w:rPr>
                <w:i/>
                <w:sz w:val="20"/>
                <w:szCs w:val="20"/>
              </w:rPr>
              <w:t xml:space="preserve">Предоставляется в произвольной форме в соответствии с </w:t>
            </w:r>
            <w:proofErr w:type="spellStart"/>
            <w:r w:rsidRPr="005731D8">
              <w:rPr>
                <w:i/>
                <w:sz w:val="20"/>
                <w:szCs w:val="20"/>
              </w:rPr>
              <w:t>пп</w:t>
            </w:r>
            <w:proofErr w:type="spellEnd"/>
            <w:r w:rsidRPr="005731D8">
              <w:rPr>
                <w:i/>
                <w:sz w:val="20"/>
                <w:szCs w:val="20"/>
              </w:rPr>
              <w:t>. 2 Пр</w:t>
            </w:r>
            <w:r w:rsidRPr="005731D8">
              <w:rPr>
                <w:i/>
                <w:sz w:val="20"/>
                <w:szCs w:val="20"/>
              </w:rPr>
              <w:t>и</w:t>
            </w:r>
            <w:r w:rsidRPr="005731D8">
              <w:rPr>
                <w:i/>
                <w:sz w:val="20"/>
                <w:szCs w:val="20"/>
              </w:rPr>
              <w:t>ложения № 1 к Информационной карте</w:t>
            </w:r>
          </w:p>
        </w:tc>
      </w:tr>
    </w:tbl>
    <w:p w:rsidR="00157B61" w:rsidRPr="00997A2F" w:rsidRDefault="00157B61" w:rsidP="00157B61">
      <w:pPr>
        <w:pStyle w:val="ae"/>
        <w:tabs>
          <w:tab w:val="left" w:pos="708"/>
        </w:tabs>
        <w:ind w:left="720"/>
        <w:rPr>
          <w:b/>
          <w:i/>
          <w:sz w:val="22"/>
          <w:szCs w:val="22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ind w:left="714" w:hanging="357"/>
        <w:rPr>
          <w:sz w:val="22"/>
          <w:szCs w:val="22"/>
        </w:rPr>
      </w:pPr>
      <w:r w:rsidRPr="00997A2F">
        <w:rPr>
          <w:sz w:val="22"/>
          <w:szCs w:val="22"/>
        </w:rPr>
        <w:t>2. Мы ознакомлены с материалами, содержащимися в Технической части конкурсной докуме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>тации, влияющими на стоимость оказания услуг.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4B120C" w:rsidRPr="007A22B1" w:rsidRDefault="004B120C" w:rsidP="004B120C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Pr="00132E89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4B120C" w:rsidRPr="00BA3D55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lastRenderedPageBreak/>
        <w:t>Участник закупки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поста</w:t>
      </w:r>
      <w:r w:rsidRPr="00BA3D55">
        <w:rPr>
          <w:i/>
          <w:sz w:val="22"/>
          <w:szCs w:val="22"/>
        </w:rPr>
        <w:t>в</w:t>
      </w:r>
      <w:r w:rsidRPr="00BA3D55">
        <w:rPr>
          <w:i/>
          <w:sz w:val="22"/>
          <w:szCs w:val="22"/>
        </w:rPr>
        <w:t>ке товаров,  выполнению работ, оказанию услуг.</w:t>
      </w:r>
    </w:p>
    <w:p w:rsidR="004B120C" w:rsidRDefault="004B120C" w:rsidP="004B120C">
      <w:pPr>
        <w:pStyle w:val="2"/>
      </w:pPr>
      <w:r w:rsidRPr="007A22B1">
        <w:br w:type="page"/>
      </w:r>
      <w:bookmarkStart w:id="32" w:name="_Toc435008339"/>
      <w:r>
        <w:lastRenderedPageBreak/>
        <w:t>1</w:t>
      </w:r>
      <w:r w:rsidRPr="007B4B71">
        <w:t xml:space="preserve">.4.3. ФОРМЫ «КВАЛИФИКАЦИЯ УЧАСТНИКА </w:t>
      </w:r>
    </w:p>
    <w:p w:rsidR="004B120C" w:rsidRPr="007B4B71" w:rsidRDefault="004B120C" w:rsidP="004B120C">
      <w:pPr>
        <w:pStyle w:val="2"/>
      </w:pPr>
      <w:r>
        <w:t>ЗАПРОСА КОТИРОВОК</w:t>
      </w:r>
      <w:r w:rsidRPr="007B4B71">
        <w:t>»</w:t>
      </w:r>
    </w:p>
    <w:p w:rsidR="004B120C" w:rsidRPr="007B4B71" w:rsidRDefault="004B120C" w:rsidP="004B120C">
      <w:pPr>
        <w:pStyle w:val="2"/>
      </w:pPr>
      <w:r w:rsidRPr="007B4B71">
        <w:t>ФОРМА «ОПЫТ УЧАСТНИКА ЗАКУПКИ»</w:t>
      </w:r>
      <w:bookmarkEnd w:id="32"/>
    </w:p>
    <w:p w:rsidR="004B120C" w:rsidRPr="007B4B71" w:rsidRDefault="004B120C" w:rsidP="004B120C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4B120C" w:rsidRPr="007B4B71" w:rsidRDefault="004B120C" w:rsidP="004B120C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</w:t>
      </w:r>
      <w:proofErr w:type="gramStart"/>
      <w:r w:rsidRPr="007B4B71">
        <w:rPr>
          <w:b/>
        </w:rPr>
        <w:t>на</w:t>
      </w:r>
      <w:proofErr w:type="gramEnd"/>
      <w:r w:rsidRPr="007B4B71">
        <w:rPr>
          <w:b/>
        </w:rPr>
        <w:t xml:space="preserve"> </w:t>
      </w:r>
    </w:p>
    <w:p w:rsidR="004B120C" w:rsidRPr="007B4B71" w:rsidRDefault="004B120C" w:rsidP="004B120C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</w:t>
      </w:r>
      <w:r>
        <w:rPr>
          <w:b/>
        </w:rPr>
        <w:t>запросе котировок</w:t>
      </w:r>
    </w:p>
    <w:p w:rsidR="004B120C" w:rsidRPr="007B4B71" w:rsidRDefault="004B120C" w:rsidP="004B120C">
      <w:pPr>
        <w:tabs>
          <w:tab w:val="left" w:pos="708"/>
        </w:tabs>
        <w:ind w:left="5580"/>
        <w:rPr>
          <w:b/>
        </w:rPr>
      </w:pPr>
    </w:p>
    <w:p w:rsidR="004B120C" w:rsidRPr="007B4B7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4B120C" w:rsidRPr="007A22B1" w:rsidRDefault="004B120C" w:rsidP="004B120C">
      <w:pPr>
        <w:spacing w:after="0"/>
        <w:ind w:left="5222"/>
        <w:jc w:val="left"/>
        <w:rPr>
          <w:b/>
          <w:bCs/>
        </w:rPr>
      </w:pPr>
    </w:p>
    <w:p w:rsidR="004B120C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составляется по формам:</w:t>
      </w:r>
    </w:p>
    <w:p w:rsidR="004B120C" w:rsidRPr="00E07A2B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p w:rsidR="004B120C" w:rsidRDefault="004B120C" w:rsidP="004B120C">
      <w:pPr>
        <w:tabs>
          <w:tab w:val="left" w:pos="0"/>
          <w:tab w:val="left" w:pos="353"/>
        </w:tabs>
        <w:suppressAutoHyphens/>
        <w:ind w:right="113"/>
        <w:rPr>
          <w:b/>
          <w:szCs w:val="20"/>
        </w:rPr>
      </w:pPr>
    </w:p>
    <w:p w:rsidR="00A97DC4" w:rsidRPr="00D83FDB" w:rsidRDefault="00A97DC4" w:rsidP="00A97DC4">
      <w:pPr>
        <w:ind w:firstLine="567"/>
        <w:rPr>
          <w:b/>
          <w:szCs w:val="20"/>
        </w:rPr>
      </w:pPr>
      <w:r>
        <w:rPr>
          <w:b/>
          <w:szCs w:val="20"/>
        </w:rPr>
        <w:t>Показатель 1</w:t>
      </w:r>
      <w:r w:rsidRPr="002D4738">
        <w:rPr>
          <w:b/>
          <w:szCs w:val="20"/>
        </w:rPr>
        <w:t xml:space="preserve">: </w:t>
      </w:r>
      <w:proofErr w:type="gramStart"/>
      <w:r w:rsidRPr="002F0775">
        <w:rPr>
          <w:b/>
          <w:szCs w:val="20"/>
        </w:rPr>
        <w:t>Наличие материально-технической базы для оказания услуг (Разв</w:t>
      </w:r>
      <w:r w:rsidRPr="002F0775">
        <w:rPr>
          <w:b/>
          <w:szCs w:val="20"/>
        </w:rPr>
        <w:t>и</w:t>
      </w:r>
      <w:r w:rsidRPr="002F0775">
        <w:rPr>
          <w:b/>
          <w:szCs w:val="20"/>
        </w:rPr>
        <w:t xml:space="preserve">тая сеть топливных заправок (АЗС) в Кемеровской области  </w:t>
      </w:r>
      <w:r w:rsidRPr="002F0775">
        <w:rPr>
          <w:b/>
          <w:i/>
          <w:szCs w:val="20"/>
        </w:rPr>
        <w:t>(Участник подтверждает  справкой в свободной форме</w:t>
      </w:r>
      <w:r w:rsidRPr="002F0775">
        <w:rPr>
          <w:b/>
          <w:szCs w:val="20"/>
        </w:rPr>
        <w:t>)</w:t>
      </w:r>
      <w:r>
        <w:rPr>
          <w:b/>
          <w:szCs w:val="20"/>
        </w:rPr>
        <w:t>:</w:t>
      </w:r>
      <w:proofErr w:type="gramEnd"/>
    </w:p>
    <w:p w:rsidR="00A97DC4" w:rsidRDefault="00A97DC4" w:rsidP="00A97DC4">
      <w:pPr>
        <w:ind w:firstLine="567"/>
        <w:rPr>
          <w:szCs w:val="20"/>
        </w:rPr>
      </w:pPr>
    </w:p>
    <w:p w:rsidR="00A97DC4" w:rsidRDefault="00A97DC4" w:rsidP="00A97DC4">
      <w:pPr>
        <w:spacing w:after="0"/>
        <w:ind w:firstLine="567"/>
        <w:rPr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FE6F2C">
        <w:rPr>
          <w:bCs/>
        </w:rPr>
        <w:t>Наличие положительных отзывов об оказанных ранее услугах</w:t>
      </w:r>
    </w:p>
    <w:p w:rsidR="00A97DC4" w:rsidRPr="002D4738" w:rsidRDefault="00A97DC4" w:rsidP="00A97DC4">
      <w:pPr>
        <w:spacing w:after="0"/>
        <w:ind w:firstLine="567"/>
        <w:rPr>
          <w:b/>
          <w:szCs w:val="20"/>
        </w:rPr>
      </w:pPr>
    </w:p>
    <w:p w:rsidR="00A97DC4" w:rsidRDefault="00A97DC4" w:rsidP="00A97DC4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>Наличие у участника топливных карт, для заправки автотранспорта заказчика</w:t>
      </w:r>
      <w:r w:rsidRPr="002D4738">
        <w:rPr>
          <w:b/>
          <w:szCs w:val="20"/>
        </w:rPr>
        <w:t>:</w:t>
      </w:r>
    </w:p>
    <w:p w:rsidR="00A97DC4" w:rsidRDefault="00A97DC4" w:rsidP="00A97DC4">
      <w:pPr>
        <w:spacing w:after="0"/>
        <w:ind w:firstLine="567"/>
        <w:rPr>
          <w:b/>
          <w:szCs w:val="20"/>
        </w:rPr>
      </w:pPr>
    </w:p>
    <w:p w:rsidR="00A97DC4" w:rsidRDefault="00A97DC4" w:rsidP="00A97DC4">
      <w:pPr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4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Pr="002F0775">
        <w:rPr>
          <w:b/>
          <w:bCs/>
        </w:rPr>
        <w:t>Наличие у участника круглосуточной горячей линии и личного каб</w:t>
      </w:r>
      <w:r w:rsidRPr="002F0775">
        <w:rPr>
          <w:b/>
          <w:bCs/>
        </w:rPr>
        <w:t>и</w:t>
      </w:r>
      <w:r w:rsidRPr="002F0775">
        <w:rPr>
          <w:b/>
          <w:bCs/>
        </w:rPr>
        <w:t>нета для заказчика</w:t>
      </w:r>
      <w:r>
        <w:rPr>
          <w:b/>
          <w:bCs/>
        </w:rPr>
        <w:t>:</w:t>
      </w:r>
    </w:p>
    <w:p w:rsidR="00A97DC4" w:rsidRDefault="00A97DC4" w:rsidP="00A97DC4">
      <w:pPr>
        <w:ind w:firstLine="567"/>
        <w:rPr>
          <w:b/>
          <w:bCs/>
        </w:rPr>
      </w:pPr>
    </w:p>
    <w:p w:rsidR="00A97DC4" w:rsidRPr="002F0775" w:rsidRDefault="00A97DC4" w:rsidP="00A97DC4">
      <w:pPr>
        <w:ind w:firstLine="567"/>
        <w:rPr>
          <w:b/>
          <w:szCs w:val="20"/>
        </w:rPr>
      </w:pPr>
      <w:r w:rsidRPr="00A97DC4">
        <w:rPr>
          <w:b/>
          <w:szCs w:val="20"/>
        </w:rPr>
        <w:t>Показатель 5 – Предоставление лабораторных испытаний качества и соответствия марки бензина согласно ГОСТ. Быть официальным поставщиком данных марок топлива и нести гарантийные обязательства за качество данного топлива</w:t>
      </w:r>
    </w:p>
    <w:p w:rsidR="004B120C" w:rsidRPr="00200183" w:rsidRDefault="004B120C" w:rsidP="004B120C">
      <w:pPr>
        <w:spacing w:after="0"/>
        <w:ind w:firstLine="567"/>
        <w:rPr>
          <w:b/>
          <w:szCs w:val="20"/>
        </w:rPr>
      </w:pPr>
    </w:p>
    <w:p w:rsidR="004B120C" w:rsidRDefault="004B120C" w:rsidP="004B120C">
      <w:pPr>
        <w:spacing w:after="0"/>
        <w:rPr>
          <w:szCs w:val="20"/>
        </w:rPr>
      </w:pPr>
    </w:p>
    <w:p w:rsidR="004B120C" w:rsidRPr="002D4738" w:rsidRDefault="004B120C" w:rsidP="004B120C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4B120C" w:rsidRPr="002D4738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Участника </w:t>
      </w:r>
      <w:r>
        <w:rPr>
          <w:szCs w:val="20"/>
        </w:rPr>
        <w:t>запроса котировок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4B120C" w:rsidRPr="002D4738" w:rsidRDefault="004B120C" w:rsidP="004B120C">
      <w:pPr>
        <w:ind w:left="1068"/>
        <w:rPr>
          <w:szCs w:val="20"/>
        </w:rPr>
      </w:pPr>
    </w:p>
    <w:p w:rsidR="004B120C" w:rsidRPr="00C5787A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4B120C" w:rsidRPr="007A22B1" w:rsidRDefault="004B120C" w:rsidP="004B120C">
      <w:pPr>
        <w:spacing w:after="0"/>
        <w:jc w:val="center"/>
        <w:rPr>
          <w:b/>
          <w:caps/>
          <w:sz w:val="20"/>
          <w:szCs w:val="20"/>
        </w:rPr>
        <w:sectPr w:rsidR="004B120C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4B120C" w:rsidRDefault="004B120C" w:rsidP="004B120C">
      <w:pPr>
        <w:pStyle w:val="2"/>
      </w:pPr>
      <w:bookmarkStart w:id="33" w:name="_Toc435008343"/>
      <w:r>
        <w:lastRenderedPageBreak/>
        <w:t>1</w:t>
      </w:r>
      <w:r w:rsidRPr="007A22B1">
        <w:t>.4.</w:t>
      </w:r>
      <w:r>
        <w:t>4</w:t>
      </w:r>
      <w:r w:rsidRPr="007A22B1">
        <w:t>. ФОРМА АНКЕТЫ УЧАСТНИКА ЗАКУПКИ</w:t>
      </w:r>
      <w:bookmarkEnd w:id="33"/>
    </w:p>
    <w:p w:rsidR="004B120C" w:rsidRPr="008378A0" w:rsidRDefault="004B120C" w:rsidP="004B120C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4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</w:t>
            </w:r>
            <w:proofErr w:type="gramStart"/>
            <w:r w:rsidRPr="007A22B1">
              <w:rPr>
                <w:b/>
                <w:sz w:val="22"/>
                <w:szCs w:val="22"/>
              </w:rPr>
              <w:t>ии и ее</w:t>
            </w:r>
            <w:proofErr w:type="gramEnd"/>
            <w:r w:rsidRPr="007A22B1">
              <w:rPr>
                <w:b/>
                <w:sz w:val="22"/>
                <w:szCs w:val="22"/>
              </w:rPr>
              <w:t xml:space="preserve">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4B120C" w:rsidRPr="007A22B1" w:rsidRDefault="004B120C" w:rsidP="004B120C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7A22B1">
              <w:rPr>
                <w:sz w:val="22"/>
                <w:szCs w:val="22"/>
              </w:rPr>
              <w:t>в–</w:t>
            </w:r>
            <w:proofErr w:type="gramEnd"/>
            <w:r w:rsidRPr="007A22B1">
              <w:rPr>
                <w:sz w:val="22"/>
                <w:szCs w:val="22"/>
              </w:rPr>
              <w:t xml:space="preserve"> на основании выписки из реестра акционеров)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proofErr w:type="gramStart"/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правопреемства)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rPr>
          <w:cantSplit/>
          <w:trHeight w:val="132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258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4B120C" w:rsidRPr="007A22B1" w:rsidTr="004B120C">
        <w:trPr>
          <w:cantSplit/>
          <w:trHeight w:val="69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4B120C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6.4. Код БИК</w:t>
            </w:r>
          </w:p>
          <w:p w:rsidR="004B120C" w:rsidRPr="00A454A9" w:rsidRDefault="004B120C" w:rsidP="004B120C">
            <w:pPr>
              <w:rPr>
                <w:rStyle w:val="afc"/>
                <w:i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</w:t>
            </w:r>
            <w:r w:rsidRPr="006B226E">
              <w:rPr>
                <w:rStyle w:val="afc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Примечание: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lastRenderedPageBreak/>
              <w:t>7. Балансовая стоимость активов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</w:tbl>
    <w:p w:rsidR="004B120C" w:rsidRPr="007A22B1" w:rsidRDefault="004B120C" w:rsidP="004B120C">
      <w:pPr>
        <w:ind w:firstLine="400"/>
        <w:rPr>
          <w:i/>
          <w:sz w:val="18"/>
          <w:szCs w:val="18"/>
        </w:rPr>
      </w:pP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4B120C" w:rsidRPr="007A22B1" w:rsidRDefault="004B120C" w:rsidP="004B120C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4B120C" w:rsidRPr="007A22B1" w:rsidRDefault="004B120C" w:rsidP="004B120C">
      <w:pPr>
        <w:pStyle w:val="2"/>
      </w:pPr>
      <w:r w:rsidRPr="007A22B1">
        <w:rPr>
          <w:sz w:val="22"/>
          <w:szCs w:val="22"/>
        </w:rPr>
        <w:br w:type="page"/>
      </w:r>
      <w:bookmarkStart w:id="35" w:name="_Toc435008344"/>
      <w:r>
        <w:lastRenderedPageBreak/>
        <w:t>1</w:t>
      </w:r>
      <w:r w:rsidRPr="007A22B1">
        <w:t>.4.</w:t>
      </w:r>
      <w:r>
        <w:t>5</w:t>
      </w:r>
      <w:r w:rsidRPr="007A22B1">
        <w:t>. ФОРМА ДОВЕРЕННОСТИ НА УПОЛНОМОЧЕННОЕ ЛИЦО, ИМЕЮЩЕЕ ПРАВО ПОДПИСИ ДОКУМЕНТОВ ОРГАНИЗАЦИИ-УЧАСТНИКА ЗАКУПКИ</w:t>
      </w:r>
      <w:bookmarkEnd w:id="35"/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(</w:t>
      </w:r>
      <w:proofErr w:type="gramStart"/>
      <w:r w:rsidRPr="007A22B1">
        <w:t>представляется в случае если документы заявки на участие в конкурсе подписываются</w:t>
      </w:r>
      <w:proofErr w:type="gramEnd"/>
      <w:r w:rsidRPr="007A22B1">
        <w:t xml:space="preserve"> не руководит</w:t>
      </w:r>
      <w:r w:rsidRPr="007A22B1">
        <w:t>е</w:t>
      </w:r>
      <w:r w:rsidRPr="007A22B1">
        <w:t>лем)</w:t>
      </w:r>
    </w:p>
    <w:p w:rsidR="004B120C" w:rsidRPr="00A41793" w:rsidRDefault="004B120C" w:rsidP="004B120C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На бланке организации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Дата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proofErr w:type="gramStart"/>
      <w:r w:rsidRPr="007A22B1">
        <w:t>г</w:t>
      </w:r>
      <w:proofErr w:type="gramEnd"/>
      <w:r w:rsidRPr="007A22B1">
        <w:t>. ___________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ab/>
        <w:t>Организация – Участник закупки: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представлять Заказчику, </w:t>
      </w:r>
      <w:r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4B120C" w:rsidRPr="007A22B1" w:rsidRDefault="004B120C" w:rsidP="004B120C">
      <w:pPr>
        <w:pStyle w:val="ae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4B120C" w:rsidRPr="007A22B1" w:rsidRDefault="004B120C" w:rsidP="004B120C">
      <w:pPr>
        <w:pStyle w:val="ae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</w:t>
      </w:r>
      <w:proofErr w:type="gramStart"/>
      <w:r w:rsidRPr="007A22B1">
        <w:rPr>
          <w:vertAlign w:val="superscript"/>
        </w:rPr>
        <w:t>удостоверяемого</w:t>
      </w:r>
      <w:proofErr w:type="gramEnd"/>
      <w:r w:rsidRPr="007A22B1">
        <w:rPr>
          <w:vertAlign w:val="superscript"/>
        </w:rPr>
        <w:t>)                                                     (Подпись удостоверяемого)</w:t>
      </w: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Доверенность действительна  по  «____»  ___________________ 20</w:t>
      </w:r>
      <w:r>
        <w:t xml:space="preserve">   </w:t>
      </w:r>
      <w:r w:rsidRPr="007A22B1">
        <w:t xml:space="preserve"> г.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Руководитель организации</w:t>
      </w:r>
      <w:proofErr w:type="gramStart"/>
      <w:r w:rsidRPr="007A22B1">
        <w:t xml:space="preserve">  ________________________ ( ___________________ )</w:t>
      </w:r>
      <w:proofErr w:type="gramEnd"/>
    </w:p>
    <w:p w:rsidR="004B120C" w:rsidRPr="007A22B1" w:rsidRDefault="004B120C" w:rsidP="004B120C">
      <w:pPr>
        <w:pStyle w:val="ae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4B120C" w:rsidRPr="007A22B1" w:rsidRDefault="004B120C" w:rsidP="004B120C">
      <w:pPr>
        <w:pStyle w:val="ae"/>
        <w:tabs>
          <w:tab w:val="left" w:pos="708"/>
        </w:tabs>
        <w:ind w:firstLine="5954"/>
      </w:pPr>
      <w:r w:rsidRPr="007A22B1"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EF4AED" w:rsidRDefault="004B120C" w:rsidP="004B120C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6" w:name="_Toc435008348"/>
      <w:bookmarkEnd w:id="34"/>
      <w:r w:rsidRPr="00BC4EF5">
        <w:lastRenderedPageBreak/>
        <w:t xml:space="preserve"> </w:t>
      </w:r>
      <w:r>
        <w:t>1</w:t>
      </w:r>
      <w:r w:rsidRPr="007A22B1">
        <w:t>.4.</w:t>
      </w:r>
      <w:r>
        <w:t>7</w:t>
      </w:r>
      <w:r w:rsidRPr="007A22B1">
        <w:t xml:space="preserve">. ФОРМА </w:t>
      </w:r>
      <w:r w:rsidRPr="00EF4AED">
        <w:rPr>
          <w:rFonts w:eastAsia="Calibri"/>
          <w:lang w:eastAsia="en-US"/>
        </w:rPr>
        <w:t>СВЕДЕНИЯ ОБ УЧАСТИИ</w:t>
      </w:r>
      <w:r>
        <w:rPr>
          <w:rFonts w:eastAsia="Calibri"/>
          <w:lang w:eastAsia="en-US"/>
        </w:rPr>
        <w:t xml:space="preserve"> </w:t>
      </w:r>
      <w:r w:rsidRPr="00EF4AED">
        <w:rPr>
          <w:rFonts w:eastAsia="Calibri"/>
          <w:lang w:eastAsia="en-US"/>
        </w:rPr>
        <w:t>В СУДЕБНЫХ РАЗБИРАТЕЛ</w:t>
      </w:r>
      <w:r w:rsidRPr="00EF4AED">
        <w:rPr>
          <w:rFonts w:eastAsia="Calibri"/>
          <w:lang w:eastAsia="en-US"/>
        </w:rPr>
        <w:t>Ь</w:t>
      </w:r>
      <w:r w:rsidRPr="00EF4AED">
        <w:rPr>
          <w:rFonts w:eastAsia="Calibri"/>
          <w:lang w:eastAsia="en-US"/>
        </w:rPr>
        <w:t>СТВАХ</w:t>
      </w:r>
      <w:bookmarkEnd w:id="36"/>
      <w:r w:rsidRPr="00EF4AED">
        <w:rPr>
          <w:rFonts w:eastAsia="Calibri"/>
          <w:lang w:eastAsia="en-US"/>
        </w:rPr>
        <w:t xml:space="preserve"> </w:t>
      </w:r>
    </w:p>
    <w:p w:rsidR="004B120C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4B120C" w:rsidRPr="00EF4AED" w:rsidTr="004B120C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п№ </w:t>
            </w:r>
            <w:proofErr w:type="gramStart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4B120C" w:rsidRPr="00EF4AED" w:rsidRDefault="004B120C" w:rsidP="004B120C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4B120C" w:rsidRPr="00EF4AED" w:rsidRDefault="004B120C" w:rsidP="004B120C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Pr="00966CBB" w:rsidRDefault="004B120C" w:rsidP="004B120C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</w:t>
      </w:r>
      <w:r>
        <w:rPr>
          <w:rFonts w:eastAsia="Calibri"/>
          <w:i/>
          <w:lang w:eastAsia="en-US"/>
        </w:rPr>
        <w:t>а</w:t>
      </w:r>
      <w:r>
        <w:rPr>
          <w:rFonts w:eastAsia="Calibri"/>
          <w:i/>
          <w:lang w:eastAsia="en-US"/>
        </w:rPr>
        <w:t>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4B120C" w:rsidRPr="00966CBB" w:rsidRDefault="004B120C" w:rsidP="004B120C">
      <w:pPr>
        <w:pStyle w:val="2"/>
        <w:rPr>
          <w:rFonts w:eastAsia="Calibri"/>
          <w:lang w:eastAsia="en-US"/>
        </w:rPr>
      </w:pPr>
      <w:r>
        <w:br w:type="page"/>
      </w:r>
      <w:bookmarkStart w:id="37" w:name="_Toc435008349"/>
      <w:r>
        <w:lastRenderedPageBreak/>
        <w:t>1</w:t>
      </w:r>
      <w:r w:rsidRPr="00BA3D55">
        <w:t>.4.8.</w:t>
      </w:r>
      <w:r w:rsidRPr="00BA3D55">
        <w:tab/>
      </w:r>
      <w:r w:rsidRPr="00BA3D55">
        <w:rPr>
          <w:rFonts w:eastAsia="Calibri"/>
          <w:lang w:eastAsia="en-US"/>
        </w:rPr>
        <w:t>Форма согласия участника процедуры закупки – физического лица на обр</w:t>
      </w:r>
      <w:r w:rsidRPr="00BA3D55">
        <w:rPr>
          <w:rFonts w:eastAsia="Calibri"/>
          <w:lang w:eastAsia="en-US"/>
        </w:rPr>
        <w:t>а</w:t>
      </w:r>
      <w:r w:rsidRPr="00BA3D55">
        <w:rPr>
          <w:rFonts w:eastAsia="Calibri"/>
          <w:lang w:eastAsia="en-US"/>
        </w:rPr>
        <w:t>ботку персональных данных</w:t>
      </w:r>
      <w:bookmarkEnd w:id="37"/>
    </w:p>
    <w:p w:rsidR="004B120C" w:rsidRPr="00966CBB" w:rsidRDefault="004B120C" w:rsidP="004B120C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4B120C" w:rsidRPr="00551372" w:rsidRDefault="004B120C" w:rsidP="004B120C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4B120C" w:rsidRDefault="004B120C" w:rsidP="004B120C">
      <w:pPr>
        <w:spacing w:line="276" w:lineRule="auto"/>
        <w:rPr>
          <w:rFonts w:eastAsia="Calibri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4B120C" w:rsidRPr="00551372" w:rsidRDefault="004B120C" w:rsidP="004B120C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4B120C" w:rsidRPr="00551372" w:rsidRDefault="004B120C" w:rsidP="004B120C">
      <w:pPr>
        <w:rPr>
          <w:rFonts w:eastAsia="Calibri"/>
          <w:sz w:val="8"/>
          <w:szCs w:val="8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4B120C" w:rsidRPr="00551372" w:rsidRDefault="004B120C" w:rsidP="004B120C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4B120C" w:rsidRPr="00FA03E3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4B120C" w:rsidRPr="00FA03E3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</w:t>
      </w:r>
      <w:r w:rsidRPr="00551372">
        <w:rPr>
          <w:rFonts w:eastAsia="Calibri"/>
          <w:lang w:eastAsia="en-US"/>
        </w:rPr>
        <w:t>и</w:t>
      </w:r>
      <w:r w:rsidRPr="00551372">
        <w:rPr>
          <w:rFonts w:eastAsia="Calibri"/>
          <w:lang w:eastAsia="en-US"/>
        </w:rPr>
        <w:t xml:space="preserve">мых для участия в процедурах закупок в соответствии с Положением о закупках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.</w:t>
      </w:r>
    </w:p>
    <w:p w:rsidR="004B120C" w:rsidRPr="005205FC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>6530</w:t>
      </w:r>
      <w:r>
        <w:rPr>
          <w:rFonts w:eastAsia="Calibri"/>
          <w:lang w:eastAsia="en-US"/>
        </w:rPr>
        <w:t>53</w:t>
      </w:r>
      <w:r w:rsidRPr="005205FC">
        <w:rPr>
          <w:rFonts w:eastAsia="Calibri"/>
          <w:lang w:eastAsia="en-US"/>
        </w:rPr>
        <w:t xml:space="preserve">, </w:t>
      </w:r>
      <w:r>
        <w:rPr>
          <w:bCs/>
          <w:iCs/>
        </w:rPr>
        <w:t>К</w:t>
      </w:r>
      <w:r>
        <w:rPr>
          <w:bCs/>
          <w:iCs/>
        </w:rPr>
        <w:t>е</w:t>
      </w:r>
      <w:r>
        <w:rPr>
          <w:bCs/>
          <w:iCs/>
        </w:rPr>
        <w:t>меровская область-Кузбасс</w:t>
      </w:r>
      <w:r w:rsidRPr="005205FC">
        <w:rPr>
          <w:rFonts w:eastAsia="Calibri"/>
          <w:lang w:eastAsia="en-US"/>
        </w:rPr>
        <w:t>, г. Прокопьевск, ул.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 xml:space="preserve">Гайдара, 43 </w:t>
      </w:r>
      <w:r>
        <w:rPr>
          <w:rFonts w:eastAsia="Calibri"/>
          <w:lang w:eastAsia="en-US"/>
        </w:rPr>
        <w:t>помещение</w:t>
      </w:r>
      <w:r w:rsidRPr="005205FC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 xml:space="preserve">Настоящее согласие дано в отношении всех сведений, указанных в передаваемых мною в адрес </w:t>
      </w:r>
      <w:r>
        <w:t>ООО «ОЭСК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</w:t>
      </w:r>
      <w:r w:rsidRPr="00551372">
        <w:rPr>
          <w:rFonts w:eastAsia="Calibri"/>
          <w:lang w:eastAsia="en-US"/>
        </w:rPr>
        <w:t>ж</w:t>
      </w:r>
      <w:r w:rsidRPr="00551372">
        <w:rPr>
          <w:rFonts w:eastAsia="Calibri"/>
          <w:lang w:eastAsia="en-US"/>
        </w:rPr>
        <w:t>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551372">
        <w:rPr>
          <w:rFonts w:eastAsia="Calibri"/>
          <w:lang w:eastAsia="en-US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сональные данные, упомянутые в любом заполняемом в вышеуказанных целях документе.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 а также на перед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чу такой информации третьим лицам, в случаях, установленных действующим законодательством, и в случаях, когда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выступает для третьих</w:t>
      </w:r>
      <w:proofErr w:type="gramEnd"/>
      <w:r w:rsidRPr="00551372">
        <w:rPr>
          <w:rFonts w:eastAsia="Calibri"/>
          <w:lang w:eastAsia="en-US"/>
        </w:rPr>
        <w:t xml:space="preserve"> лиц, которым передаются персональные данные, организатором закупки.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Подтверждаю, что </w:t>
      </w:r>
      <w:proofErr w:type="gramStart"/>
      <w:r w:rsidRPr="00551372">
        <w:rPr>
          <w:rFonts w:eastAsia="Calibri"/>
          <w:lang w:eastAsia="en-US"/>
        </w:rPr>
        <w:t>ознакомлен</w:t>
      </w:r>
      <w:proofErr w:type="gramEnd"/>
      <w:r w:rsidRPr="00551372">
        <w:rPr>
          <w:rFonts w:eastAsia="Calibri"/>
          <w:lang w:eastAsia="en-US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20__г</w:t>
      </w:r>
      <w:proofErr w:type="gramStart"/>
      <w:r w:rsidRPr="00551372">
        <w:rPr>
          <w:rFonts w:eastAsia="Calibri"/>
          <w:lang w:eastAsia="en-US"/>
        </w:rPr>
        <w:t>.____________________ (_____________________)</w:t>
      </w:r>
      <w:proofErr w:type="gramEnd"/>
    </w:p>
    <w:p w:rsidR="004B120C" w:rsidRPr="00551372" w:rsidRDefault="004B120C" w:rsidP="004B120C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4B120C" w:rsidRPr="00551372" w:rsidRDefault="004B120C" w:rsidP="004B120C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Pr="00551372" w:rsidRDefault="00B5314E" w:rsidP="00B5314E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Default="00B5314E" w:rsidP="00B5314E">
      <w:pPr>
        <w:jc w:val="center"/>
        <w:rPr>
          <w:rFonts w:eastAsia="Calibri"/>
          <w:sz w:val="30"/>
          <w:szCs w:val="30"/>
          <w:lang w:eastAsia="en-US"/>
        </w:rPr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pStyle w:val="2"/>
        <w:rPr>
          <w:b/>
        </w:rPr>
      </w:pPr>
      <w:bookmarkStart w:id="38" w:name="_ЧАСТЬ_II._ПРОЕКТ_ГОСУДАРСТВЕННОГО_К"/>
      <w:bookmarkStart w:id="39" w:name="_Toc122404110"/>
      <w:bookmarkStart w:id="40" w:name="_Toc435008352"/>
      <w:bookmarkEnd w:id="38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39"/>
      <w:r w:rsidRPr="00966CBB">
        <w:rPr>
          <w:b/>
        </w:rPr>
        <w:t>ДОГОВОРА</w:t>
      </w:r>
      <w:bookmarkEnd w:id="40"/>
    </w:p>
    <w:p w:rsidR="00B5314E" w:rsidRPr="007A22B1" w:rsidRDefault="00B5314E" w:rsidP="00B5314E">
      <w:pPr>
        <w:pStyle w:val="2"/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Default="00B5314E" w:rsidP="00B5314E">
      <w:pPr>
        <w:jc w:val="center"/>
        <w:rPr>
          <w:b/>
        </w:rPr>
      </w:pPr>
      <w:r w:rsidRPr="007A22B1">
        <w:rPr>
          <w:b/>
        </w:rPr>
        <w:br w:type="page"/>
      </w:r>
    </w:p>
    <w:p w:rsidR="00A97DC4" w:rsidRDefault="00A97DC4" w:rsidP="00A97DC4">
      <w:pPr>
        <w:pStyle w:val="affff6"/>
        <w:spacing w:before="0"/>
        <w:ind w:left="426"/>
        <w:rPr>
          <w:rFonts w:ascii="Arial" w:hAnsi="Arial" w:cs="Arial"/>
          <w:sz w:val="18"/>
          <w:szCs w:val="18"/>
        </w:rPr>
      </w:pPr>
      <w:bookmarkStart w:id="41" w:name="_Toc17793818"/>
      <w:permStart w:id="1594182316" w:edGrp="everyone"/>
      <w:permStart w:id="481691048" w:edGrp="everyone"/>
      <w:r>
        <w:rPr>
          <w:rFonts w:ascii="Arial" w:hAnsi="Arial" w:cs="Arial"/>
          <w:sz w:val="18"/>
          <w:szCs w:val="18"/>
        </w:rPr>
        <w:lastRenderedPageBreak/>
        <w:t xml:space="preserve">Проект договора № </w:t>
      </w:r>
      <w:bookmarkEnd w:id="41"/>
      <w:r>
        <w:rPr>
          <w:rFonts w:ascii="Arial" w:hAnsi="Arial" w:cs="Arial"/>
          <w:sz w:val="18"/>
          <w:szCs w:val="18"/>
        </w:rPr>
        <w:t xml:space="preserve">_____   </w:t>
      </w:r>
    </w:p>
    <w:p w:rsidR="00A97DC4" w:rsidRDefault="00A97DC4" w:rsidP="00A97DC4">
      <w:pPr>
        <w:ind w:left="426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__________________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«___» ___________ 20__ г.</w:t>
      </w:r>
    </w:p>
    <w:p w:rsidR="00A97DC4" w:rsidRDefault="00A97DC4" w:rsidP="00A97DC4">
      <w:pPr>
        <w:ind w:left="426" w:right="-1"/>
        <w:rPr>
          <w:rFonts w:ascii="Arial" w:hAnsi="Arial" w:cs="Arial"/>
          <w:b/>
          <w:sz w:val="18"/>
          <w:szCs w:val="18"/>
        </w:rPr>
      </w:pPr>
    </w:p>
    <w:p w:rsidR="00A97DC4" w:rsidRDefault="00A97DC4" w:rsidP="00A97DC4">
      <w:pPr>
        <w:ind w:left="426" w:right="-1" w:firstLine="42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_________________________________________________________, </w:t>
      </w:r>
      <w:r>
        <w:rPr>
          <w:rFonts w:ascii="Arial" w:hAnsi="Arial" w:cs="Arial"/>
          <w:sz w:val="18"/>
          <w:szCs w:val="18"/>
        </w:rPr>
        <w:t xml:space="preserve">именуемое в дальнейшем </w:t>
      </w:r>
      <w:r>
        <w:rPr>
          <w:rFonts w:ascii="Arial" w:hAnsi="Arial" w:cs="Arial"/>
          <w:b/>
          <w:sz w:val="18"/>
          <w:szCs w:val="18"/>
        </w:rPr>
        <w:t>«Продавец</w:t>
      </w:r>
      <w:r>
        <w:rPr>
          <w:rFonts w:ascii="Arial" w:hAnsi="Arial" w:cs="Arial"/>
          <w:b/>
          <w:bCs/>
          <w:sz w:val="18"/>
          <w:szCs w:val="18"/>
        </w:rPr>
        <w:t>»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 лице ______________________________________________, действующего на основании доверенности №_____ от ______________, с одной стороны, и</w:t>
      </w:r>
      <w:proofErr w:type="gramEnd"/>
    </w:p>
    <w:p w:rsidR="00A97DC4" w:rsidRDefault="00A97DC4" w:rsidP="00A97DC4">
      <w:pPr>
        <w:ind w:left="426" w:right="-1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______________________________________________________, именуемое далее </w:t>
      </w:r>
      <w:r>
        <w:rPr>
          <w:rFonts w:ascii="Arial" w:hAnsi="Arial" w:cs="Arial"/>
          <w:b/>
          <w:sz w:val="18"/>
          <w:szCs w:val="18"/>
        </w:rPr>
        <w:t>«Покупатель»</w:t>
      </w:r>
      <w:r>
        <w:rPr>
          <w:rFonts w:ascii="Arial" w:hAnsi="Arial" w:cs="Arial"/>
          <w:sz w:val="18"/>
          <w:szCs w:val="18"/>
        </w:rPr>
        <w:t>, в лице ______________________________________________________, действующего на основании __________________ с другой стороны, именуемые по тексту договора каждая по отдельности – «Сторона», а совместно – «Стороны», закл</w:t>
      </w:r>
      <w:r>
        <w:rPr>
          <w:rFonts w:ascii="Arial" w:hAnsi="Arial" w:cs="Arial"/>
          <w:sz w:val="18"/>
          <w:szCs w:val="18"/>
        </w:rPr>
        <w:t>ю</w:t>
      </w:r>
      <w:r>
        <w:rPr>
          <w:rFonts w:ascii="Arial" w:hAnsi="Arial" w:cs="Arial"/>
          <w:sz w:val="18"/>
          <w:szCs w:val="18"/>
        </w:rPr>
        <w:t>чили настоящий договор (далее – «Договор») в соответствии с Федеральным законом от 18.07.2011 № 223-ФЗ «О заку</w:t>
      </w:r>
      <w:r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ках товаров, работ, услуг отдельными видами юридических лиц», о нижеследующем:</w:t>
      </w:r>
    </w:p>
    <w:p w:rsidR="00A97DC4" w:rsidRDefault="00A97DC4" w:rsidP="00A97DC4">
      <w:pPr>
        <w:ind w:left="426" w:right="-1" w:firstLine="425"/>
        <w:rPr>
          <w:rFonts w:ascii="Arial" w:hAnsi="Arial" w:cs="Arial"/>
          <w:sz w:val="18"/>
          <w:szCs w:val="18"/>
        </w:rPr>
      </w:pPr>
    </w:p>
    <w:p w:rsidR="00A97DC4" w:rsidRDefault="00A97DC4" w:rsidP="00A97DC4">
      <w:pPr>
        <w:widowControl w:val="0"/>
        <w:numPr>
          <w:ilvl w:val="0"/>
          <w:numId w:val="33"/>
        </w:numPr>
        <w:spacing w:after="0"/>
        <w:ind w:left="425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ОСНОВНЫЕ ТЕРМИНЫ, ИСПОЛЬЗУЕМЫЕ В ДОГОВОРЕ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Держатель карты</w:t>
      </w:r>
      <w:r>
        <w:rPr>
          <w:rFonts w:ascii="Arial" w:hAnsi="Arial" w:cs="Arial"/>
          <w:sz w:val="18"/>
          <w:szCs w:val="18"/>
        </w:rPr>
        <w:t xml:space="preserve"> – физическое лицо, обладающее Картой и информацией, необходимой для использования Карты (ПИН-код, данные учетной записи для авторизации и идентификации в Мобильном приложении). Держатель карты я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>ляется надлежаще уполномоченным представителем Покупателя.</w:t>
      </w:r>
    </w:p>
    <w:p w:rsidR="00A97DC4" w:rsidRDefault="00A97DC4" w:rsidP="00A97DC4">
      <w:pPr>
        <w:pStyle w:val="ae"/>
        <w:ind w:left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Товар – </w:t>
      </w:r>
      <w:r>
        <w:rPr>
          <w:rFonts w:ascii="Arial" w:hAnsi="Arial" w:cs="Arial"/>
          <w:b/>
          <w:bCs/>
          <w:sz w:val="18"/>
          <w:szCs w:val="18"/>
        </w:rPr>
        <w:t>моторное топливо, другие нефтепродукты, СУГ (сжиженный углеводородный газ), метан, Сопутству</w:t>
      </w:r>
      <w:r>
        <w:rPr>
          <w:rFonts w:ascii="Arial" w:hAnsi="Arial" w:cs="Arial"/>
          <w:b/>
          <w:bCs/>
          <w:sz w:val="18"/>
          <w:szCs w:val="18"/>
        </w:rPr>
        <w:t>ю</w:t>
      </w:r>
      <w:r>
        <w:rPr>
          <w:rFonts w:ascii="Arial" w:hAnsi="Arial" w:cs="Arial"/>
          <w:b/>
          <w:bCs/>
          <w:sz w:val="18"/>
          <w:szCs w:val="18"/>
        </w:rPr>
        <w:t>щие товары и услуги,  отпускаемые Покупателю через Торговые точки с использованием Карт.</w:t>
      </w:r>
    </w:p>
    <w:p w:rsidR="00A97DC4" w:rsidRDefault="00A97DC4" w:rsidP="00A97DC4">
      <w:pPr>
        <w:pStyle w:val="ae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Сопутствующие товары и услуги </w:t>
      </w:r>
      <w:r>
        <w:rPr>
          <w:rFonts w:ascii="Arial" w:hAnsi="Arial" w:cs="Arial"/>
          <w:b/>
          <w:bCs/>
          <w:sz w:val="18"/>
          <w:szCs w:val="18"/>
        </w:rPr>
        <w:t xml:space="preserve">– продовольственные и сопутствующие товары для автомобиля, а также услуги придорожного сервиса (мойка,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шиномонтаж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и пр.), общественного питания, иные товары и услуги.</w:t>
      </w:r>
    </w:p>
    <w:p w:rsidR="00A97DC4" w:rsidRDefault="00A97DC4" w:rsidP="00A97DC4">
      <w:pPr>
        <w:pStyle w:val="ae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Сайт </w:t>
      </w:r>
      <w:r>
        <w:rPr>
          <w:rFonts w:ascii="Arial" w:hAnsi="Arial" w:cs="Arial"/>
          <w:b/>
          <w:bCs/>
          <w:sz w:val="18"/>
          <w:szCs w:val="18"/>
        </w:rPr>
        <w:t xml:space="preserve">– совокупность официальной информации Продавца в сети «Интернет» по адресу: </w:t>
      </w:r>
      <w:r>
        <w:rPr>
          <w:rStyle w:val="a3"/>
          <w:rFonts w:cs="Arial"/>
          <w:bCs/>
          <w:sz w:val="18"/>
          <w:szCs w:val="18"/>
        </w:rPr>
        <w:t>____________.</w:t>
      </w:r>
    </w:p>
    <w:p w:rsidR="00A97DC4" w:rsidRDefault="00A97DC4" w:rsidP="00A97DC4">
      <w:pPr>
        <w:pStyle w:val="ae"/>
        <w:ind w:left="426"/>
        <w:rPr>
          <w:rFonts w:ascii="Arial" w:hAnsi="Arial" w:cs="Arial"/>
          <w:b/>
          <w:spacing w:val="-4"/>
          <w:sz w:val="18"/>
          <w:szCs w:val="18"/>
          <w:lang w:val="x-none"/>
        </w:rPr>
      </w:pPr>
      <w:r>
        <w:rPr>
          <w:rFonts w:ascii="Arial" w:hAnsi="Arial" w:cs="Arial"/>
          <w:spacing w:val="-4"/>
          <w:sz w:val="18"/>
          <w:szCs w:val="18"/>
        </w:rPr>
        <w:t>Торговые точки</w:t>
      </w:r>
      <w:r>
        <w:rPr>
          <w:rFonts w:ascii="Arial" w:hAnsi="Arial" w:cs="Arial"/>
          <w:b/>
          <w:spacing w:val="-4"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pacing w:val="-4"/>
          <w:sz w:val="18"/>
          <w:szCs w:val="18"/>
        </w:rPr>
        <w:t>автозаправочные станции, иные торгово-сервисные предприятия, на которых производится отпуск Товара Держателям Карт. Перечень Торговых точек размещен на Сайте. Дополнительная информация о Торговых точках может быть получена Покупателем по телефону Горячей линии</w:t>
      </w:r>
      <w:r>
        <w:rPr>
          <w:rFonts w:ascii="Arial" w:hAnsi="Arial" w:cs="Arial"/>
          <w:b/>
          <w:spacing w:val="-4"/>
          <w:sz w:val="18"/>
          <w:szCs w:val="18"/>
        </w:rPr>
        <w:t xml:space="preserve">. </w:t>
      </w:r>
    </w:p>
    <w:p w:rsidR="00A97DC4" w:rsidRDefault="00A97DC4" w:rsidP="00A97DC4">
      <w:pPr>
        <w:pStyle w:val="afff3"/>
        <w:ind w:left="426"/>
        <w:rPr>
          <w:rStyle w:val="iiianoaieou"/>
          <w:rFonts w:eastAsia="Times New Roman"/>
          <w:bCs/>
        </w:rPr>
      </w:pPr>
      <w:r>
        <w:rPr>
          <w:rStyle w:val="iiianoaieou"/>
          <w:b/>
          <w:bCs/>
          <w:sz w:val="18"/>
          <w:szCs w:val="18"/>
        </w:rPr>
        <w:t>Единый центр поддержки клиентов (Горячая линия)</w:t>
      </w:r>
      <w:r>
        <w:rPr>
          <w:rStyle w:val="iiianoaieou"/>
          <w:bCs/>
          <w:sz w:val="18"/>
          <w:szCs w:val="18"/>
        </w:rPr>
        <w:t xml:space="preserve"> – </w:t>
      </w:r>
      <w:r>
        <w:rPr>
          <w:rFonts w:ascii="Arial" w:eastAsia="Times New Roman" w:hAnsi="Arial" w:cs="Arial"/>
          <w:bCs/>
          <w:sz w:val="18"/>
          <w:szCs w:val="18"/>
        </w:rPr>
        <w:t>услуга круглосуточной поддержки Покупателя по вопросам и</w:t>
      </w:r>
      <w:r>
        <w:rPr>
          <w:rFonts w:ascii="Arial" w:eastAsia="Times New Roman" w:hAnsi="Arial" w:cs="Arial"/>
          <w:bCs/>
          <w:sz w:val="18"/>
          <w:szCs w:val="18"/>
        </w:rPr>
        <w:t>с</w:t>
      </w:r>
      <w:r>
        <w:rPr>
          <w:rFonts w:ascii="Arial" w:eastAsia="Times New Roman" w:hAnsi="Arial" w:cs="Arial"/>
          <w:bCs/>
          <w:sz w:val="18"/>
          <w:szCs w:val="18"/>
        </w:rPr>
        <w:t>полнения Договора, оказываемая по телефону: _____________________. Номер Горячей линии указан на оборотной стороне Карты и доступен на Сайте. Звонок бесплатный.</w:t>
      </w:r>
    </w:p>
    <w:p w:rsidR="00A97DC4" w:rsidRDefault="00A97DC4" w:rsidP="00A97DC4">
      <w:pPr>
        <w:pStyle w:val="ae"/>
        <w:ind w:left="426"/>
        <w:rPr>
          <w:spacing w:val="-4"/>
        </w:rPr>
      </w:pPr>
      <w:proofErr w:type="gramStart"/>
      <w:r>
        <w:rPr>
          <w:rFonts w:ascii="Arial" w:hAnsi="Arial" w:cs="Arial"/>
          <w:spacing w:val="-4"/>
          <w:sz w:val="18"/>
          <w:szCs w:val="18"/>
        </w:rPr>
        <w:t>Текущая розничная цена</w:t>
      </w:r>
      <w:r>
        <w:rPr>
          <w:rFonts w:ascii="Arial" w:hAnsi="Arial" w:cs="Arial"/>
          <w:b/>
          <w:spacing w:val="-4"/>
          <w:sz w:val="18"/>
          <w:szCs w:val="18"/>
        </w:rPr>
        <w:t xml:space="preserve"> – цена на Товар, указанная на момент получения Товара в Торговых точках в информацио</w:t>
      </w:r>
      <w:r>
        <w:rPr>
          <w:rFonts w:ascii="Arial" w:hAnsi="Arial" w:cs="Arial"/>
          <w:b/>
          <w:spacing w:val="-4"/>
          <w:sz w:val="18"/>
          <w:szCs w:val="18"/>
        </w:rPr>
        <w:t>н</w:t>
      </w:r>
      <w:r>
        <w:rPr>
          <w:rFonts w:ascii="Arial" w:hAnsi="Arial" w:cs="Arial"/>
          <w:b/>
          <w:spacing w:val="-4"/>
          <w:sz w:val="18"/>
          <w:szCs w:val="18"/>
        </w:rPr>
        <w:t xml:space="preserve">ных сообщениях, адресованных неопределенному кругу лиц (на стеле, ценниках, информационных табло топливо-раздаточных  колонок, в прайс-листах в операторной на кассовой стойке и/или в перекидном каталоге в </w:t>
      </w:r>
      <w:proofErr w:type="spellStart"/>
      <w:r>
        <w:rPr>
          <w:rFonts w:ascii="Arial" w:hAnsi="Arial" w:cs="Arial"/>
          <w:b/>
          <w:spacing w:val="-4"/>
          <w:sz w:val="18"/>
          <w:szCs w:val="18"/>
        </w:rPr>
        <w:t>прикасс</w:t>
      </w:r>
      <w:r>
        <w:rPr>
          <w:rFonts w:ascii="Arial" w:hAnsi="Arial" w:cs="Arial"/>
          <w:b/>
          <w:spacing w:val="-4"/>
          <w:sz w:val="18"/>
          <w:szCs w:val="18"/>
        </w:rPr>
        <w:t>о</w:t>
      </w:r>
      <w:r>
        <w:rPr>
          <w:rFonts w:ascii="Arial" w:hAnsi="Arial" w:cs="Arial"/>
          <w:b/>
          <w:spacing w:val="-4"/>
          <w:sz w:val="18"/>
          <w:szCs w:val="18"/>
        </w:rPr>
        <w:t>вой</w:t>
      </w:r>
      <w:proofErr w:type="spellEnd"/>
      <w:r>
        <w:rPr>
          <w:rFonts w:ascii="Arial" w:hAnsi="Arial" w:cs="Arial"/>
          <w:b/>
          <w:spacing w:val="-4"/>
          <w:sz w:val="18"/>
          <w:szCs w:val="18"/>
        </w:rPr>
        <w:t xml:space="preserve"> зоне).</w:t>
      </w:r>
      <w:proofErr w:type="gramEnd"/>
    </w:p>
    <w:p w:rsidR="00A97DC4" w:rsidRDefault="00A97DC4" w:rsidP="00A97DC4">
      <w:pPr>
        <w:pStyle w:val="ae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Сервисная карта (Карта) </w:t>
      </w:r>
      <w:r>
        <w:rPr>
          <w:rFonts w:ascii="Arial" w:hAnsi="Arial" w:cs="Arial"/>
          <w:b/>
          <w:bCs/>
          <w:sz w:val="18"/>
          <w:szCs w:val="18"/>
        </w:rPr>
        <w:t>– физическая карта, представляющая собой техническое средство со встроенным ми</w:t>
      </w:r>
      <w:r>
        <w:rPr>
          <w:rFonts w:ascii="Arial" w:hAnsi="Arial" w:cs="Arial"/>
          <w:b/>
          <w:bCs/>
          <w:sz w:val="18"/>
          <w:szCs w:val="18"/>
        </w:rPr>
        <w:t>к</w:t>
      </w:r>
      <w:r>
        <w:rPr>
          <w:rFonts w:ascii="Arial" w:hAnsi="Arial" w:cs="Arial"/>
          <w:b/>
          <w:bCs/>
          <w:sz w:val="18"/>
          <w:szCs w:val="18"/>
        </w:rPr>
        <w:t xml:space="preserve">ропроцессором, магнитной полосой, бесконтактным интерфейсом </w:t>
      </w:r>
      <w:r>
        <w:rPr>
          <w:rFonts w:ascii="Arial" w:hAnsi="Arial" w:cs="Arial"/>
          <w:b/>
          <w:sz w:val="18"/>
          <w:szCs w:val="18"/>
        </w:rPr>
        <w:t>или виртуальная карта, загруженная в М</w:t>
      </w:r>
      <w:r>
        <w:rPr>
          <w:rFonts w:ascii="Arial" w:hAnsi="Arial" w:cs="Arial"/>
          <w:b/>
          <w:sz w:val="18"/>
          <w:szCs w:val="18"/>
        </w:rPr>
        <w:t>о</w:t>
      </w:r>
      <w:r>
        <w:rPr>
          <w:rFonts w:ascii="Arial" w:hAnsi="Arial" w:cs="Arial"/>
          <w:b/>
          <w:sz w:val="18"/>
          <w:szCs w:val="18"/>
        </w:rPr>
        <w:t xml:space="preserve">бильном приложении, </w:t>
      </w:r>
      <w:r>
        <w:rPr>
          <w:rFonts w:ascii="Arial" w:hAnsi="Arial" w:cs="Arial"/>
          <w:b/>
          <w:bCs/>
          <w:sz w:val="18"/>
          <w:szCs w:val="18"/>
        </w:rPr>
        <w:t>используемая для получения Товара. Карта позволяет осуществлять учет количества и ассортимент Товара. Карта не является платежным средством и находится в обращении, ограниченном Торг</w:t>
      </w:r>
      <w:r>
        <w:rPr>
          <w:rFonts w:ascii="Arial" w:hAnsi="Arial" w:cs="Arial"/>
          <w:b/>
          <w:bCs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>выми точками. Карта программируется Товарными ограничителями по количеству, типу, объему Товара, ге</w:t>
      </w:r>
      <w:r>
        <w:rPr>
          <w:rFonts w:ascii="Arial" w:hAnsi="Arial" w:cs="Arial"/>
          <w:b/>
          <w:bCs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 xml:space="preserve">графии обслуживания и периоду обслуживания, иным доступным параметрам. Карта является собственностью Продавца. </w:t>
      </w:r>
      <w:r>
        <w:rPr>
          <w:rFonts w:ascii="Arial" w:hAnsi="Arial" w:cs="Arial"/>
          <w:b/>
          <w:sz w:val="18"/>
          <w:szCs w:val="18"/>
        </w:rPr>
        <w:t>В случае прекращения действия Договора Карта подлежит блокировке, физическая карта подлежит возврату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97DC4" w:rsidRDefault="00A97DC4" w:rsidP="00A97DC4">
      <w:pPr>
        <w:autoSpaceDE w:val="0"/>
        <w:autoSpaceDN w:val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Виртуальная карта</w:t>
      </w:r>
      <w:r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идентификационный номер (набор данных), предоставляемый Покупателю (Держателю карты) по Заявке Покупателя, являющийся дубликатом эмитированной физической карты или эмитированной виртуальной картой, загруженный в Мобильное приложение в порядке и на условиях Инструкции по эмиссии виртуальной карты согласно Приложению № 3. Виртуальная карта отражается в Мобильном приложении.</w:t>
      </w:r>
    </w:p>
    <w:p w:rsidR="00A97DC4" w:rsidRDefault="00A97DC4" w:rsidP="00A97DC4">
      <w:pPr>
        <w:pStyle w:val="ae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Заявка Покупателя </w:t>
      </w:r>
      <w:r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заявка Покупателя на выдачу Карт. Форма заявки установлена Сторонами в Приложении № 3</w:t>
      </w:r>
      <w:r>
        <w:rPr>
          <w:rStyle w:val="iiianoaieou"/>
          <w:b/>
          <w:sz w:val="18"/>
          <w:szCs w:val="18"/>
        </w:rPr>
        <w:t xml:space="preserve"> к настоящему Договору</w:t>
      </w:r>
      <w:r>
        <w:rPr>
          <w:rFonts w:ascii="Arial" w:hAnsi="Arial" w:cs="Arial"/>
          <w:b/>
          <w:sz w:val="18"/>
          <w:szCs w:val="18"/>
        </w:rPr>
        <w:t>.</w:t>
      </w:r>
    </w:p>
    <w:p w:rsidR="00A97DC4" w:rsidRDefault="00A97DC4" w:rsidP="00A97DC4">
      <w:pPr>
        <w:autoSpaceDE w:val="0"/>
        <w:autoSpaceDN w:val="0"/>
        <w:adjustRightInd w:val="0"/>
        <w:ind w:left="426"/>
        <w:outlineLvl w:val="3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Счет договора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– отражаемое в системе электронного и бухгалтерского учета Продавца состояние денежных взаим</w:t>
      </w:r>
      <w:r>
        <w:rPr>
          <w:rFonts w:ascii="Arial" w:eastAsia="Calibri" w:hAnsi="Arial" w:cs="Arial"/>
          <w:sz w:val="18"/>
          <w:szCs w:val="18"/>
          <w:lang w:eastAsia="en-US"/>
        </w:rPr>
        <w:t>о</w:t>
      </w:r>
      <w:r>
        <w:rPr>
          <w:rFonts w:ascii="Arial" w:eastAsia="Calibri" w:hAnsi="Arial" w:cs="Arial"/>
          <w:sz w:val="18"/>
          <w:szCs w:val="18"/>
          <w:lang w:eastAsia="en-US"/>
        </w:rPr>
        <w:t>расчетов между Продавцом и Покупателем по Договору, исчисляемое как разница перечисленных Покупателем дене</w:t>
      </w:r>
      <w:r>
        <w:rPr>
          <w:rFonts w:ascii="Arial" w:eastAsia="Calibri" w:hAnsi="Arial" w:cs="Arial"/>
          <w:sz w:val="18"/>
          <w:szCs w:val="18"/>
          <w:lang w:eastAsia="en-US"/>
        </w:rPr>
        <w:t>ж</w:t>
      </w:r>
      <w:r>
        <w:rPr>
          <w:rFonts w:ascii="Arial" w:eastAsia="Calibri" w:hAnsi="Arial" w:cs="Arial"/>
          <w:sz w:val="18"/>
          <w:szCs w:val="18"/>
          <w:lang w:eastAsia="en-US"/>
        </w:rPr>
        <w:t>ных средств и стоимости полученных им Товаров.</w:t>
      </w:r>
      <w:r>
        <w:rPr>
          <w:rFonts w:ascii="Arial" w:hAnsi="Arial" w:cs="Arial"/>
          <w:sz w:val="18"/>
          <w:szCs w:val="18"/>
        </w:rPr>
        <w:t xml:space="preserve"> Денежные средства за предоставленный Товар списываются со Сч</w:t>
      </w:r>
      <w:r>
        <w:rPr>
          <w:rFonts w:ascii="Arial" w:hAnsi="Arial" w:cs="Arial"/>
          <w:sz w:val="18"/>
          <w:szCs w:val="18"/>
        </w:rPr>
        <w:t>ё</w:t>
      </w:r>
      <w:r>
        <w:rPr>
          <w:rFonts w:ascii="Arial" w:hAnsi="Arial" w:cs="Arial"/>
          <w:sz w:val="18"/>
          <w:szCs w:val="18"/>
        </w:rPr>
        <w:t>та договора Покупателя в процессе обработки транзакций.</w:t>
      </w:r>
    </w:p>
    <w:p w:rsidR="00A97DC4" w:rsidRDefault="00A97DC4" w:rsidP="00A97DC4">
      <w:pPr>
        <w:autoSpaceDE w:val="0"/>
        <w:autoSpaceDN w:val="0"/>
        <w:adjustRightInd w:val="0"/>
        <w:ind w:left="426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Товарный 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b/>
          <w:sz w:val="18"/>
          <w:szCs w:val="18"/>
        </w:rPr>
        <w:t>граничитель</w:t>
      </w:r>
      <w:r>
        <w:rPr>
          <w:rFonts w:ascii="Arial" w:hAnsi="Arial" w:cs="Arial"/>
          <w:sz w:val="18"/>
          <w:szCs w:val="18"/>
        </w:rPr>
        <w:t xml:space="preserve"> – значение ограничения, которое устанавливается для Карты, определяющее разрешенную величину потребления Товара за определённое время, выраженную в денежных единицах либо литрах. Все типы Т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варных ограничителей перечислены в Приложении № 2.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ПИН-код </w:t>
      </w:r>
      <w:r>
        <w:rPr>
          <w:rFonts w:ascii="Arial" w:hAnsi="Arial" w:cs="Arial"/>
          <w:sz w:val="18"/>
          <w:szCs w:val="18"/>
        </w:rPr>
        <w:t>– известный только Покупателю (или Держателю Карты) и не подлежащий разглашению третьим лицам пе</w:t>
      </w:r>
      <w:r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сональный идентификационный код (пароль), присваиваемый каждой Карте для идентификации Покупателя при отпу</w:t>
      </w:r>
      <w:r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ке Товаров в Торговой точке.</w:t>
      </w:r>
    </w:p>
    <w:p w:rsidR="00A97DC4" w:rsidRDefault="00A97DC4" w:rsidP="00A97DC4">
      <w:pPr>
        <w:pStyle w:val="21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Чек</w:t>
      </w:r>
      <w:r>
        <w:rPr>
          <w:rFonts w:ascii="Arial" w:hAnsi="Arial" w:cs="Arial"/>
          <w:sz w:val="18"/>
          <w:szCs w:val="18"/>
        </w:rPr>
        <w:t xml:space="preserve"> – документ, автоматически распечатываемый при регистрации операций по получению Товара в Торговых точках. Указанный в настоящем пункте Чек не является кассовым по смыслу Федерального закона № 54-ФЗ «О применении контрольно-кассовой техники при осуществлении расчетов в Российской Федерации».</w:t>
      </w:r>
    </w:p>
    <w:p w:rsidR="00A97DC4" w:rsidRDefault="00A97DC4" w:rsidP="00A97DC4">
      <w:pPr>
        <w:pStyle w:val="ae"/>
        <w:ind w:left="426"/>
        <w:rPr>
          <w:rStyle w:val="iiianoaieou"/>
        </w:rPr>
      </w:pPr>
      <w:r>
        <w:rPr>
          <w:rStyle w:val="iiianoaieou"/>
          <w:bCs/>
          <w:sz w:val="18"/>
          <w:szCs w:val="18"/>
        </w:rPr>
        <w:t>Инструкция</w:t>
      </w:r>
      <w:r>
        <w:rPr>
          <w:rStyle w:val="iiianoaieou"/>
          <w:b/>
          <w:sz w:val="18"/>
          <w:szCs w:val="18"/>
        </w:rPr>
        <w:t xml:space="preserve"> </w:t>
      </w:r>
      <w:r>
        <w:rPr>
          <w:rStyle w:val="iiianoaieou"/>
          <w:sz w:val="18"/>
          <w:szCs w:val="18"/>
        </w:rPr>
        <w:t>по использованию карты (Инструкция)</w:t>
      </w:r>
      <w:r>
        <w:rPr>
          <w:rStyle w:val="iiianoaieou"/>
          <w:b/>
          <w:sz w:val="18"/>
          <w:szCs w:val="18"/>
        </w:rPr>
        <w:t xml:space="preserve"> – документ, регламентирующий порядок и условия использования Карт (Приложение № __).</w:t>
      </w:r>
    </w:p>
    <w:p w:rsidR="00A97DC4" w:rsidRDefault="00A97DC4" w:rsidP="00A97DC4">
      <w:pPr>
        <w:ind w:left="426"/>
        <w:rPr>
          <w:rStyle w:val="iiianoaieou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Система обслуживания клиентов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АЗС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«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Постоплата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» </w:t>
      </w:r>
      <w:r>
        <w:rPr>
          <w:rStyle w:val="iiianoaieou"/>
          <w:bCs/>
          <w:sz w:val="18"/>
          <w:szCs w:val="18"/>
        </w:rPr>
        <w:t>– система отпуска нефтепродуктов на Торговых точках – АЗС, пред</w:t>
      </w:r>
      <w:r>
        <w:rPr>
          <w:rStyle w:val="iiianoaieou"/>
          <w:bCs/>
          <w:sz w:val="18"/>
          <w:szCs w:val="18"/>
        </w:rPr>
        <w:t>у</w:t>
      </w:r>
      <w:r>
        <w:rPr>
          <w:rStyle w:val="iiianoaieou"/>
          <w:bCs/>
          <w:sz w:val="18"/>
          <w:szCs w:val="18"/>
        </w:rPr>
        <w:t>сматривающая проведение операции с Картами после фактического получения нефтепродуктов.</w:t>
      </w:r>
    </w:p>
    <w:p w:rsidR="00A97DC4" w:rsidRDefault="00A97DC4" w:rsidP="00A97DC4">
      <w:pPr>
        <w:autoSpaceDE w:val="0"/>
        <w:autoSpaceDN w:val="0"/>
        <w:ind w:left="426"/>
      </w:pPr>
      <w:r>
        <w:rPr>
          <w:rStyle w:val="iiianoaieou"/>
          <w:b/>
          <w:bCs/>
          <w:sz w:val="18"/>
          <w:szCs w:val="18"/>
        </w:rPr>
        <w:t>Личный кабинет</w:t>
      </w:r>
      <w:r>
        <w:rPr>
          <w:rStyle w:val="iiianoaieou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 xml:space="preserve">услуга самостоятельного управления договором через </w:t>
      </w:r>
      <w:r>
        <w:rPr>
          <w:rFonts w:ascii="Arial" w:hAnsi="Arial" w:cs="Arial"/>
          <w:bCs/>
          <w:sz w:val="18"/>
          <w:szCs w:val="18"/>
          <w:lang w:val="en-US"/>
        </w:rPr>
        <w:t>web</w:t>
      </w:r>
      <w:r>
        <w:rPr>
          <w:rFonts w:ascii="Arial" w:hAnsi="Arial" w:cs="Arial"/>
          <w:bCs/>
          <w:sz w:val="18"/>
          <w:szCs w:val="18"/>
        </w:rPr>
        <w:t>-интерфейс по адресу</w:t>
      </w:r>
      <w:r>
        <w:rPr>
          <w:rStyle w:val="a3"/>
          <w:rFonts w:cs="Arial"/>
          <w:bCs/>
          <w:sz w:val="18"/>
          <w:szCs w:val="18"/>
        </w:rPr>
        <w:t>_________________</w:t>
      </w:r>
      <w:r>
        <w:rPr>
          <w:rFonts w:ascii="Arial" w:hAnsi="Arial" w:cs="Arial"/>
          <w:bCs/>
          <w:sz w:val="18"/>
          <w:szCs w:val="18"/>
        </w:rPr>
        <w:t>, которая позволяет получать оперативную информацию о наличии денежных средств на Счете договора, Товарных ограничителях, транзакциях, а также производить операции, связанные с сопровождением договора, операции, связа</w:t>
      </w:r>
      <w:r>
        <w:rPr>
          <w:rFonts w:ascii="Arial" w:hAnsi="Arial" w:cs="Arial"/>
          <w:bCs/>
          <w:sz w:val="18"/>
          <w:szCs w:val="18"/>
        </w:rPr>
        <w:t>н</w:t>
      </w:r>
      <w:r>
        <w:rPr>
          <w:rFonts w:ascii="Arial" w:hAnsi="Arial" w:cs="Arial"/>
          <w:bCs/>
          <w:sz w:val="18"/>
          <w:szCs w:val="18"/>
        </w:rPr>
        <w:t>ные с использованием Мобильного приложения. При пользовании услугой Личный кабинет Покупателю предоставляе</w:t>
      </w:r>
      <w:r>
        <w:rPr>
          <w:rFonts w:ascii="Arial" w:hAnsi="Arial" w:cs="Arial"/>
          <w:bCs/>
          <w:sz w:val="18"/>
          <w:szCs w:val="18"/>
        </w:rPr>
        <w:t>т</w:t>
      </w:r>
      <w:r>
        <w:rPr>
          <w:rFonts w:ascii="Arial" w:hAnsi="Arial" w:cs="Arial"/>
          <w:bCs/>
          <w:sz w:val="18"/>
          <w:szCs w:val="18"/>
        </w:rPr>
        <w:lastRenderedPageBreak/>
        <w:t xml:space="preserve">ся логин и пароль для работы в кабинете. Пользователь, имеющий доступ к Личному кабинету </w:t>
      </w:r>
      <w:r>
        <w:rPr>
          <w:rFonts w:ascii="Arial" w:hAnsi="Arial" w:cs="Arial"/>
          <w:sz w:val="18"/>
          <w:szCs w:val="18"/>
        </w:rPr>
        <w:t>является надлежаще уполномоченным Покупателем лицом на осуществление операций в Личном кабинете</w:t>
      </w:r>
      <w:r>
        <w:rPr>
          <w:rFonts w:ascii="Arial" w:hAnsi="Arial" w:cs="Arial"/>
          <w:bCs/>
          <w:sz w:val="18"/>
          <w:szCs w:val="18"/>
        </w:rPr>
        <w:t>.</w:t>
      </w:r>
    </w:p>
    <w:p w:rsidR="00A97DC4" w:rsidRDefault="00A97DC4" w:rsidP="00A97DC4">
      <w:pPr>
        <w:autoSpaceDE w:val="0"/>
        <w:autoSpaceDN w:val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Мобильное приложение </w:t>
      </w:r>
      <w:r>
        <w:rPr>
          <w:rFonts w:ascii="Arial" w:hAnsi="Arial" w:cs="Arial"/>
          <w:bC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программное обеспечение, разработанное Продавцом и установленное на мобильном устройстве Держателя карты, предназначенное для работы с Личным кабинетом и обслуживания по Виртуальной карте с помощью мобильного устройства, позволяющее идентифицировать Держателя карты при прохождении процедуры 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>торизации и получении Товара в торговой точке.</w:t>
      </w:r>
    </w:p>
    <w:p w:rsidR="00A97DC4" w:rsidRDefault="00A97DC4" w:rsidP="00A97DC4">
      <w:pPr>
        <w:autoSpaceDE w:val="0"/>
        <w:autoSpaceDN w:val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Данные учетной записи</w:t>
      </w:r>
      <w:r>
        <w:rPr>
          <w:rFonts w:ascii="Arial" w:hAnsi="Arial" w:cs="Arial"/>
          <w:sz w:val="18"/>
          <w:szCs w:val="18"/>
        </w:rPr>
        <w:t xml:space="preserve"> – логин и пароль, где пароль представляет собой персональный идентификационный код (п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роль), известный только Держателю Карты и не подлежащий разглашению третьим лицам, присваиваемый каждой учетной записи пользователя Мобильного приложения для идентификации Держателя карты в Мобильном приложении при отпуске Товаров в Торговой точке.</w:t>
      </w:r>
    </w:p>
    <w:p w:rsidR="00A97DC4" w:rsidRDefault="00A97DC4" w:rsidP="00A97DC4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Рабочий час</w:t>
      </w:r>
      <w:r>
        <w:rPr>
          <w:rFonts w:ascii="Arial" w:hAnsi="Arial" w:cs="Arial"/>
          <w:color w:val="auto"/>
          <w:sz w:val="18"/>
          <w:szCs w:val="18"/>
        </w:rPr>
        <w:t xml:space="preserve"> – под рабочими часами в целях исполнения Сторонами обязательств по настоящему Договору понимаю</w:t>
      </w:r>
      <w:r>
        <w:rPr>
          <w:rFonts w:ascii="Arial" w:hAnsi="Arial" w:cs="Arial"/>
          <w:color w:val="auto"/>
          <w:sz w:val="18"/>
          <w:szCs w:val="18"/>
        </w:rPr>
        <w:t>т</w:t>
      </w:r>
      <w:r>
        <w:rPr>
          <w:rFonts w:ascii="Arial" w:hAnsi="Arial" w:cs="Arial"/>
          <w:color w:val="auto"/>
          <w:sz w:val="18"/>
          <w:szCs w:val="18"/>
        </w:rPr>
        <w:t>ся часы работы офиса Продавца, указанного в п. 4.3.3. Договора.</w:t>
      </w:r>
    </w:p>
    <w:p w:rsidR="00A97DC4" w:rsidRDefault="00A97DC4" w:rsidP="00A97DC4">
      <w:pPr>
        <w:autoSpaceDE w:val="0"/>
        <w:autoSpaceDN w:val="0"/>
        <w:adjustRightInd w:val="0"/>
        <w:ind w:left="426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Учетный терминал (Терминал)</w:t>
      </w:r>
      <w:r>
        <w:rPr>
          <w:rFonts w:ascii="Arial" w:hAnsi="Arial" w:cs="Arial"/>
          <w:sz w:val="18"/>
          <w:szCs w:val="18"/>
        </w:rPr>
        <w:t xml:space="preserve"> – оборудование Продавца в Торговой точке, предназначенное для идентификации П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купателя, электронной регистрации операций, производимых с использованием Карт. Указанное оборудование не отн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сится к контрольно-кассовой технике.</w:t>
      </w:r>
    </w:p>
    <w:p w:rsidR="00A97DC4" w:rsidRDefault="00A97DC4" w:rsidP="00A97DC4">
      <w:pPr>
        <w:autoSpaceDE w:val="0"/>
        <w:autoSpaceDN w:val="0"/>
        <w:adjustRightInd w:val="0"/>
        <w:ind w:left="426"/>
        <w:outlineLvl w:val="3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Электронная автоматизированная система безналичного отпуска – </w:t>
      </w:r>
      <w:r>
        <w:rPr>
          <w:rFonts w:ascii="Arial" w:hAnsi="Arial" w:cs="Arial"/>
          <w:sz w:val="18"/>
          <w:szCs w:val="18"/>
        </w:rPr>
        <w:t>программно-аппаратный комплекс, фиксиру</w:t>
      </w:r>
      <w:r>
        <w:rPr>
          <w:rFonts w:ascii="Arial" w:hAnsi="Arial" w:cs="Arial"/>
          <w:sz w:val="18"/>
          <w:szCs w:val="18"/>
        </w:rPr>
        <w:t>ю</w:t>
      </w:r>
      <w:r>
        <w:rPr>
          <w:rFonts w:ascii="Arial" w:hAnsi="Arial" w:cs="Arial"/>
          <w:sz w:val="18"/>
          <w:szCs w:val="18"/>
        </w:rPr>
        <w:t>щий продажу Товара при внесении в терминал соответствующей Карты и передающий данную информацию в учетную базу Продавца.</w:t>
      </w:r>
    </w:p>
    <w:p w:rsidR="00A97DC4" w:rsidRDefault="00A97DC4" w:rsidP="00A97DC4">
      <w:pPr>
        <w:ind w:left="42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Вышеуказанные термины могут использоваться в иных документах (включая размещенные на са</w:t>
      </w:r>
      <w:r>
        <w:rPr>
          <w:rFonts w:ascii="Arial" w:eastAsia="Calibri" w:hAnsi="Arial" w:cs="Arial"/>
          <w:sz w:val="18"/>
          <w:szCs w:val="18"/>
          <w:lang w:eastAsia="en-US"/>
        </w:rPr>
        <w:t>й</w:t>
      </w:r>
      <w:r>
        <w:rPr>
          <w:rFonts w:ascii="Arial" w:eastAsia="Calibri" w:hAnsi="Arial" w:cs="Arial"/>
          <w:sz w:val="18"/>
          <w:szCs w:val="18"/>
          <w:lang w:eastAsia="en-US"/>
        </w:rPr>
        <w:t>те_________________), при заключении, изменении, расторжении Договора и исполнении обязательств по нему.</w:t>
      </w:r>
    </w:p>
    <w:p w:rsidR="00A97DC4" w:rsidRDefault="00A97DC4" w:rsidP="00A97DC4">
      <w:pPr>
        <w:autoSpaceDE w:val="0"/>
        <w:autoSpaceDN w:val="0"/>
        <w:adjustRightInd w:val="0"/>
        <w:ind w:left="426"/>
        <w:outlineLvl w:val="3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В связи с тем, что в рамках настоящего Договора Продавец</w:t>
      </w:r>
      <w:r>
        <w:rPr>
          <w:rFonts w:ascii="Arial" w:hAnsi="Arial" w:cs="Arial"/>
          <w:sz w:val="18"/>
          <w:szCs w:val="18"/>
        </w:rPr>
        <w:t xml:space="preserve"> обеспечивает Покупателю поставку товара и оказание услуг, </w:t>
      </w:r>
      <w:r>
        <w:rPr>
          <w:rFonts w:ascii="Arial" w:eastAsia="Calibri" w:hAnsi="Arial" w:cs="Arial"/>
          <w:sz w:val="18"/>
          <w:szCs w:val="18"/>
          <w:lang w:eastAsia="en-US"/>
        </w:rPr>
        <w:t>Договор является смешанным, т.е. содержит элементы различных договоров, предусмотренных законом (согла</w:t>
      </w:r>
      <w:r>
        <w:rPr>
          <w:rFonts w:ascii="Arial" w:eastAsia="Calibri" w:hAnsi="Arial" w:cs="Arial"/>
          <w:sz w:val="18"/>
          <w:szCs w:val="18"/>
          <w:lang w:eastAsia="en-US"/>
        </w:rPr>
        <w:t>с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но пункту 3 ст. 421 Гражданского Кодекса Российской Федерации). </w:t>
      </w:r>
    </w:p>
    <w:p w:rsidR="00A97DC4" w:rsidRDefault="00A97DC4" w:rsidP="00A97DC4">
      <w:pPr>
        <w:autoSpaceDE w:val="0"/>
        <w:autoSpaceDN w:val="0"/>
        <w:adjustRightInd w:val="0"/>
        <w:ind w:left="425"/>
        <w:jc w:val="center"/>
        <w:outlineLvl w:val="3"/>
        <w:rPr>
          <w:rFonts w:ascii="Arial" w:hAnsi="Arial" w:cs="Arial"/>
          <w:b/>
          <w:sz w:val="18"/>
          <w:szCs w:val="18"/>
        </w:rPr>
      </w:pPr>
    </w:p>
    <w:p w:rsidR="00A97DC4" w:rsidRDefault="00A97DC4" w:rsidP="00A97DC4">
      <w:pPr>
        <w:autoSpaceDE w:val="0"/>
        <w:autoSpaceDN w:val="0"/>
        <w:adjustRightInd w:val="0"/>
        <w:ind w:left="425"/>
        <w:jc w:val="center"/>
        <w:outlineLvl w:val="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ПРЕДМЕТ ДОГОВОРА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Продавец обязуется в Торговых точках передавать Товар в собственность Покупателя, а Покупатель обязуется принимать и оплачивать Товар с применением Карт в порядке, предусмотренном Договором. Срок поставки товара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 xml:space="preserve"> __________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_________, но не ранее дня поступления денежных средств на расчетный счет Поставщика.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 Количество Карт, наименование товара, Товарные ограничители определяются Покупателем самостоятельно п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средством Личного кабинета, Мобильного приложения либо в письменной заявке, за исключением случаев п. 4.2.8.  Д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говора. 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 Покупатель получает Товары в Торговых точках. Право собственности на Товар и риск его случайной гибели пер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ходят  </w:t>
      </w:r>
      <w:proofErr w:type="gramStart"/>
      <w:r>
        <w:rPr>
          <w:rFonts w:ascii="Arial" w:hAnsi="Arial" w:cs="Arial"/>
          <w:sz w:val="18"/>
          <w:szCs w:val="18"/>
        </w:rPr>
        <w:t>от Продавца  к  Покупателю с момента регистрации в Учетном терминале операции по отпуску</w:t>
      </w:r>
      <w:proofErr w:type="gramEnd"/>
      <w:r>
        <w:rPr>
          <w:rFonts w:ascii="Arial" w:hAnsi="Arial" w:cs="Arial"/>
          <w:sz w:val="18"/>
          <w:szCs w:val="18"/>
        </w:rPr>
        <w:t xml:space="preserve"> Товара Покупат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лю, а в отношении топлива – не позднее момента фактической передачи Товара. 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</w:rPr>
        <w:t>2.4. Товары,  получаемые Покупателем, не предназначаются для продажи на иностранных рынках или для переработки в другой стране.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2.5. Стороны исходят из презумпции полноты и достоверности учета и отражения операций по реализации Товара и проведению расчетов, отражаемых в электронной автоматизированной системе безналичного отпуска Продавца.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2.6. Покупатель использует Карты для заправки исключительно транспортных средств, которыми владеет на законном основании он либо аффилированные с Покупателем лица.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2.7. </w:t>
      </w:r>
      <w:proofErr w:type="gramStart"/>
      <w:r>
        <w:rPr>
          <w:rFonts w:ascii="Arial" w:hAnsi="Arial" w:cs="Arial"/>
          <w:iCs/>
          <w:sz w:val="18"/>
          <w:szCs w:val="18"/>
        </w:rPr>
        <w:t>Стороны исходят из презумпции, что каждая из Сторон обладает всеми разрешениями, допусками и лицензиями, необходимыми для заключения Договора, включая корпоративные одобрения; каждой из Сторон проведены без нар</w:t>
      </w:r>
      <w:r>
        <w:rPr>
          <w:rFonts w:ascii="Arial" w:hAnsi="Arial" w:cs="Arial"/>
          <w:iCs/>
          <w:sz w:val="18"/>
          <w:szCs w:val="18"/>
        </w:rPr>
        <w:t>у</w:t>
      </w:r>
      <w:r>
        <w:rPr>
          <w:rFonts w:ascii="Arial" w:hAnsi="Arial" w:cs="Arial"/>
          <w:iCs/>
          <w:sz w:val="18"/>
          <w:szCs w:val="18"/>
        </w:rPr>
        <w:t>шений процедуры отбора контрагента, предшествующие заключению настоящего договора, если такие процедуры пр</w:t>
      </w:r>
      <w:r>
        <w:rPr>
          <w:rFonts w:ascii="Arial" w:hAnsi="Arial" w:cs="Arial"/>
          <w:iCs/>
          <w:sz w:val="18"/>
          <w:szCs w:val="18"/>
        </w:rPr>
        <w:t>и</w:t>
      </w:r>
      <w:r>
        <w:rPr>
          <w:rFonts w:ascii="Arial" w:hAnsi="Arial" w:cs="Arial"/>
          <w:iCs/>
          <w:sz w:val="18"/>
          <w:szCs w:val="18"/>
        </w:rPr>
        <w:t>менимы к Стороне в соответствии с действующим законодательством Российской Федерации или локальными докуме</w:t>
      </w:r>
      <w:r>
        <w:rPr>
          <w:rFonts w:ascii="Arial" w:hAnsi="Arial" w:cs="Arial"/>
          <w:iCs/>
          <w:sz w:val="18"/>
          <w:szCs w:val="18"/>
        </w:rPr>
        <w:t>н</w:t>
      </w:r>
      <w:r>
        <w:rPr>
          <w:rFonts w:ascii="Arial" w:hAnsi="Arial" w:cs="Arial"/>
          <w:iCs/>
          <w:sz w:val="18"/>
          <w:szCs w:val="18"/>
        </w:rPr>
        <w:t>тами Стороны;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осуществлены без нарушений иные необходимые действия</w:t>
      </w:r>
      <w:proofErr w:type="gramStart"/>
      <w:r>
        <w:rPr>
          <w:rFonts w:ascii="Arial" w:hAnsi="Arial" w:cs="Arial"/>
          <w:iCs/>
          <w:sz w:val="18"/>
          <w:szCs w:val="18"/>
        </w:rPr>
        <w:t>..</w:t>
      </w:r>
      <w:proofErr w:type="gramEnd"/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2.8. Уступка прав Покупателя допускается только с письменного согласия Продавца. 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iCs/>
          <w:sz w:val="18"/>
          <w:szCs w:val="18"/>
        </w:rPr>
      </w:pPr>
    </w:p>
    <w:p w:rsidR="00A97DC4" w:rsidRDefault="00A97DC4" w:rsidP="00A97DC4">
      <w:pPr>
        <w:ind w:left="4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ПЕРЕДАЧА – ПРИЕМКА КАРТ И УСЛОВИЯ - ПОРЯДОК ПОЛУЧЕНИЯ ТОВАРОВ ПОКУПАТЕЛЕМ</w:t>
      </w:r>
    </w:p>
    <w:p w:rsidR="00A97DC4" w:rsidRDefault="00A97DC4" w:rsidP="00A97DC4">
      <w:pPr>
        <w:ind w:lef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</w:t>
      </w:r>
      <w:r>
        <w:rPr>
          <w:rFonts w:ascii="Arial" w:hAnsi="Arial" w:cs="Arial"/>
          <w:spacing w:val="-2"/>
          <w:sz w:val="18"/>
          <w:szCs w:val="18"/>
        </w:rPr>
        <w:t xml:space="preserve"> По Заявке покупателя по форме Приложения № 3  Продавец в течение 2 (двух) рабочих дней с момента заключения Договора передает в своем офисе представителю Покупателя Карты и конверты с ПИН-кодами к Картам. Факт передачи Карт и ПИН-кодов оформляется соответствующим Актом приема–передачи на бумажном носителе.</w:t>
      </w:r>
    </w:p>
    <w:p w:rsidR="00A97DC4" w:rsidRDefault="00A97DC4" w:rsidP="00A97DC4">
      <w:pPr>
        <w:ind w:lef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Карты являются собственностью Продавца, при расторжении договора либо при отсутствии необходимости в дальнейшем использовании карты, </w:t>
      </w:r>
      <w:r>
        <w:rPr>
          <w:rFonts w:ascii="Arial" w:hAnsi="Arial" w:cs="Arial"/>
          <w:iCs/>
          <w:spacing w:val="-2"/>
          <w:sz w:val="18"/>
          <w:szCs w:val="18"/>
        </w:rPr>
        <w:t>при истечении срока действия Договора</w:t>
      </w:r>
      <w:r>
        <w:rPr>
          <w:rFonts w:ascii="Arial" w:hAnsi="Arial" w:cs="Arial"/>
          <w:spacing w:val="-2"/>
          <w:sz w:val="18"/>
          <w:szCs w:val="18"/>
        </w:rPr>
        <w:t xml:space="preserve"> Покупатель обязан вернуть карты Продавцу </w:t>
      </w:r>
      <w:r>
        <w:rPr>
          <w:rFonts w:ascii="Arial" w:hAnsi="Arial" w:cs="Arial"/>
          <w:bCs/>
          <w:sz w:val="18"/>
          <w:szCs w:val="18"/>
        </w:rPr>
        <w:t>не позднее 30 (тридцати) календарных дней с момента расторжения, истечения срока действия Договора, или со дня окончания срока поставки товара</w:t>
      </w:r>
      <w:r>
        <w:rPr>
          <w:rFonts w:ascii="Arial" w:hAnsi="Arial" w:cs="Arial"/>
          <w:spacing w:val="-2"/>
          <w:sz w:val="18"/>
          <w:szCs w:val="18"/>
        </w:rPr>
        <w:t xml:space="preserve">. В случае повреждения встроенного микропроцессора, поломки или утраты Карты Покупатель обязуется уплатить Продавцу комиссию за изготовление карты в размере 300 (триста) рублей, включая НДС, за каждую утраченную, сломанную Карту, на основании акта порчи/утери карт, иных отчетных документов, оформляемых Продавцом. 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По Заявке Покупателя, оформленной согласно «Инструкции по эмиссии виртуальной карты</w:t>
      </w:r>
      <w:r>
        <w:rPr>
          <w:rFonts w:ascii="Arial" w:hAnsi="Arial" w:cs="Arial"/>
          <w:sz w:val="18"/>
          <w:szCs w:val="18"/>
        </w:rPr>
        <w:t xml:space="preserve">» Приложения 3, </w:t>
      </w:r>
      <w:r>
        <w:rPr>
          <w:rFonts w:ascii="Arial" w:hAnsi="Arial" w:cs="Arial"/>
          <w:bCs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родавец эмитирует для Покупателя Виртуальную карту, отображаемую в Мобильном приложении, без взимания комиссии.</w:t>
      </w:r>
    </w:p>
    <w:p w:rsidR="00A97DC4" w:rsidRDefault="00A97DC4" w:rsidP="00A97DC4">
      <w:pPr>
        <w:ind w:lef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При расторжении Договора, отсутствии необходимости в дальнейшем использовании Виртуальной карты, либо при </w:t>
      </w:r>
      <w:r>
        <w:rPr>
          <w:rFonts w:ascii="Arial" w:hAnsi="Arial" w:cs="Arial"/>
          <w:bCs/>
          <w:spacing w:val="-2"/>
          <w:sz w:val="18"/>
          <w:szCs w:val="18"/>
        </w:rPr>
        <w:t>ист</w:t>
      </w:r>
      <w:r>
        <w:rPr>
          <w:rFonts w:ascii="Arial" w:hAnsi="Arial" w:cs="Arial"/>
          <w:bCs/>
          <w:spacing w:val="-2"/>
          <w:sz w:val="18"/>
          <w:szCs w:val="18"/>
        </w:rPr>
        <w:t>е</w:t>
      </w:r>
      <w:r>
        <w:rPr>
          <w:rFonts w:ascii="Arial" w:hAnsi="Arial" w:cs="Arial"/>
          <w:bCs/>
          <w:spacing w:val="-2"/>
          <w:sz w:val="18"/>
          <w:szCs w:val="18"/>
        </w:rPr>
        <w:t>чении срока действия Договора,</w:t>
      </w:r>
      <w:r>
        <w:rPr>
          <w:rFonts w:ascii="Arial" w:hAnsi="Arial" w:cs="Arial"/>
          <w:spacing w:val="-2"/>
          <w:sz w:val="18"/>
          <w:szCs w:val="18"/>
        </w:rPr>
        <w:t xml:space="preserve"> Покупатель не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управомочен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осуществлять действия по использованию Виртуальной ка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-2"/>
          <w:sz w:val="18"/>
          <w:szCs w:val="18"/>
        </w:rPr>
        <w:t>ты для приобретения Товара и услуг.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По требованию Покупателя выдается новая Карта взамен </w:t>
      </w:r>
      <w:proofErr w:type="gramStart"/>
      <w:r>
        <w:rPr>
          <w:rFonts w:ascii="Arial" w:hAnsi="Arial" w:cs="Arial"/>
          <w:sz w:val="18"/>
          <w:szCs w:val="18"/>
        </w:rPr>
        <w:t>утраченной</w:t>
      </w:r>
      <w:proofErr w:type="gramEnd"/>
      <w:r>
        <w:rPr>
          <w:rFonts w:ascii="Arial" w:hAnsi="Arial" w:cs="Arial"/>
          <w:sz w:val="18"/>
          <w:szCs w:val="18"/>
        </w:rPr>
        <w:t xml:space="preserve"> (поврежденной) при выполнении Покупат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лем требований, указанных в абзаце 2 пункта 3.1 Договора.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3.4. Стороны согласовали, что Покупатель может передавать Карты и/или Данные учетной записи Мобильного прил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жения третьим лицам исключительно в случаях, предусмотренных пунктом 2.6 Договора.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Покупатель по обязательствам Договора отвечает за действия Держателей карт и третьих лиц, владеющих картами П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купателя, как </w:t>
      </w:r>
      <w:proofErr w:type="gramStart"/>
      <w:r>
        <w:rPr>
          <w:rFonts w:ascii="Arial" w:hAnsi="Arial" w:cs="Arial"/>
          <w:sz w:val="18"/>
          <w:szCs w:val="18"/>
        </w:rPr>
        <w:t>за</w:t>
      </w:r>
      <w:proofErr w:type="gramEnd"/>
      <w:r>
        <w:rPr>
          <w:rFonts w:ascii="Arial" w:hAnsi="Arial" w:cs="Arial"/>
          <w:sz w:val="18"/>
          <w:szCs w:val="18"/>
        </w:rPr>
        <w:t xml:space="preserve"> свои собственные.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3.5. Карты остаются в собственности Продавца и могут использоваться исключительно для приобретения Товара у Продавца в рамках Договора.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3.6. </w:t>
      </w:r>
      <w:proofErr w:type="gramStart"/>
      <w:r>
        <w:rPr>
          <w:rFonts w:ascii="Arial" w:hAnsi="Arial" w:cs="Arial"/>
          <w:sz w:val="18"/>
          <w:szCs w:val="18"/>
        </w:rPr>
        <w:t>Относительно переданных Покупателю Карт любое изменение их программного обеспечения и аппаратной части, перекомпиляция, обратное проектирование программного обеспечения или компиляция производного программного обеспечения на основе исходного запрещены в прямой форме, равно как любые изменения механизмов безопасности в программном обеспечении Карт и декомпозиция программного обеспечения Карт Покупателем, либо иными лицами, к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торым Карта может быть передана Покупателем.</w:t>
      </w:r>
      <w:proofErr w:type="gramEnd"/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3.7. Получение Покупателем Товара с использованием Карты по настоящему Договору возможно только при соблюд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нии им требований Инструкции (Приложение № 4 к настоящему Договору).</w:t>
      </w:r>
    </w:p>
    <w:p w:rsidR="00A97DC4" w:rsidRDefault="00A97DC4" w:rsidP="00A97DC4">
      <w:pPr>
        <w:pStyle w:val="affff7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3.8. Покупатель заявляет, что любое лицо, являющееся фактическим Держателем карты, знающее и владеющее ПИН-кодом и/или Данными учетной записи, должно рассматриваться Продавцом в качестве уполномоченного представителя Покупателя. </w:t>
      </w:r>
    </w:p>
    <w:p w:rsidR="00A97DC4" w:rsidRDefault="00A97DC4" w:rsidP="00A97DC4">
      <w:pPr>
        <w:pStyle w:val="affff7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Покупатель несет ответственность за действия пользователя Личного кабинета Покупателя, в том числе действия по созданию пользователей Личного кабинета и контактных лиц, в том числе пользователей Мобильного приложения, за все осуществляемые ими операции. </w:t>
      </w:r>
    </w:p>
    <w:p w:rsidR="00A97DC4" w:rsidRDefault="00A97DC4" w:rsidP="00A97DC4">
      <w:pPr>
        <w:pStyle w:val="affff7"/>
        <w:ind w:left="426"/>
        <w:rPr>
          <w:sz w:val="18"/>
          <w:szCs w:val="18"/>
        </w:rPr>
      </w:pPr>
      <w:r>
        <w:rPr>
          <w:sz w:val="18"/>
          <w:szCs w:val="18"/>
        </w:rPr>
        <w:t>Продавец, в том числе работники Торговой точки, не имеют права и не обязаны проводить дальнейшую проверку ли</w:t>
      </w:r>
      <w:r>
        <w:rPr>
          <w:sz w:val="18"/>
          <w:szCs w:val="18"/>
        </w:rPr>
        <w:t>ч</w:t>
      </w:r>
      <w:r>
        <w:rPr>
          <w:sz w:val="18"/>
          <w:szCs w:val="18"/>
        </w:rPr>
        <w:t>ности или наличие соответствующих полномочий у Держателя карты при предъявлении Карты.</w:t>
      </w:r>
    </w:p>
    <w:p w:rsidR="00A97DC4" w:rsidRDefault="00A97DC4" w:rsidP="00A97DC4">
      <w:pPr>
        <w:pStyle w:val="affff7"/>
        <w:ind w:left="426"/>
        <w:rPr>
          <w:sz w:val="18"/>
          <w:szCs w:val="18"/>
        </w:rPr>
      </w:pPr>
      <w:r>
        <w:rPr>
          <w:sz w:val="18"/>
          <w:szCs w:val="18"/>
        </w:rPr>
        <w:t>3.9. Получение Покупателем Товара в Торговой точке подтверждается Чеком. Чек выдается Покупателю при получении Товара в Торговой точке. Отсутствие у Покупателя Чека на полученные Товары не является основанием для отказа П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купателем от оплаты полученных Товаров, указанных в документах, выдаваемых Покупателю согласно п.4.1.3. </w:t>
      </w:r>
    </w:p>
    <w:p w:rsidR="00A97DC4" w:rsidRDefault="00A97DC4" w:rsidP="00A97DC4">
      <w:pPr>
        <w:pStyle w:val="affff7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3.10. При получении Товара в Торговой точке Держатель Карты проверяет его на соответствие сведениям, указанным в чеке и  другим  документам,  по наименованию,  виду, количеству. 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3.11.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устанавливается  на основании данных регистрации  операций по отпуску Товара в Электронной автоматизированной системе безналичного отпуска.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3.12. Обязательство Продавца по передаче товара считаются  исполненными Продавцом и принятыми Покупателем с момента регистрации в учетном терминале операции по отпуску Товара, а в отношении топлива, - в любом случае </w:t>
      </w:r>
      <w:proofErr w:type="gramStart"/>
      <w:r>
        <w:rPr>
          <w:rFonts w:ascii="Arial" w:hAnsi="Arial" w:cs="Arial"/>
          <w:sz w:val="18"/>
          <w:szCs w:val="18"/>
        </w:rPr>
        <w:t>–н</w:t>
      </w:r>
      <w:proofErr w:type="gramEnd"/>
      <w:r>
        <w:rPr>
          <w:rFonts w:ascii="Arial" w:hAnsi="Arial" w:cs="Arial"/>
          <w:sz w:val="18"/>
          <w:szCs w:val="18"/>
        </w:rPr>
        <w:t>е позднее момента фактической передачи топлива Держателю карты.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3.13. По письменному заявлению Покупателя Продавец осуществляет выдачу и замену Карт представителю Покупат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ля, действующему на основании надлежаще оформленной доверенности.</w:t>
      </w:r>
    </w:p>
    <w:p w:rsidR="00A97DC4" w:rsidRDefault="00A97DC4" w:rsidP="00A97DC4">
      <w:pPr>
        <w:pStyle w:val="af"/>
        <w:ind w:left="426" w:right="-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3.14. Стороны согласовали, что перечень Товаров, доступных Покупателю для получения по Карте в Торговой точке, устанавливается каждой Торговой точкой самостоятельно, а также Товарными ограничителями. Возможность получения конкретного Товара уточняется Покупателем самостоятельно.</w:t>
      </w:r>
    </w:p>
    <w:p w:rsidR="00A97DC4" w:rsidRDefault="00A97DC4" w:rsidP="00A97DC4">
      <w:pPr>
        <w:pStyle w:val="af"/>
        <w:ind w:left="425" w:firstLine="0"/>
        <w:jc w:val="center"/>
        <w:rPr>
          <w:rFonts w:ascii="Arial" w:hAnsi="Arial" w:cs="Arial"/>
          <w:b/>
          <w:sz w:val="18"/>
          <w:szCs w:val="18"/>
          <w:lang w:val="x-none"/>
        </w:rPr>
      </w:pPr>
    </w:p>
    <w:p w:rsidR="00A97DC4" w:rsidRDefault="00A97DC4" w:rsidP="00A97DC4">
      <w:pPr>
        <w:pStyle w:val="af"/>
        <w:ind w:left="425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ПРАВА И ОБЯЗАННОСТИ СТОРОН</w:t>
      </w:r>
    </w:p>
    <w:p w:rsidR="00A97DC4" w:rsidRDefault="00A97DC4" w:rsidP="00A97DC4">
      <w:pPr>
        <w:ind w:left="426"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Продавец обязан:</w:t>
      </w:r>
    </w:p>
    <w:p w:rsidR="00A97DC4" w:rsidRDefault="00A97DC4" w:rsidP="00A97DC4">
      <w:pPr>
        <w:pStyle w:val="ae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4.1.1. Не позднее  2 (двух) рабочих дней после поступления Предварительной оплаты за Товар и при наличии достаточного количества денежных средств на Счете договора на условиях настоящего Договора предоставить Покупателю </w:t>
      </w:r>
    </w:p>
    <w:p w:rsidR="00A97DC4" w:rsidRDefault="00A97DC4" w:rsidP="00A97DC4">
      <w:pPr>
        <w:pStyle w:val="ae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возможность получения Товара в Торговых точках с использованием Карт,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4.1.2. В течение 1 (одного) рабочего дня после получения письменного заявления от Покупателя, оформленного в соо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 xml:space="preserve">ветствии с п. 4.3.3. настоящего Договора, приостановить отпуск Товаров в Торговых точках с использованием Карты. 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Блокировка Карты через Личный кабинет либо через Горячую линию осуществляется в течение 2 (двух) часов с моме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та обращения Покупателя.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блокировки Карт по письменному заявлению Покупателя, Покупатель обязан представить оригинал заявления в офис Продавца в течение 3 (трех) рабочих дней после направления копии заявления. В противном случае Продавец вправе возобновить отпуск Товара с использованием Карты.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4.1.3. Не позднее пятого </w:t>
      </w:r>
      <w:r>
        <w:rPr>
          <w:rFonts w:ascii="Arial" w:hAnsi="Arial" w:cs="Arial"/>
          <w:bCs/>
          <w:sz w:val="18"/>
          <w:szCs w:val="18"/>
        </w:rPr>
        <w:t>рабочего дня</w:t>
      </w:r>
      <w:r>
        <w:rPr>
          <w:rFonts w:ascii="Arial" w:hAnsi="Arial" w:cs="Arial"/>
          <w:sz w:val="18"/>
          <w:szCs w:val="18"/>
        </w:rPr>
        <w:t xml:space="preserve"> месяца, следующего за отчетным, подготовить надлежащим образом оформле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ные первичные учетные документы, документ, служащий основанием для принятия Покупателем предъявленных Пр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давцом товара (работ, услуг) сумм налога на добавленную стоимость к вычету.</w:t>
      </w:r>
    </w:p>
    <w:p w:rsidR="00A97DC4" w:rsidRDefault="00A97DC4" w:rsidP="00A97DC4">
      <w:pPr>
        <w:tabs>
          <w:tab w:val="left" w:pos="709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Представление (передача) Заказчику документов на бумажном носителе для подписания производится в офисе П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ставщика либо в ином месте и в иные сроки, согласованные Сторонами в письменной форме.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Стороны вправе договориться </w:t>
      </w:r>
      <w:proofErr w:type="gramStart"/>
      <w:r>
        <w:rPr>
          <w:rFonts w:ascii="Arial" w:hAnsi="Arial" w:cs="Arial"/>
          <w:sz w:val="18"/>
          <w:szCs w:val="18"/>
        </w:rPr>
        <w:t>о передаче указанных документов в электронном виде по телекоммуникационным кан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лам связи путем заключения соглашения об использовании электронного документооборота по форме</w:t>
      </w:r>
      <w:proofErr w:type="gramEnd"/>
      <w:r>
        <w:rPr>
          <w:rFonts w:ascii="Arial" w:hAnsi="Arial" w:cs="Arial"/>
          <w:sz w:val="18"/>
          <w:szCs w:val="18"/>
        </w:rPr>
        <w:t xml:space="preserve"> Приложения № 13 к Договору. </w:t>
      </w:r>
    </w:p>
    <w:p w:rsidR="00A97DC4" w:rsidRDefault="00A97DC4" w:rsidP="00A97DC4">
      <w:pPr>
        <w:ind w:left="426"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4.2. Продавец имеет право: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t>4.2.1. Вносить в одностороннем порядке изменения в список Торговых точек, отпускающих Товар по Картам, с обяз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тельным последующим уведомлением Покупателя путем размещения информации на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Сайте или путем письменного уведомления, или по электронной почте.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t>4.2.2. В одностороннем порядке вносить изменения в условия Договора, размещаемые Продавцом на сайте, с послед</w:t>
      </w:r>
      <w:r>
        <w:rPr>
          <w:sz w:val="18"/>
          <w:szCs w:val="18"/>
        </w:rPr>
        <w:t>у</w:t>
      </w:r>
      <w:r>
        <w:rPr>
          <w:sz w:val="18"/>
          <w:szCs w:val="18"/>
        </w:rPr>
        <w:t>ющим уведомлением Покупателя путем размещения актуальной информации на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Сайте, или путем письменного ув</w:t>
      </w:r>
      <w:r>
        <w:rPr>
          <w:sz w:val="18"/>
          <w:szCs w:val="18"/>
        </w:rPr>
        <w:t>е</w:t>
      </w:r>
      <w:r>
        <w:rPr>
          <w:sz w:val="18"/>
          <w:szCs w:val="18"/>
        </w:rPr>
        <w:t>домления, или по электронной почте.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4.2.3. По письменному заявлению Покупателя Продавец вправе направлять следующую информацию в электронном виде: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 электронной почте: номер Карты, номер АЗС, дату и время заправки, название нефтепродукта, его цену, кол-во и сумму, остаток денежных средств на Счете договора Покупателя, а также информационные письма, касающиеся раб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ты по договору.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t>4.2.4. В случае истечения срока действия Договора или его расторжения прекратить отпуск Товара (путем блокировки Карт).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4.2.5. Не обслуживать загрязненные или поврежденные Карты,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Карты имеющие изгибы, деформацию, и т.д.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t>4.2.6. Приостанавливать отпуск Товара в случае нарушения Покупателем сроков исполнения обязательств по возврату документов, установленных в пункте 4.3.5.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Договора, до момента исполнения данного обязательства. 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4.2.7. В случае если денежные средства, перечисленные Покупателем на расчетный счет Продавца для приобретения Товара и услуг, израсходованы Покупателем в полном объеме, либо сумма остатка денежных средств Покупателя не позволяет ему приобрести какой-либо Товар или услугу, Продавец вправе заблокировать Карты.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4.2.8. При заключении Договора установить лимит на количество выдаваемых Карт, исходя из прогнозируемых потре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z w:val="18"/>
          <w:szCs w:val="18"/>
        </w:rPr>
        <w:t>ностей Покупателя. При несогласии Покупателя с установленным лимитом на количество Карт он обязан представить обеспечение исполнения обязательств по Договору (вид и размер обеспечения определяется по согласованию с Пр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давцом).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4.2.9. Во избежание ущерба от передачи Карт третьим лицам, а также при наличии обстоятельств, позволяющих пре</w:t>
      </w:r>
      <w:r>
        <w:rPr>
          <w:rFonts w:ascii="Arial" w:hAnsi="Arial" w:cs="Arial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 xml:space="preserve">положить использование Покупателем Карт в целях, отличных,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указанных в пункте 2.6. Договора, Продавец вправе истребовать у Покупателя перечень транспортных средств, соответствующих </w:t>
      </w:r>
      <w:proofErr w:type="gramStart"/>
      <w:r>
        <w:rPr>
          <w:rFonts w:ascii="Arial" w:hAnsi="Arial" w:cs="Arial"/>
          <w:sz w:val="18"/>
          <w:szCs w:val="18"/>
        </w:rPr>
        <w:t>указанным</w:t>
      </w:r>
      <w:proofErr w:type="gramEnd"/>
      <w:r>
        <w:rPr>
          <w:rFonts w:ascii="Arial" w:hAnsi="Arial" w:cs="Arial"/>
          <w:sz w:val="18"/>
          <w:szCs w:val="18"/>
        </w:rPr>
        <w:t xml:space="preserve"> в пункте 2.6. Договора услов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ям  и подтверждающие документы. Покупатель обязан предоставить указанный перечень и подтверждающие докуме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ты Продавцу в течение 5 (пяти) календарных дней.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неисполнения Покупателем в установленный срок указанной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настоящему</w:t>
      </w:r>
      <w:proofErr w:type="gramEnd"/>
      <w:r>
        <w:rPr>
          <w:rFonts w:ascii="Arial" w:hAnsi="Arial" w:cs="Arial"/>
          <w:sz w:val="18"/>
          <w:szCs w:val="18"/>
        </w:rPr>
        <w:t xml:space="preserve"> пункте обязанности и (или) выя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>ления Продавцом фактов несоблюдения требований пункта 2.6. Договора</w:t>
      </w:r>
      <w:r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и (или) фактов передачи Карт иным лицам,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Продавец вправе заблокировать выданные Карты, остановить отпуск Товара и (или) отказаться от исполнения Договора в одностороннем внесудебном порядке, предварительно уведомив Покупателя за 3 (три) календарных дня до даты о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каза от исполнения Договора.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4.2.10. В случае выявления фактов передачи Карт третьим лицам в нарушение требований п. 3.4, в том числе, в целях получения дохода за переданные Карты, либо за переданный по таким Картам Товар, а также в случае выявления фа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>тов нарушения Покупателем требований п. 3.6. Договора, Продавец вправе заблокировать Карты, остановить отпуск Товара и услуг и в дальнейшем расторгнуть договор в одностороннем внесудебном порядке, уведомив Покупателя за 3 (три) календарных дня до даты расторжения.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4.2.11. В</w:t>
      </w:r>
      <w:r>
        <w:rPr>
          <w:rFonts w:ascii="Arial" w:hAnsi="Arial" w:cs="Arial"/>
          <w:iCs/>
          <w:sz w:val="18"/>
          <w:szCs w:val="18"/>
        </w:rPr>
        <w:t xml:space="preserve"> одностороннем порядке произвести зачет переплаты в счет задолженности Покупателя, независимо от осн</w:t>
      </w:r>
      <w:r>
        <w:rPr>
          <w:rFonts w:ascii="Arial" w:hAnsi="Arial" w:cs="Arial"/>
          <w:iCs/>
          <w:sz w:val="18"/>
          <w:szCs w:val="18"/>
        </w:rPr>
        <w:t>о</w:t>
      </w:r>
      <w:r>
        <w:rPr>
          <w:rFonts w:ascii="Arial" w:hAnsi="Arial" w:cs="Arial"/>
          <w:iCs/>
          <w:sz w:val="18"/>
          <w:szCs w:val="18"/>
        </w:rPr>
        <w:t>ваний ее возникновения, письменно уведомив его о произведенном зачете</w:t>
      </w:r>
      <w:r>
        <w:rPr>
          <w:rFonts w:ascii="Arial" w:hAnsi="Arial" w:cs="Arial"/>
          <w:sz w:val="18"/>
          <w:szCs w:val="18"/>
        </w:rPr>
        <w:t>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4.2.12. Неосуществление Продавцом какого-либо из своих прав по Договору, в том числе, в установленный Договором срок, не является отказом от такого права.</w:t>
      </w:r>
    </w:p>
    <w:p w:rsidR="00A97DC4" w:rsidRDefault="00A97DC4" w:rsidP="00A97DC4">
      <w:pPr>
        <w:ind w:left="426" w:right="-1"/>
        <w:rPr>
          <w:rFonts w:ascii="Arial" w:hAnsi="Arial" w:cs="Arial"/>
          <w:b/>
          <w:sz w:val="18"/>
          <w:szCs w:val="18"/>
        </w:rPr>
      </w:pPr>
    </w:p>
    <w:p w:rsidR="00A97DC4" w:rsidRDefault="00A97DC4" w:rsidP="00A97DC4">
      <w:pPr>
        <w:ind w:left="426"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4.3. Покупатель обязан: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4.3.1. Соблюдать установленный Договором порядок и условия получения Товара в Торговых точках.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4.3.2. Осуществлять перечисление денежных средств и оплату Товара в порядке и в соответствии с разделом 5  и ин</w:t>
      </w:r>
      <w:r>
        <w:rPr>
          <w:rFonts w:ascii="Arial" w:hAnsi="Arial" w:cs="Arial"/>
          <w:sz w:val="18"/>
          <w:szCs w:val="18"/>
        </w:rPr>
        <w:t>ы</w:t>
      </w:r>
      <w:r>
        <w:rPr>
          <w:rFonts w:ascii="Arial" w:hAnsi="Arial" w:cs="Arial"/>
          <w:sz w:val="18"/>
          <w:szCs w:val="18"/>
        </w:rPr>
        <w:t xml:space="preserve">ми условиями Договора. 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4.3.3. В случае утраты, похищения Карты и/или данных учетной записи незамедлительно направить заявление о блок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ровке Карты посредством факсимильной связи +7(____)_________, по электронной почте …..</w:t>
      </w:r>
      <w:hyperlink r:id="rId42" w:history="1">
        <w:r>
          <w:rPr>
            <w:rStyle w:val="a3"/>
            <w:rFonts w:cs="Arial"/>
            <w:sz w:val="18"/>
            <w:szCs w:val="18"/>
          </w:rPr>
          <w:t>…………..</w:t>
        </w:r>
      </w:hyperlink>
      <w:proofErr w:type="gramStart"/>
      <w:r>
        <w:rPr>
          <w:rFonts w:ascii="Arial" w:hAnsi="Arial" w:cs="Arial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sz w:val="18"/>
          <w:szCs w:val="18"/>
        </w:rPr>
        <w:t xml:space="preserve"> или лично по адресу: ………….  в рабочие дни с …….. час. до ………. час., (пятницу с ……. час. до …….. час.) по местному времени. Заявление оформляется на официальном бланке Покупателя. Карта может быть также заблокирована Покупателем п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средством Личного кабинета или обращением на Горячую линию.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4.3.4. Бережно обращаться с предоставленными Картами, в том числе: не допускать их порчи и повреждения; хранить в условиях, исключающих загрязнение контактных площадок микросхемы (чипа); не подвергать воздействиям электр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магнитных излучений, электрического тока, избыточных тепловых или механических нагрузок, не наносить на Карту надписи. 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Не разглашать, не отчуждать Карты, ПИН-код, данные учетной записи, за исключением случаев, предусмотренных п. 3.4. Договора, обеспечивать их сохранность. 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любом случае, когда Картой/Личным кабинетом/данными учетной записи воспользовались третьи лица, обязател</w:t>
      </w:r>
      <w:r>
        <w:rPr>
          <w:rFonts w:ascii="Arial" w:hAnsi="Arial" w:cs="Arial"/>
          <w:sz w:val="18"/>
          <w:szCs w:val="18"/>
        </w:rPr>
        <w:t>ь</w:t>
      </w:r>
      <w:r>
        <w:rPr>
          <w:rFonts w:ascii="Arial" w:hAnsi="Arial" w:cs="Arial"/>
          <w:sz w:val="18"/>
          <w:szCs w:val="18"/>
        </w:rPr>
        <w:t xml:space="preserve">ства по оплате за полученные таким образом Товары несет Покупатель. 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Покупатель несет ответственность за использование, передачу и разглашение данных, известных только Покупателю и его представителям. Покупатель несет риски, связанные с утратой, хищением либо иным незаконным выбытием Ка</w:t>
      </w:r>
      <w:r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ты/</w:t>
      </w:r>
      <w:proofErr w:type="spellStart"/>
      <w:r>
        <w:rPr>
          <w:rFonts w:ascii="Arial" w:hAnsi="Arial" w:cs="Arial"/>
          <w:sz w:val="18"/>
          <w:szCs w:val="18"/>
        </w:rPr>
        <w:t>Пин</w:t>
      </w:r>
      <w:proofErr w:type="spellEnd"/>
      <w:r>
        <w:rPr>
          <w:rFonts w:ascii="Arial" w:hAnsi="Arial" w:cs="Arial"/>
          <w:sz w:val="18"/>
          <w:szCs w:val="18"/>
        </w:rPr>
        <w:t>-кода/данных учетной записи из владения лиц, которым они переданы Покупателем для использования.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Нарушение Покупателем условия, указанного в настоящем пункте, является основанием для одностороннего отказа от Договора по инициативе Продавца.  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4.3.5. Не позднее пятого </w:t>
      </w:r>
      <w:r>
        <w:rPr>
          <w:rFonts w:ascii="Arial" w:hAnsi="Arial" w:cs="Arial"/>
          <w:bCs/>
          <w:sz w:val="18"/>
          <w:szCs w:val="18"/>
        </w:rPr>
        <w:t>рабочего дня</w:t>
      </w:r>
      <w:r>
        <w:rPr>
          <w:rFonts w:ascii="Arial" w:hAnsi="Arial" w:cs="Arial"/>
          <w:sz w:val="18"/>
          <w:szCs w:val="18"/>
        </w:rPr>
        <w:t xml:space="preserve"> месяца, следующего за отчетным, получить от Продавца документы, предста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 xml:space="preserve">ленные им в соответствии с пунктом 4.1.3 Договора. Не позднее 20 числа месяца, следующего за </w:t>
      </w:r>
      <w:proofErr w:type="gramStart"/>
      <w:r>
        <w:rPr>
          <w:rFonts w:ascii="Arial" w:hAnsi="Arial" w:cs="Arial"/>
          <w:sz w:val="18"/>
          <w:szCs w:val="18"/>
        </w:rPr>
        <w:t>отчетным</w:t>
      </w:r>
      <w:proofErr w:type="gramEnd"/>
      <w:r>
        <w:rPr>
          <w:rFonts w:ascii="Arial" w:hAnsi="Arial" w:cs="Arial"/>
          <w:sz w:val="18"/>
          <w:szCs w:val="18"/>
        </w:rPr>
        <w:t xml:space="preserve">, вернуть Продавцу подписанные и надлежаще оформленные со своей стороны экземпляры указанных документов. При наличии претензий по количеству и стоимости Товара, полученного в отчетном периоде, Покупатель обязан не позднее 20 числа месяца, следующего за </w:t>
      </w:r>
      <w:proofErr w:type="gramStart"/>
      <w:r>
        <w:rPr>
          <w:rFonts w:ascii="Arial" w:hAnsi="Arial" w:cs="Arial"/>
          <w:sz w:val="18"/>
          <w:szCs w:val="18"/>
        </w:rPr>
        <w:t>отчетным</w:t>
      </w:r>
      <w:proofErr w:type="gramEnd"/>
      <w:r>
        <w:rPr>
          <w:rFonts w:ascii="Arial" w:hAnsi="Arial" w:cs="Arial"/>
          <w:sz w:val="18"/>
          <w:szCs w:val="18"/>
        </w:rPr>
        <w:t xml:space="preserve">, направить Продавцу претензию. </w:t>
      </w:r>
      <w:proofErr w:type="spellStart"/>
      <w:r>
        <w:rPr>
          <w:rFonts w:ascii="Arial" w:hAnsi="Arial" w:cs="Arial"/>
          <w:sz w:val="18"/>
          <w:szCs w:val="18"/>
        </w:rPr>
        <w:t>Ненаправление</w:t>
      </w:r>
      <w:proofErr w:type="spellEnd"/>
      <w:r>
        <w:rPr>
          <w:rFonts w:ascii="Arial" w:hAnsi="Arial" w:cs="Arial"/>
          <w:sz w:val="18"/>
          <w:szCs w:val="18"/>
        </w:rPr>
        <w:t xml:space="preserve"> претензии в указанный срок призн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ется отказом Покупателя в смысле ст. 450.1 Гражданского кодекса Российской Федерации от выставления претензии Продавцу. Претензии, направленные по истечении установленного срока, Продавцом не принимаются и удовлетвор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нию не подлежат, Товар считается переданным надлежащим образом и принятым Покупателем без претензий.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4.3.6. С целью своевременного исполнения финансовых условий Договора самостоятельно осуществлять </w:t>
      </w:r>
      <w:proofErr w:type="gramStart"/>
      <w:r>
        <w:rPr>
          <w:rFonts w:ascii="Arial" w:hAnsi="Arial" w:cs="Arial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sz w:val="18"/>
          <w:szCs w:val="18"/>
        </w:rPr>
        <w:t xml:space="preserve"> наличием денежных средств на счете Покупателя и контроль за приобретением Товара по Картам при помощи эле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>тронной почты, Горячей линии, Личного кабинета.</w:t>
      </w:r>
    </w:p>
    <w:p w:rsidR="00A97DC4" w:rsidRDefault="00A97DC4" w:rsidP="00A97DC4">
      <w:pPr>
        <w:ind w:left="426"/>
        <w:rPr>
          <w:rStyle w:val="iiianoaieou"/>
          <w:bCs/>
        </w:rPr>
      </w:pPr>
      <w:r>
        <w:rPr>
          <w:rStyle w:val="iiianoaieou"/>
          <w:bCs/>
          <w:sz w:val="18"/>
          <w:szCs w:val="18"/>
        </w:rPr>
        <w:t>4.3.7. Нести ответственность за сохранность пароля Личного кабинета всех пользователей со стороны Покупателя, сохранность данных учетных записей всех пользователей Мобильного приложения, полученную с помощью Личного кабинета и/или Мобильн</w:t>
      </w:r>
      <w:r>
        <w:rPr>
          <w:rStyle w:val="iiianoaieou"/>
          <w:bCs/>
          <w:sz w:val="18"/>
          <w:szCs w:val="18"/>
        </w:rPr>
        <w:t>о</w:t>
      </w:r>
      <w:r>
        <w:rPr>
          <w:rStyle w:val="iiianoaieou"/>
          <w:bCs/>
          <w:sz w:val="18"/>
          <w:szCs w:val="18"/>
        </w:rPr>
        <w:t xml:space="preserve">го приложения информацию и произведенные через них операции, связанные с исполнением Договора. </w:t>
      </w:r>
    </w:p>
    <w:p w:rsidR="00A97DC4" w:rsidRDefault="00A97DC4" w:rsidP="00A97DC4">
      <w:pPr>
        <w:ind w:left="426"/>
      </w:pPr>
      <w:r>
        <w:rPr>
          <w:rFonts w:ascii="Arial" w:hAnsi="Arial" w:cs="Arial"/>
          <w:sz w:val="18"/>
          <w:szCs w:val="18"/>
        </w:rPr>
        <w:t>4.3.8. В случае возникновения у Покупателя задолженности по оплате, Покупатель гарантирует погашение суммы во</w:t>
      </w:r>
      <w:r>
        <w:rPr>
          <w:rFonts w:ascii="Arial" w:hAnsi="Arial" w:cs="Arial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никшей задолженности в течение 3 (Трех) рабочих дней от даты ее возникновения.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4.3.9.  </w:t>
      </w:r>
      <w:proofErr w:type="gramStart"/>
      <w:r>
        <w:rPr>
          <w:rFonts w:ascii="Arial" w:hAnsi="Arial" w:cs="Arial"/>
          <w:sz w:val="18"/>
          <w:szCs w:val="18"/>
        </w:rPr>
        <w:t>В случае если в результате использования системы обслуживания Клиентов АЗС «</w:t>
      </w:r>
      <w:proofErr w:type="spellStart"/>
      <w:r>
        <w:rPr>
          <w:rFonts w:ascii="Arial" w:hAnsi="Arial" w:cs="Arial"/>
          <w:sz w:val="18"/>
          <w:szCs w:val="18"/>
        </w:rPr>
        <w:t>Постоплата</w:t>
      </w:r>
      <w:proofErr w:type="spellEnd"/>
      <w:r>
        <w:rPr>
          <w:rFonts w:ascii="Arial" w:hAnsi="Arial" w:cs="Arial"/>
          <w:sz w:val="18"/>
          <w:szCs w:val="18"/>
        </w:rPr>
        <w:t>», Покупателю б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Покупателя, блок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ровка карты, нарушение инструкции по использованию карты и т.д.),  Держатель карты  обязан оплатить приобретенный Товар или услугу без</w:t>
      </w:r>
      <w:proofErr w:type="gramEnd"/>
      <w:r>
        <w:rPr>
          <w:rFonts w:ascii="Arial" w:hAnsi="Arial" w:cs="Arial"/>
          <w:sz w:val="18"/>
          <w:szCs w:val="18"/>
        </w:rPr>
        <w:t xml:space="preserve"> использования расчетов по Договору с использованием Карты (наличным или безналичным п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 xml:space="preserve">тем). При этом оплаченный Товар (услуга) не </w:t>
      </w:r>
      <w:proofErr w:type="gramStart"/>
      <w:r>
        <w:rPr>
          <w:rFonts w:ascii="Arial" w:hAnsi="Arial" w:cs="Arial"/>
          <w:sz w:val="18"/>
          <w:szCs w:val="18"/>
        </w:rPr>
        <w:t>будет рассматриваться как приобретенный в рамках настоящего договора и</w:t>
      </w:r>
      <w:proofErr w:type="gramEnd"/>
      <w:r>
        <w:rPr>
          <w:rFonts w:ascii="Arial" w:hAnsi="Arial" w:cs="Arial"/>
          <w:sz w:val="18"/>
          <w:szCs w:val="18"/>
        </w:rPr>
        <w:t xml:space="preserve"> будет считаться приобретенным по разовой розничной сделке на условиях, установленных в Торговой точке.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невозможности оплатить полученный товар каким-либо иным способом кроме оплаты в рамках Договора с и</w:t>
      </w:r>
      <w:r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пользованием Карты Держатель карты обязан  подтвердить на АЗС владение Картой и  представить Торговой точке расписку с обязательством оплатить приобретенный Товар путем перечисления денежных сре</w:t>
      </w:r>
      <w:proofErr w:type="gramStart"/>
      <w:r>
        <w:rPr>
          <w:rFonts w:ascii="Arial" w:hAnsi="Arial" w:cs="Arial"/>
          <w:sz w:val="18"/>
          <w:szCs w:val="18"/>
        </w:rPr>
        <w:t>дств Пр</w:t>
      </w:r>
      <w:proofErr w:type="gramEnd"/>
      <w:r>
        <w:rPr>
          <w:rFonts w:ascii="Arial" w:hAnsi="Arial" w:cs="Arial"/>
          <w:sz w:val="18"/>
          <w:szCs w:val="18"/>
        </w:rPr>
        <w:t>одавцу в рамках Договора.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Продавец направляет полученную расписку на электронный адрес Покупателя, указанный в Разделе 11 Договора. В случае отсутствия возражений со стороны Покупателя до конца отчетного периода, Товар, переданный Покупателю с предоставлением расписки, считается принятым и подлежит оплате.</w:t>
      </w:r>
    </w:p>
    <w:p w:rsidR="00A97DC4" w:rsidRDefault="00A97DC4" w:rsidP="00A97DC4">
      <w:pPr>
        <w:ind w:left="426"/>
        <w:rPr>
          <w:rStyle w:val="iiianoaieou"/>
          <w:bCs/>
        </w:rPr>
      </w:pPr>
      <w:r>
        <w:rPr>
          <w:rStyle w:val="iiianoaieou"/>
          <w:bCs/>
          <w:sz w:val="18"/>
          <w:szCs w:val="18"/>
        </w:rPr>
        <w:t>4.3.10. Покупатель обязуется принимать меры по недопущению использования Личного кабинета и авторизованной зоны Мобил</w:t>
      </w:r>
      <w:r>
        <w:rPr>
          <w:rStyle w:val="iiianoaieou"/>
          <w:bCs/>
          <w:sz w:val="18"/>
          <w:szCs w:val="18"/>
        </w:rPr>
        <w:t>ь</w:t>
      </w:r>
      <w:r>
        <w:rPr>
          <w:rStyle w:val="iiianoaieou"/>
          <w:bCs/>
          <w:sz w:val="18"/>
          <w:szCs w:val="18"/>
        </w:rPr>
        <w:t>ного приложения неуполномоченными им лицами.</w:t>
      </w:r>
    </w:p>
    <w:p w:rsidR="00A97DC4" w:rsidRDefault="00A97DC4" w:rsidP="00A97DC4">
      <w:pPr>
        <w:ind w:left="426"/>
        <w:rPr>
          <w:rStyle w:val="iiianoaieou"/>
          <w:bCs/>
          <w:sz w:val="18"/>
          <w:szCs w:val="18"/>
        </w:rPr>
      </w:pPr>
      <w:r>
        <w:rPr>
          <w:rStyle w:val="iiianoaieou"/>
          <w:bCs/>
          <w:sz w:val="18"/>
          <w:szCs w:val="18"/>
        </w:rPr>
        <w:t>4.3.11. Покупатель обязан регулярно посещать Личный кабинет для ознакомления с извещениями, уведомлениями и сообщениями Продавца и несет риски несвоевременного получения информации при невыполнении данной обязанности.</w:t>
      </w:r>
    </w:p>
    <w:p w:rsidR="00A97DC4" w:rsidRDefault="00A97DC4" w:rsidP="00A97DC4">
      <w:pPr>
        <w:ind w:left="426" w:right="-1"/>
        <w:rPr>
          <w:b/>
        </w:rPr>
      </w:pPr>
      <w:r>
        <w:rPr>
          <w:rFonts w:ascii="Arial" w:hAnsi="Arial" w:cs="Arial"/>
          <w:b/>
          <w:sz w:val="18"/>
          <w:szCs w:val="18"/>
        </w:rPr>
        <w:t>4.4. Покупатель имеет право: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4.4.1. Приобретать Товары на сумму перечисленного Авансового платежа, отраженного на Счете договора.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4.4.2. Заказать дополнительные Карты, отказаться от использования конкретной Карты, активировать/заблокировать операции с использованием Карты, увеличить или сократить перечень доступных и используемых услуг, что оформл</w:t>
      </w:r>
      <w:r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>ется на официальном бланке Покупателя, за исключением действий, осуществленных в Личном кабинете, Мобильном приложении..</w:t>
      </w:r>
    </w:p>
    <w:p w:rsidR="00A97DC4" w:rsidRDefault="00A97DC4" w:rsidP="00A97DC4">
      <w:pPr>
        <w:pStyle w:val="ae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4.4.3. Изменять Товарные ограничители, виды Товара и прочие настройки Карты через доступный функционал Личного кабинета.</w:t>
      </w:r>
    </w:p>
    <w:p w:rsidR="00A97DC4" w:rsidRDefault="00A97DC4" w:rsidP="00A97DC4">
      <w:pPr>
        <w:pStyle w:val="ae"/>
        <w:ind w:left="426"/>
        <w:rPr>
          <w:rFonts w:ascii="Arial" w:hAnsi="Arial" w:cs="Arial"/>
          <w:b/>
          <w:sz w:val="18"/>
          <w:szCs w:val="18"/>
          <w:lang w:val="x-none"/>
        </w:rPr>
      </w:pPr>
      <w:r>
        <w:rPr>
          <w:rFonts w:ascii="Arial" w:hAnsi="Arial" w:cs="Arial"/>
          <w:b/>
          <w:sz w:val="18"/>
          <w:szCs w:val="18"/>
        </w:rPr>
        <w:t xml:space="preserve">4.4.4. Направить Продавцу заявление на возобновление отпуска Товара (разблокировку) по заблокированной Карте  в порядке, аналогичном порядку блокировки Карт, изложенному в п. 4.3.3. Договора. </w:t>
      </w:r>
    </w:p>
    <w:p w:rsidR="00A97DC4" w:rsidRDefault="00A97DC4" w:rsidP="00A97DC4">
      <w:pPr>
        <w:ind w:left="425"/>
        <w:jc w:val="center"/>
        <w:rPr>
          <w:rFonts w:ascii="Arial" w:hAnsi="Arial" w:cs="Arial"/>
          <w:b/>
          <w:sz w:val="18"/>
          <w:szCs w:val="18"/>
        </w:rPr>
      </w:pPr>
    </w:p>
    <w:p w:rsidR="00A97DC4" w:rsidRDefault="00A97DC4" w:rsidP="00A97DC4">
      <w:pPr>
        <w:ind w:left="4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ЦЕНА ДОГОВОРА И ПОРЯДОК РАСЧЕТОВ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t xml:space="preserve">5.1. Расчеты по настоящему договору производятся в рублях РФ. 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t>5.2. Отчетным периодом по исполнению взаимных обязатель</w:t>
      </w:r>
      <w:proofErr w:type="gramStart"/>
      <w:r>
        <w:rPr>
          <w:sz w:val="18"/>
          <w:szCs w:val="18"/>
        </w:rPr>
        <w:t>ств Ст</w:t>
      </w:r>
      <w:proofErr w:type="gramEnd"/>
      <w:r>
        <w:rPr>
          <w:sz w:val="18"/>
          <w:szCs w:val="18"/>
        </w:rPr>
        <w:t>орон по Договору является календарный месяц.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t>5.3. Цена договора составляет</w:t>
      </w:r>
      <w:proofErr w:type="gramStart"/>
      <w:r>
        <w:rPr>
          <w:sz w:val="18"/>
          <w:szCs w:val="18"/>
        </w:rPr>
        <w:t xml:space="preserve"> _______________ (___________) </w:t>
      </w:r>
      <w:proofErr w:type="gramEnd"/>
      <w:r>
        <w:rPr>
          <w:sz w:val="18"/>
          <w:szCs w:val="18"/>
        </w:rPr>
        <w:t>рублей ____ коп., включая НДС. Расчеты за Товар пр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изводится по ценам и в порядке, определяемым в соответствии с Приложением № 1 к Договору.</w:t>
      </w:r>
    </w:p>
    <w:p w:rsidR="00A97DC4" w:rsidRDefault="00A97DC4" w:rsidP="00A97DC4">
      <w:pPr>
        <w:pStyle w:val="affff7"/>
        <w:ind w:left="426"/>
        <w:rPr>
          <w:sz w:val="18"/>
          <w:szCs w:val="18"/>
        </w:rPr>
      </w:pPr>
      <w:r>
        <w:rPr>
          <w:sz w:val="18"/>
          <w:szCs w:val="18"/>
        </w:rPr>
        <w:t>5.4. Покупатель перечисляет на расчетный счет Продавца денежные средства в качестве предоплаты (авансовый пл</w:t>
      </w:r>
      <w:r>
        <w:rPr>
          <w:sz w:val="18"/>
          <w:szCs w:val="18"/>
        </w:rPr>
        <w:t>а</w:t>
      </w:r>
      <w:r>
        <w:rPr>
          <w:sz w:val="18"/>
          <w:szCs w:val="18"/>
        </w:rPr>
        <w:t>теж) в течение 5 (пяти) рабочих дней с момента заключения Договора. Размер авансового платежа определяется Пок</w:t>
      </w:r>
      <w:r>
        <w:rPr>
          <w:sz w:val="18"/>
          <w:szCs w:val="18"/>
        </w:rPr>
        <w:t>у</w:t>
      </w:r>
      <w:r>
        <w:rPr>
          <w:sz w:val="18"/>
          <w:szCs w:val="18"/>
        </w:rPr>
        <w:t>пателем самостоятельно.</w:t>
      </w:r>
    </w:p>
    <w:p w:rsidR="00A97DC4" w:rsidRDefault="00A97DC4" w:rsidP="00A97DC4">
      <w:pPr>
        <w:pStyle w:val="affff7"/>
        <w:ind w:left="426"/>
        <w:rPr>
          <w:sz w:val="18"/>
          <w:szCs w:val="18"/>
        </w:rPr>
      </w:pPr>
      <w:r>
        <w:rPr>
          <w:sz w:val="18"/>
          <w:szCs w:val="18"/>
        </w:rPr>
        <w:t>Покупатель обязан в платежных поручениях на оплату в графе «Назначение платежа» указывать номер настоящего д</w:t>
      </w:r>
      <w:r>
        <w:rPr>
          <w:sz w:val="18"/>
          <w:szCs w:val="18"/>
        </w:rPr>
        <w:t>о</w:t>
      </w:r>
      <w:r>
        <w:rPr>
          <w:sz w:val="18"/>
          <w:szCs w:val="18"/>
        </w:rPr>
        <w:t>говора, присвоенный Продавцом, в противном случае последний не несет ответственности за несвоевременное зачи</w:t>
      </w:r>
      <w:r>
        <w:rPr>
          <w:sz w:val="18"/>
          <w:szCs w:val="18"/>
        </w:rPr>
        <w:t>с</w:t>
      </w:r>
      <w:r>
        <w:rPr>
          <w:sz w:val="18"/>
          <w:szCs w:val="18"/>
        </w:rPr>
        <w:t>ление денежных средств на Счет Договора Покупателя.</w:t>
      </w:r>
    </w:p>
    <w:p w:rsidR="00A97DC4" w:rsidRDefault="00A97DC4" w:rsidP="00A97DC4">
      <w:pPr>
        <w:pStyle w:val="affff7"/>
        <w:ind w:left="426"/>
        <w:rPr>
          <w:iCs/>
          <w:sz w:val="18"/>
          <w:szCs w:val="18"/>
        </w:rPr>
      </w:pPr>
      <w:r>
        <w:rPr>
          <w:sz w:val="18"/>
          <w:szCs w:val="18"/>
        </w:rPr>
        <w:t xml:space="preserve">5.5. </w:t>
      </w:r>
      <w:r>
        <w:rPr>
          <w:iCs/>
          <w:sz w:val="18"/>
          <w:szCs w:val="18"/>
        </w:rPr>
        <w:t>Стороны договорились, что любые авансы, предварительные оплаты  в рамках настоящего Договора не являются коммерческим кредитом по смыслу ст. 823 Гражданского кодекса РФ.</w:t>
      </w:r>
    </w:p>
    <w:p w:rsidR="00A97DC4" w:rsidRDefault="00A97DC4" w:rsidP="00A97DC4">
      <w:pPr>
        <w:shd w:val="clear" w:color="auto" w:fill="FFFFFF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5.6. Обязательство Покупателя по перечислению денежных средств и оплате Товара считается исполненным </w:t>
      </w:r>
      <w:proofErr w:type="gramStart"/>
      <w:r>
        <w:rPr>
          <w:rFonts w:ascii="Arial" w:hAnsi="Arial" w:cs="Arial"/>
          <w:sz w:val="18"/>
          <w:szCs w:val="18"/>
        </w:rPr>
        <w:t>с даты поступления</w:t>
      </w:r>
      <w:proofErr w:type="gramEnd"/>
      <w:r>
        <w:rPr>
          <w:rFonts w:ascii="Arial" w:hAnsi="Arial" w:cs="Arial"/>
          <w:sz w:val="18"/>
          <w:szCs w:val="18"/>
        </w:rPr>
        <w:t xml:space="preserve"> денежных средств на расчетный счет Продавца.</w:t>
      </w:r>
    </w:p>
    <w:p w:rsidR="00A97DC4" w:rsidRDefault="00A97DC4" w:rsidP="00A97DC4">
      <w:pPr>
        <w:shd w:val="clear" w:color="auto" w:fill="FFFFFF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5.7. Покупатель гарантирует Продавцу, что в случае осуществления оплаты за Товар третьим лицом, в отношении так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</w:t>
      </w:r>
      <w:proofErr w:type="gramStart"/>
      <w:r>
        <w:rPr>
          <w:rFonts w:ascii="Arial" w:hAnsi="Arial" w:cs="Arial"/>
          <w:sz w:val="18"/>
          <w:szCs w:val="18"/>
        </w:rPr>
        <w:t>и(</w:t>
      </w:r>
      <w:proofErr w:type="gramEnd"/>
      <w:r>
        <w:rPr>
          <w:rFonts w:ascii="Arial" w:hAnsi="Arial" w:cs="Arial"/>
          <w:sz w:val="18"/>
          <w:szCs w:val="18"/>
        </w:rPr>
        <w:t xml:space="preserve">или) недостаточности имущества согласно Федеральному закону от 26.10.2002 № 127-ФЗ «О несостоятельности (банкротстве)». </w:t>
      </w:r>
    </w:p>
    <w:p w:rsidR="00A97DC4" w:rsidRDefault="00A97DC4" w:rsidP="00A97DC4">
      <w:pPr>
        <w:shd w:val="clear" w:color="auto" w:fill="FFFFFF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нарушения Покупателем указанных гарантий, Продавец имеет право отказаться от исполнения Договора в о</w:t>
      </w:r>
      <w:r>
        <w:rPr>
          <w:rFonts w:ascii="Arial" w:hAnsi="Arial" w:cs="Arial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 xml:space="preserve">ностороннем порядке, письменно уведомив Покупателя за 3 (три) календарных дня до даты расторжения настоящего Договора. </w:t>
      </w:r>
    </w:p>
    <w:p w:rsidR="00A97DC4" w:rsidRDefault="00A97DC4" w:rsidP="00A97DC4">
      <w:pPr>
        <w:shd w:val="clear" w:color="auto" w:fill="FFFFFF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признания решением суда платежей, совершенных третьим лицом в адрес Продавца, недействительными, Покупатель в порядке статьи 406.1 Гражданского Кодекса РФ возмещает Продавцу имущественные потери. Размер имущественных потерь равен сумме платежей, взысканных судом с Продавца, включая все присужденные другой ст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роне судебные расходы.</w:t>
      </w:r>
    </w:p>
    <w:p w:rsidR="00A97DC4" w:rsidRDefault="00A97DC4" w:rsidP="00A97DC4">
      <w:pPr>
        <w:shd w:val="clear" w:color="auto" w:fill="FFFFFF"/>
        <w:ind w:left="426"/>
        <w:rPr>
          <w:rFonts w:ascii="Arial" w:hAnsi="Arial" w:cs="Arial"/>
          <w:sz w:val="18"/>
          <w:szCs w:val="18"/>
        </w:rPr>
      </w:pPr>
    </w:p>
    <w:p w:rsidR="00A97DC4" w:rsidRPr="00B23262" w:rsidRDefault="00A97DC4" w:rsidP="00A97DC4">
      <w:pPr>
        <w:pStyle w:val="ae"/>
        <w:numPr>
          <w:ilvl w:val="0"/>
          <w:numId w:val="34"/>
        </w:numPr>
        <w:tabs>
          <w:tab w:val="left" w:pos="720"/>
          <w:tab w:val="left" w:pos="900"/>
          <w:tab w:val="left" w:pos="1080"/>
        </w:tabs>
        <w:spacing w:after="0"/>
        <w:ind w:left="425" w:firstLine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B23262">
        <w:rPr>
          <w:rFonts w:ascii="Arial" w:hAnsi="Arial" w:cs="Arial"/>
          <w:b/>
          <w:bCs/>
          <w:sz w:val="18"/>
          <w:szCs w:val="18"/>
        </w:rPr>
        <w:t>КАЧЕСТВО ТОВАРА</w:t>
      </w:r>
    </w:p>
    <w:p w:rsidR="00A97DC4" w:rsidRDefault="00A97DC4" w:rsidP="00A97DC4">
      <w:pPr>
        <w:pStyle w:val="27"/>
        <w:tabs>
          <w:tab w:val="left" w:pos="360"/>
          <w:tab w:val="left" w:pos="900"/>
          <w:tab w:val="left" w:pos="1080"/>
        </w:tabs>
        <w:spacing w:after="0" w:line="240" w:lineRule="auto"/>
        <w:ind w:left="426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6.1. Качество Товара должно соответствовать требованиям Технического регламента, действующих ГОСТов, ТУ, иных но</w:t>
      </w:r>
      <w:r>
        <w:rPr>
          <w:rFonts w:ascii="Arial" w:hAnsi="Arial" w:cs="Arial"/>
          <w:spacing w:val="-4"/>
          <w:sz w:val="18"/>
          <w:szCs w:val="18"/>
        </w:rPr>
        <w:t>р</w:t>
      </w:r>
      <w:r>
        <w:rPr>
          <w:rFonts w:ascii="Arial" w:hAnsi="Arial" w:cs="Arial"/>
          <w:spacing w:val="-4"/>
          <w:sz w:val="18"/>
          <w:szCs w:val="18"/>
        </w:rPr>
        <w:t xml:space="preserve">мативных актов РФ, подтверждаться при необходимости сертификатами завода-изготовителя и паспортами качества либо надлежащим образом заверенными копиями таких документов, находящимися на Торговых точках и предоставляемых по первому требованию Покупателя. </w:t>
      </w:r>
    </w:p>
    <w:p w:rsidR="00A97DC4" w:rsidRDefault="00A97DC4" w:rsidP="00A97DC4">
      <w:pPr>
        <w:pStyle w:val="27"/>
        <w:tabs>
          <w:tab w:val="left" w:pos="360"/>
        </w:tabs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6.2. Если в течение 24 (двадцати четырех) часов от времени получения Покупателем Товара в Торговой точке, Прод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вец по адресу указанному в разделе 11 настоящего Договора не получит письменного уведомления Покупателя об о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z w:val="18"/>
          <w:szCs w:val="18"/>
        </w:rPr>
        <w:t>наружении несоответствия качества Товара, Товар, переданный Продавцом Покупателю по настоящему Договору, сч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тается принятым надлежащего качества.</w:t>
      </w:r>
    </w:p>
    <w:p w:rsidR="00A97DC4" w:rsidRDefault="00A97DC4" w:rsidP="00A97DC4">
      <w:pPr>
        <w:pStyle w:val="27"/>
        <w:tabs>
          <w:tab w:val="left" w:pos="360"/>
        </w:tabs>
        <w:spacing w:after="0" w:line="24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6.3. </w:t>
      </w:r>
      <w:r>
        <w:rPr>
          <w:rFonts w:ascii="Arial" w:hAnsi="Arial" w:cs="Arial"/>
          <w:bCs/>
          <w:iCs/>
          <w:sz w:val="18"/>
          <w:szCs w:val="18"/>
        </w:rPr>
        <w:t>При предъявлении претензий по качеству и/или количеству полученного Товара Покупатель обязан предъявить Продавцу документ, подтверждающий факт получения Товара в торговой точке – Чек. Рассмотрение претензии по кач</w:t>
      </w:r>
      <w:r>
        <w:rPr>
          <w:rFonts w:ascii="Arial" w:hAnsi="Arial" w:cs="Arial"/>
          <w:bCs/>
          <w:iCs/>
          <w:sz w:val="18"/>
          <w:szCs w:val="18"/>
        </w:rPr>
        <w:t>е</w:t>
      </w:r>
      <w:r>
        <w:rPr>
          <w:rFonts w:ascii="Arial" w:hAnsi="Arial" w:cs="Arial"/>
          <w:bCs/>
          <w:iCs/>
          <w:sz w:val="18"/>
          <w:szCs w:val="18"/>
        </w:rPr>
        <w:t>ству возможно только при предъявлении Покупателем протокола испытаний, выданного испытательной лабораторией, аккредитованной при Федеральном Агентстве по техническому регулированию и метрологии. При этом все качестве</w:t>
      </w:r>
      <w:r>
        <w:rPr>
          <w:rFonts w:ascii="Arial" w:hAnsi="Arial" w:cs="Arial"/>
          <w:bCs/>
          <w:iCs/>
          <w:sz w:val="18"/>
          <w:szCs w:val="18"/>
        </w:rPr>
        <w:t>н</w:t>
      </w:r>
      <w:r>
        <w:rPr>
          <w:rFonts w:ascii="Arial" w:hAnsi="Arial" w:cs="Arial"/>
          <w:bCs/>
          <w:iCs/>
          <w:sz w:val="18"/>
          <w:szCs w:val="18"/>
        </w:rPr>
        <w:t>ные показатели в протоколе должны быть определены аттестованными методами испытаний (</w:t>
      </w:r>
      <w:proofErr w:type="gramStart"/>
      <w:r>
        <w:rPr>
          <w:rFonts w:ascii="Arial" w:hAnsi="Arial" w:cs="Arial"/>
          <w:bCs/>
          <w:iCs/>
          <w:sz w:val="18"/>
          <w:szCs w:val="18"/>
        </w:rPr>
        <w:t>экспресс-методы</w:t>
      </w:r>
      <w:proofErr w:type="gramEnd"/>
      <w:r>
        <w:rPr>
          <w:rFonts w:ascii="Arial" w:hAnsi="Arial" w:cs="Arial"/>
          <w:bCs/>
          <w:iCs/>
          <w:sz w:val="18"/>
          <w:szCs w:val="18"/>
        </w:rPr>
        <w:t xml:space="preserve"> являю</w:t>
      </w:r>
      <w:r>
        <w:rPr>
          <w:rFonts w:ascii="Arial" w:hAnsi="Arial" w:cs="Arial"/>
          <w:bCs/>
          <w:iCs/>
          <w:sz w:val="18"/>
          <w:szCs w:val="18"/>
        </w:rPr>
        <w:t>т</w:t>
      </w:r>
      <w:r>
        <w:rPr>
          <w:rFonts w:ascii="Arial" w:hAnsi="Arial" w:cs="Arial"/>
          <w:bCs/>
          <w:iCs/>
          <w:sz w:val="18"/>
          <w:szCs w:val="18"/>
        </w:rPr>
        <w:lastRenderedPageBreak/>
        <w:t xml:space="preserve">ся нелегитимными при выставлении претензии, Сторонами не принимаются). Образец нефтепродукта для испытаний должен быть отобран по правилам ГОСТ 2517-2012 (нефтепродукты)/ГОСТ 14921-2018 (газ) в торговой точке, которая произвела отпуск топлива Покупателю. В случае отсутствия технической возможности отбора образца по ГОСТ 2517-2012 допускается отбор из </w:t>
      </w:r>
      <w:proofErr w:type="gramStart"/>
      <w:r>
        <w:rPr>
          <w:rFonts w:ascii="Arial" w:hAnsi="Arial" w:cs="Arial"/>
          <w:bCs/>
          <w:iCs/>
          <w:sz w:val="18"/>
          <w:szCs w:val="18"/>
        </w:rPr>
        <w:t>топливо-раздаточной</w:t>
      </w:r>
      <w:proofErr w:type="gramEnd"/>
      <w:r>
        <w:rPr>
          <w:rFonts w:ascii="Arial" w:hAnsi="Arial" w:cs="Arial"/>
          <w:bCs/>
          <w:iCs/>
          <w:sz w:val="18"/>
          <w:szCs w:val="18"/>
        </w:rPr>
        <w:t xml:space="preserve"> колонки. Рассмотрение претензий по количеству возможно при испол</w:t>
      </w:r>
      <w:r>
        <w:rPr>
          <w:rFonts w:ascii="Arial" w:hAnsi="Arial" w:cs="Arial"/>
          <w:bCs/>
          <w:iCs/>
          <w:sz w:val="18"/>
          <w:szCs w:val="18"/>
        </w:rPr>
        <w:t>ь</w:t>
      </w:r>
      <w:r>
        <w:rPr>
          <w:rFonts w:ascii="Arial" w:hAnsi="Arial" w:cs="Arial"/>
          <w:bCs/>
          <w:iCs/>
          <w:sz w:val="18"/>
          <w:szCs w:val="18"/>
        </w:rPr>
        <w:t>зовании  Покупателем средств измерений, внесенных в государственный реестр при определении разницы между фа</w:t>
      </w:r>
      <w:r>
        <w:rPr>
          <w:rFonts w:ascii="Arial" w:hAnsi="Arial" w:cs="Arial"/>
          <w:bCs/>
          <w:iCs/>
          <w:sz w:val="18"/>
          <w:szCs w:val="18"/>
        </w:rPr>
        <w:t>к</w:t>
      </w:r>
      <w:r>
        <w:rPr>
          <w:rFonts w:ascii="Arial" w:hAnsi="Arial" w:cs="Arial"/>
          <w:bCs/>
          <w:iCs/>
          <w:sz w:val="18"/>
          <w:szCs w:val="18"/>
        </w:rPr>
        <w:t>тически заправленным количеством нефтепродуктов и запрошенным количеством.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7DC4" w:rsidRDefault="00A97DC4" w:rsidP="00A97DC4">
      <w:pPr>
        <w:pStyle w:val="27"/>
        <w:tabs>
          <w:tab w:val="left" w:pos="360"/>
          <w:tab w:val="left" w:pos="900"/>
          <w:tab w:val="left" w:pos="1080"/>
        </w:tabs>
        <w:spacing w:after="0" w:line="240" w:lineRule="auto"/>
        <w:ind w:left="425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6.4. При обнаружении несоответствия качества Товара Покупатель обязан предпринять все необходимые действия по соо</w:t>
      </w:r>
      <w:r>
        <w:rPr>
          <w:rFonts w:ascii="Arial" w:hAnsi="Arial" w:cs="Arial"/>
          <w:spacing w:val="-4"/>
          <w:sz w:val="18"/>
          <w:szCs w:val="18"/>
        </w:rPr>
        <w:t>б</w:t>
      </w:r>
      <w:r>
        <w:rPr>
          <w:rFonts w:ascii="Arial" w:hAnsi="Arial" w:cs="Arial"/>
          <w:spacing w:val="-4"/>
          <w:sz w:val="18"/>
          <w:szCs w:val="18"/>
        </w:rPr>
        <w:t>щению и вызову представителей Продавца, составлению Актов, протоколов, оформлению документов, обеспечению сохра</w:t>
      </w:r>
      <w:r>
        <w:rPr>
          <w:rFonts w:ascii="Arial" w:hAnsi="Arial" w:cs="Arial"/>
          <w:spacing w:val="-4"/>
          <w:sz w:val="18"/>
          <w:szCs w:val="18"/>
        </w:rPr>
        <w:t>н</w:t>
      </w:r>
      <w:r>
        <w:rPr>
          <w:rFonts w:ascii="Arial" w:hAnsi="Arial" w:cs="Arial"/>
          <w:spacing w:val="-4"/>
          <w:sz w:val="18"/>
          <w:szCs w:val="18"/>
        </w:rPr>
        <w:t>ности полученного Товара и иные действия, фиксирующие и подтверждающие факт несоответствия Товара по качеству.</w:t>
      </w:r>
    </w:p>
    <w:p w:rsidR="00A97DC4" w:rsidRDefault="00A97DC4" w:rsidP="00A97DC4">
      <w:pPr>
        <w:pStyle w:val="27"/>
        <w:tabs>
          <w:tab w:val="left" w:pos="900"/>
          <w:tab w:val="left" w:pos="1080"/>
        </w:tabs>
        <w:spacing w:after="0" w:line="240" w:lineRule="auto"/>
        <w:ind w:left="425"/>
        <w:rPr>
          <w:rFonts w:ascii="Arial" w:hAnsi="Arial" w:cs="Arial"/>
          <w:spacing w:val="-4"/>
          <w:sz w:val="18"/>
          <w:szCs w:val="18"/>
        </w:rPr>
      </w:pPr>
    </w:p>
    <w:p w:rsidR="00A97DC4" w:rsidRDefault="00A97DC4" w:rsidP="00A97DC4">
      <w:pPr>
        <w:pStyle w:val="affff7"/>
        <w:numPr>
          <w:ilvl w:val="0"/>
          <w:numId w:val="35"/>
        </w:numPr>
        <w:tabs>
          <w:tab w:val="left" w:pos="720"/>
        </w:tabs>
        <w:ind w:left="425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ОТВЕТСТВЕННОСТЬ СТОРОН</w:t>
      </w:r>
    </w:p>
    <w:p w:rsidR="00A97DC4" w:rsidRDefault="00A97DC4" w:rsidP="00A97DC4">
      <w:pPr>
        <w:pStyle w:val="27"/>
        <w:tabs>
          <w:tab w:val="left" w:pos="720"/>
          <w:tab w:val="left" w:pos="900"/>
        </w:tabs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7.1. За неисполнение либо ненадлежащее исполнение обязательств по Договору Стороны несут ответственность в с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ответствии с законодательством Российской Федерации.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7.2. В случае возникновения споров, требований или разногласий по применению или толкованию Договора, Стороны примут меры к их разрешению в претензионном порядке. Претензия может быть направлена Почтой России, курьерским отправлением и по электронной почте. Претензия, направляемая по электронной почте, может быть оформлена в виде электронного сообщения, в том числе с приложением сканированного образа претензии, либо в любом ином виде, по</w:t>
      </w:r>
      <w:r>
        <w:rPr>
          <w:rFonts w:ascii="Arial" w:hAnsi="Arial" w:cs="Arial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 xml:space="preserve">воляющем достоверно определить претензионный характер сообщения. Стороны признают равную юридическую силу собственноручной подписи уполномоченного лица и его факсимильной подписи на претензии. </w:t>
      </w:r>
    </w:p>
    <w:p w:rsidR="00A97DC4" w:rsidRDefault="00A97DC4" w:rsidP="00A97DC4">
      <w:pPr>
        <w:pStyle w:val="27"/>
        <w:tabs>
          <w:tab w:val="left" w:pos="720"/>
          <w:tab w:val="left" w:pos="900"/>
        </w:tabs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7.3. При соблюдении Покупателем всех условий Договора, в </w:t>
      </w:r>
      <w:proofErr w:type="spellStart"/>
      <w:r>
        <w:rPr>
          <w:rFonts w:ascii="Arial" w:hAnsi="Arial" w:cs="Arial"/>
          <w:sz w:val="18"/>
          <w:szCs w:val="18"/>
        </w:rPr>
        <w:t>т.ч</w:t>
      </w:r>
      <w:proofErr w:type="spellEnd"/>
      <w:r>
        <w:rPr>
          <w:rFonts w:ascii="Arial" w:hAnsi="Arial" w:cs="Arial"/>
          <w:sz w:val="18"/>
          <w:szCs w:val="18"/>
        </w:rPr>
        <w:t>. пункта 3.2 Договора, Продавец несет ответственность за возврат неиспользованных Покупателем сумм аванса.</w:t>
      </w:r>
    </w:p>
    <w:p w:rsidR="00A97DC4" w:rsidRDefault="00A97DC4" w:rsidP="00A97DC4">
      <w:pPr>
        <w:pStyle w:val="27"/>
        <w:tabs>
          <w:tab w:val="left" w:pos="720"/>
          <w:tab w:val="left" w:pos="900"/>
        </w:tabs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7.4. Продавец несет ответственность за реальный ущерб, причиненный Покупателю, в случае нарушения им сроков приостановки (прекращения) отпуска Товаров по Карте, установленных подпунктом 4.1.2. Договора.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7.5. Претензии в рамках исполнения Договора должны быть рассмотрены в течение 10 (десяти) рабочих дней с момента доставки другой Стороне. Стороны подтверждают, что направление претензий на адреса электронной почты, указанные в Договоре, считается надлежащим соблюдением претензионного порядка, а </w:t>
      </w:r>
      <w:proofErr w:type="gramStart"/>
      <w:r>
        <w:rPr>
          <w:rFonts w:ascii="Arial" w:hAnsi="Arial" w:cs="Arial"/>
          <w:sz w:val="18"/>
          <w:szCs w:val="18"/>
        </w:rPr>
        <w:t>заверенный</w:t>
      </w:r>
      <w:proofErr w:type="gramEnd"/>
      <w:r>
        <w:rPr>
          <w:rFonts w:ascii="Arial" w:hAnsi="Arial" w:cs="Arial"/>
          <w:sz w:val="18"/>
          <w:szCs w:val="18"/>
        </w:rPr>
        <w:t xml:space="preserve"> Стороной скриншот электро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ной почты надлежащим доказательством такого направления. В случае отказа либо невозможности получения прете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 xml:space="preserve">зии, направленной курьерской службой по адресу местонахождения Стороны, претензия считается доставленной </w:t>
      </w:r>
      <w:proofErr w:type="gramStart"/>
      <w:r>
        <w:rPr>
          <w:rFonts w:ascii="Arial" w:hAnsi="Arial" w:cs="Arial"/>
          <w:sz w:val="18"/>
          <w:szCs w:val="18"/>
        </w:rPr>
        <w:t>с д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ты отказа</w:t>
      </w:r>
      <w:proofErr w:type="gramEnd"/>
      <w:r>
        <w:rPr>
          <w:rFonts w:ascii="Arial" w:hAnsi="Arial" w:cs="Arial"/>
          <w:sz w:val="18"/>
          <w:szCs w:val="18"/>
        </w:rPr>
        <w:t>, либо иной даты, указанной в накладной курьерской службы. О результатах рассмотрения претензии сообщ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ется в письменном виде.</w:t>
      </w:r>
    </w:p>
    <w:p w:rsidR="00A97DC4" w:rsidRDefault="00A97DC4" w:rsidP="00A97DC4">
      <w:pPr>
        <w:pStyle w:val="27"/>
        <w:tabs>
          <w:tab w:val="left" w:pos="720"/>
          <w:tab w:val="left" w:pos="900"/>
        </w:tabs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7.6. В случае неудовлетворения претензии и/или невозможности урегулировать спор иными способами, спор передаё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ся на рассмотрение Арбитражного суда по месту нахождения Продавца.</w:t>
      </w:r>
    </w:p>
    <w:p w:rsidR="00A97DC4" w:rsidRDefault="00A97DC4" w:rsidP="00A97DC4">
      <w:pPr>
        <w:pStyle w:val="afff3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7.7. В случае нарушения сроков погашения задолженности, установленных в пункте 4.3.8. Договора, Покупатель обязуется уплатить Продавцу неустойку в размере 0,1 процент от суммы задолженности за каждый день просрочки.</w:t>
      </w:r>
    </w:p>
    <w:p w:rsidR="00A97DC4" w:rsidRDefault="00A97DC4" w:rsidP="00A97DC4">
      <w:pPr>
        <w:pStyle w:val="afff3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7.8.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 случае несоблюдения п. 2.8. Договора Покупатель, осуществивший уступку права, выплачивает Продавцу неустойку в размере уступленного права. Убытки, причиненные Продавцу уступкой права, осуществленной с нарушен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ем п. 2.8. Договора, взыскиваются сверх суммы неустойки.</w:t>
      </w:r>
    </w:p>
    <w:p w:rsidR="00A97DC4" w:rsidRDefault="00A97DC4" w:rsidP="00A97DC4">
      <w:pPr>
        <w:pStyle w:val="afff3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7.9. Предусмотренные настоящим договором неустойка и штраф считаются начисленными с момента их призн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ния Стороной договора, либо с момента вступления в силу соответствующего решения суда. </w:t>
      </w:r>
    </w:p>
    <w:p w:rsidR="00A97DC4" w:rsidRDefault="00A97DC4" w:rsidP="00A97DC4">
      <w:pPr>
        <w:pStyle w:val="afff3"/>
        <w:ind w:left="426"/>
        <w:rPr>
          <w:rFonts w:ascii="Arial" w:hAnsi="Arial" w:cs="Arial"/>
          <w:sz w:val="18"/>
          <w:szCs w:val="18"/>
        </w:rPr>
      </w:pPr>
    </w:p>
    <w:p w:rsidR="00A97DC4" w:rsidRDefault="00A97DC4" w:rsidP="00A97DC4">
      <w:pPr>
        <w:widowControl w:val="0"/>
        <w:numPr>
          <w:ilvl w:val="0"/>
          <w:numId w:val="35"/>
        </w:numPr>
        <w:spacing w:after="0"/>
        <w:ind w:left="425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ВСТУПЛЕНИЕ В СИЛУ, СРОК ДЕЙСТВИЯ И ПОРЯДОК ПРЕКРАЩЕНИЯ ДОГОВОРА</w:t>
      </w:r>
    </w:p>
    <w:p w:rsidR="00AC646D" w:rsidRDefault="00A97DC4" w:rsidP="00A97DC4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Договор вступает в силу со дня подписания его Сторонами и действует по «31» </w:t>
      </w:r>
      <w:r w:rsidR="00924991">
        <w:rPr>
          <w:rFonts w:ascii="Arial" w:hAnsi="Arial" w:cs="Arial"/>
          <w:sz w:val="18"/>
          <w:szCs w:val="18"/>
        </w:rPr>
        <w:t>декабря</w:t>
      </w:r>
      <w:r>
        <w:rPr>
          <w:rFonts w:ascii="Arial" w:hAnsi="Arial" w:cs="Arial"/>
          <w:sz w:val="18"/>
          <w:szCs w:val="18"/>
        </w:rPr>
        <w:t xml:space="preserve"> 202</w:t>
      </w:r>
      <w:r w:rsidR="0092499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года включительно, а в части финансовых взаиморасчетов между Сторонами </w:t>
      </w:r>
      <w:proofErr w:type="gramStart"/>
      <w:r>
        <w:rPr>
          <w:rFonts w:ascii="Arial" w:hAnsi="Arial" w:cs="Arial"/>
          <w:sz w:val="18"/>
          <w:szCs w:val="18"/>
        </w:rPr>
        <w:t>до</w:t>
      </w:r>
      <w:proofErr w:type="gramEnd"/>
      <w:r>
        <w:rPr>
          <w:rFonts w:ascii="Arial" w:hAnsi="Arial" w:cs="Arial"/>
          <w:sz w:val="18"/>
          <w:szCs w:val="18"/>
        </w:rPr>
        <w:t xml:space="preserve"> полного их за</w:t>
      </w:r>
    </w:p>
    <w:p w:rsidR="00A97DC4" w:rsidRDefault="00A97DC4" w:rsidP="00A97DC4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вершения.</w:t>
      </w:r>
    </w:p>
    <w:p w:rsidR="00A97DC4" w:rsidRDefault="00A97DC4" w:rsidP="00A97DC4">
      <w:pPr>
        <w:tabs>
          <w:tab w:val="num" w:pos="0"/>
          <w:tab w:val="num" w:pos="42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8.2. </w:t>
      </w:r>
      <w:proofErr w:type="gramStart"/>
      <w:r>
        <w:rPr>
          <w:rFonts w:ascii="Arial" w:hAnsi="Arial" w:cs="Arial"/>
          <w:sz w:val="18"/>
          <w:szCs w:val="18"/>
        </w:rPr>
        <w:t>Договор</w:t>
      </w:r>
      <w:proofErr w:type="gramEnd"/>
      <w:r>
        <w:rPr>
          <w:rFonts w:ascii="Arial" w:hAnsi="Arial" w:cs="Arial"/>
          <w:sz w:val="18"/>
          <w:szCs w:val="18"/>
        </w:rPr>
        <w:t xml:space="preserve"> может быть расторгнут в одностороннем внесудебном порядке по инициативе любой из Сторон при усл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вии предварительного уведомления другой Стороны в письменном виде не позднее, чем за 15 (пятнадцать) календа</w:t>
      </w:r>
      <w:r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ных дней до даты расторжения Договора. Продавец может отказаться от Договора в одностороннем внесудебном п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рядке по основаниям, предусмотренным п. 4.2.9. Договора.</w:t>
      </w:r>
    </w:p>
    <w:p w:rsidR="00A97DC4" w:rsidRDefault="00A97DC4" w:rsidP="00A97DC4">
      <w:pPr>
        <w:tabs>
          <w:tab w:val="num" w:pos="42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8.3. В случае расторжения Договора или истечения срока его действия, Покупатель оплачивает стоимость фактически </w:t>
      </w:r>
      <w:proofErr w:type="gramStart"/>
      <w:r>
        <w:rPr>
          <w:rFonts w:ascii="Arial" w:hAnsi="Arial" w:cs="Arial"/>
          <w:sz w:val="18"/>
          <w:szCs w:val="18"/>
        </w:rPr>
        <w:t>приобретенных</w:t>
      </w:r>
      <w:proofErr w:type="gramEnd"/>
      <w:r>
        <w:rPr>
          <w:rFonts w:ascii="Arial" w:hAnsi="Arial" w:cs="Arial"/>
          <w:sz w:val="18"/>
          <w:szCs w:val="18"/>
        </w:rPr>
        <w:t xml:space="preserve"> на момент расторжения Договора Товара. При наличии неиспользованной Покупателем суммы предв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рительной оплаты (авансового платежа), Продавец возвращает Покупателю на расчетный счет сумму неиспользова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 xml:space="preserve">ного авансового платежа в течение 10 (Десяти) рабочих дней с момента сверки Сторонами взаимных обязательств и подписания Акта сверки.  </w:t>
      </w:r>
    </w:p>
    <w:p w:rsidR="00A97DC4" w:rsidRDefault="00A97DC4" w:rsidP="00A97DC4">
      <w:pPr>
        <w:tabs>
          <w:tab w:val="num" w:pos="360"/>
          <w:tab w:val="num" w:pos="42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8.4. При расторжении или истечении срока действия Договора Стороны не позднее 10 (десятого) рабочего дня месяца, следующего за месяцем блокировки Карт, проводят сверку взаимных обязательств, оформляемую актом сверки, и пр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водят окончательный расчет в течение 10 (десяти) рабочих дней с момента подписания акта сверки взаиморасчетов, при условии исполнения Покупателем п. 3.2 Договора.</w:t>
      </w:r>
    </w:p>
    <w:p w:rsidR="00A97DC4" w:rsidRDefault="00A97DC4" w:rsidP="00A97DC4">
      <w:pPr>
        <w:tabs>
          <w:tab w:val="num" w:pos="360"/>
          <w:tab w:val="num" w:pos="42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8.6. Стороны соглашаются, что сверка взаиморасчетов, осуществляемая Сторонами путем обмена подписанными ск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нированными </w:t>
      </w:r>
      <w:proofErr w:type="gramStart"/>
      <w:r>
        <w:rPr>
          <w:rFonts w:ascii="Arial" w:hAnsi="Arial" w:cs="Arial"/>
          <w:sz w:val="18"/>
          <w:szCs w:val="18"/>
        </w:rPr>
        <w:t>-о</w:t>
      </w:r>
      <w:proofErr w:type="gramEnd"/>
      <w:r>
        <w:rPr>
          <w:rFonts w:ascii="Arial" w:hAnsi="Arial" w:cs="Arial"/>
          <w:sz w:val="18"/>
          <w:szCs w:val="18"/>
        </w:rPr>
        <w:t>бразами актов сверки по электронной почте, заверенными печатями и подписями сторон, будут иметь такую же силу, как и оригиналы актов сверки полученные Сторонами в бумажном виде.</w:t>
      </w:r>
    </w:p>
    <w:p w:rsidR="00A97DC4" w:rsidRDefault="00A97DC4" w:rsidP="00A97DC4">
      <w:pPr>
        <w:tabs>
          <w:tab w:val="num" w:pos="360"/>
          <w:tab w:val="num" w:pos="426"/>
        </w:tabs>
        <w:ind w:left="426"/>
        <w:rPr>
          <w:rFonts w:ascii="Arial" w:hAnsi="Arial" w:cs="Arial"/>
          <w:sz w:val="18"/>
          <w:szCs w:val="18"/>
        </w:rPr>
      </w:pPr>
    </w:p>
    <w:p w:rsidR="00A97DC4" w:rsidRPr="00B23262" w:rsidRDefault="00A97DC4" w:rsidP="00A97DC4">
      <w:pPr>
        <w:pStyle w:val="ae"/>
        <w:numPr>
          <w:ilvl w:val="0"/>
          <w:numId w:val="35"/>
        </w:numPr>
        <w:tabs>
          <w:tab w:val="num" w:pos="426"/>
          <w:tab w:val="left" w:pos="720"/>
          <w:tab w:val="left" w:pos="900"/>
          <w:tab w:val="left" w:pos="1080"/>
        </w:tabs>
        <w:spacing w:after="0"/>
        <w:ind w:left="425" w:firstLine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B23262">
        <w:rPr>
          <w:rFonts w:ascii="Arial" w:hAnsi="Arial" w:cs="Arial"/>
          <w:b/>
          <w:bCs/>
          <w:sz w:val="18"/>
          <w:szCs w:val="18"/>
        </w:rPr>
        <w:t>ОБСТОЯТЕЛЬСТВА НЕПРЕОДОЛИМОЙ СИЛЫ</w:t>
      </w:r>
    </w:p>
    <w:p w:rsidR="00A97DC4" w:rsidRDefault="00A97DC4" w:rsidP="00A97DC4">
      <w:pPr>
        <w:pStyle w:val="27"/>
        <w:numPr>
          <w:ilvl w:val="1"/>
          <w:numId w:val="36"/>
        </w:numPr>
        <w:tabs>
          <w:tab w:val="num" w:pos="180"/>
          <w:tab w:val="left" w:pos="360"/>
          <w:tab w:val="num" w:pos="426"/>
          <w:tab w:val="left" w:pos="900"/>
          <w:tab w:val="left" w:pos="1080"/>
        </w:tabs>
        <w:spacing w:after="0" w:line="240" w:lineRule="auto"/>
        <w:ind w:left="425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силы, которые ни одна из Сторон была не в состоянии предвидеть и/или предотвратить разумными мерами, и которые повлияли на исполнение Сторонами своих обяз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тельств по Договору.</w:t>
      </w:r>
    </w:p>
    <w:p w:rsidR="00A97DC4" w:rsidRDefault="00A97DC4" w:rsidP="00A97DC4">
      <w:pPr>
        <w:pStyle w:val="27"/>
        <w:numPr>
          <w:ilvl w:val="1"/>
          <w:numId w:val="36"/>
        </w:numPr>
        <w:tabs>
          <w:tab w:val="num" w:pos="180"/>
          <w:tab w:val="left" w:pos="360"/>
          <w:tab w:val="num" w:pos="426"/>
          <w:tab w:val="left" w:pos="900"/>
          <w:tab w:val="left" w:pos="1080"/>
        </w:tabs>
        <w:spacing w:after="0" w:line="240" w:lineRule="auto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землетрясения, наводнения, ураганы и другие стихи</w:t>
      </w:r>
      <w:r>
        <w:rPr>
          <w:rFonts w:ascii="Arial" w:hAnsi="Arial" w:cs="Arial"/>
          <w:sz w:val="18"/>
          <w:szCs w:val="18"/>
        </w:rPr>
        <w:t>й</w:t>
      </w:r>
      <w:r>
        <w:rPr>
          <w:rFonts w:ascii="Arial" w:hAnsi="Arial" w:cs="Arial"/>
          <w:sz w:val="18"/>
          <w:szCs w:val="18"/>
        </w:rPr>
        <w:t>ные бедствия; войны, военные действия, пожары, аварии, а также постановления или распоряжения органов госуда</w:t>
      </w:r>
      <w:r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ственной власти.</w:t>
      </w:r>
    </w:p>
    <w:p w:rsidR="00A97DC4" w:rsidRDefault="00A97DC4" w:rsidP="00A97DC4">
      <w:pPr>
        <w:pStyle w:val="27"/>
        <w:numPr>
          <w:ilvl w:val="1"/>
          <w:numId w:val="36"/>
        </w:numPr>
        <w:tabs>
          <w:tab w:val="num" w:pos="180"/>
          <w:tab w:val="left" w:pos="360"/>
          <w:tab w:val="num" w:pos="426"/>
          <w:tab w:val="left" w:pos="900"/>
          <w:tab w:val="left" w:pos="1080"/>
        </w:tabs>
        <w:spacing w:after="0" w:line="240" w:lineRule="auto"/>
        <w:ind w:left="426" w:firstLine="0"/>
        <w:rPr>
          <w:rFonts w:ascii="Arial" w:hAnsi="Arial" w:cs="Arial"/>
          <w:snapToGrid w:val="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5 (пяти)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</w:t>
      </w:r>
      <w:r>
        <w:rPr>
          <w:rFonts w:ascii="Arial" w:hAnsi="Arial" w:cs="Arial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нение и возможный срок исполнения обязательств по Договору.</w:t>
      </w:r>
      <w:proofErr w:type="gramEnd"/>
    </w:p>
    <w:p w:rsidR="00A97DC4" w:rsidRDefault="00A97DC4" w:rsidP="00A97DC4">
      <w:pPr>
        <w:pStyle w:val="27"/>
        <w:numPr>
          <w:ilvl w:val="1"/>
          <w:numId w:val="36"/>
        </w:numPr>
        <w:tabs>
          <w:tab w:val="num" w:pos="180"/>
          <w:tab w:val="left" w:pos="360"/>
          <w:tab w:val="num" w:pos="426"/>
          <w:tab w:val="left" w:pos="900"/>
          <w:tab w:val="left" w:pos="1080"/>
        </w:tabs>
        <w:spacing w:after="0" w:line="240" w:lineRule="auto"/>
        <w:ind w:left="426" w:firstLine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lastRenderedPageBreak/>
        <w:t xml:space="preserve"> Не извещение и/или несвоевременное извещение другой Стороны согласно п.9.3. Договора влечет за собой утр</w:t>
      </w:r>
      <w:r>
        <w:rPr>
          <w:rFonts w:ascii="Arial" w:hAnsi="Arial" w:cs="Arial"/>
          <w:snapToGrid w:val="0"/>
          <w:sz w:val="18"/>
          <w:szCs w:val="18"/>
        </w:rPr>
        <w:t>а</w:t>
      </w:r>
      <w:r>
        <w:rPr>
          <w:rFonts w:ascii="Arial" w:hAnsi="Arial" w:cs="Arial"/>
          <w:snapToGrid w:val="0"/>
          <w:sz w:val="18"/>
          <w:szCs w:val="18"/>
        </w:rPr>
        <w:t>ту Стороной права ссылаться на эти обстоятельства.</w:t>
      </w:r>
    </w:p>
    <w:p w:rsidR="00A97DC4" w:rsidRDefault="00A97DC4" w:rsidP="00A97DC4">
      <w:pPr>
        <w:pStyle w:val="27"/>
        <w:numPr>
          <w:ilvl w:val="1"/>
          <w:numId w:val="36"/>
        </w:numPr>
        <w:tabs>
          <w:tab w:val="num" w:pos="180"/>
          <w:tab w:val="left" w:pos="360"/>
          <w:tab w:val="num" w:pos="426"/>
          <w:tab w:val="left" w:pos="900"/>
          <w:tab w:val="left" w:pos="1080"/>
          <w:tab w:val="num" w:pos="1494"/>
        </w:tabs>
        <w:spacing w:after="0" w:line="240" w:lineRule="auto"/>
        <w:ind w:left="426" w:firstLine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Подтверждением наличия и продолжительности действия обстоятельств непреодолимой силы будут являться д</w:t>
      </w:r>
      <w:r>
        <w:rPr>
          <w:rFonts w:ascii="Arial" w:hAnsi="Arial" w:cs="Arial"/>
          <w:snapToGrid w:val="0"/>
          <w:sz w:val="18"/>
          <w:szCs w:val="18"/>
        </w:rPr>
        <w:t>о</w:t>
      </w:r>
      <w:r>
        <w:rPr>
          <w:rFonts w:ascii="Arial" w:hAnsi="Arial" w:cs="Arial"/>
          <w:snapToGrid w:val="0"/>
          <w:sz w:val="18"/>
          <w:szCs w:val="18"/>
        </w:rPr>
        <w:t>кументы, выданные компетентным государственным органом.</w:t>
      </w:r>
    </w:p>
    <w:p w:rsidR="00A97DC4" w:rsidRDefault="00A97DC4" w:rsidP="00A97DC4">
      <w:pPr>
        <w:pStyle w:val="27"/>
        <w:numPr>
          <w:ilvl w:val="1"/>
          <w:numId w:val="36"/>
        </w:numPr>
        <w:tabs>
          <w:tab w:val="num" w:pos="180"/>
          <w:tab w:val="left" w:pos="360"/>
          <w:tab w:val="num" w:pos="426"/>
          <w:tab w:val="left" w:pos="900"/>
          <w:tab w:val="left" w:pos="1080"/>
        </w:tabs>
        <w:spacing w:after="0" w:line="240" w:lineRule="auto"/>
        <w:ind w:left="425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Если подобные обстоятельства продлятся более 20 (двадцати) календарных дней подряд, то любая из Сторон вправе расторгнуть Договор в одностороннем порядке, известив об этом другую Сторону за 5 (пять) рабочих дней до даты предполагаемого расторжения. </w:t>
      </w:r>
    </w:p>
    <w:p w:rsidR="00A97DC4" w:rsidRDefault="00A97DC4" w:rsidP="00A97DC4">
      <w:pPr>
        <w:pStyle w:val="27"/>
        <w:tabs>
          <w:tab w:val="num" w:pos="426"/>
          <w:tab w:val="left" w:pos="900"/>
          <w:tab w:val="left" w:pos="1080"/>
        </w:tabs>
        <w:spacing w:after="0" w:line="240" w:lineRule="auto"/>
        <w:ind w:left="425"/>
        <w:rPr>
          <w:rFonts w:ascii="Arial" w:hAnsi="Arial" w:cs="Arial"/>
          <w:b/>
          <w:sz w:val="18"/>
          <w:szCs w:val="18"/>
        </w:rPr>
      </w:pPr>
    </w:p>
    <w:p w:rsidR="00A97DC4" w:rsidRDefault="00A97DC4" w:rsidP="00A97DC4">
      <w:pPr>
        <w:pStyle w:val="27"/>
        <w:tabs>
          <w:tab w:val="left" w:pos="360"/>
          <w:tab w:val="num" w:pos="426"/>
          <w:tab w:val="left" w:pos="900"/>
          <w:tab w:val="left" w:pos="1080"/>
        </w:tabs>
        <w:spacing w:after="0" w:line="240" w:lineRule="auto"/>
        <w:ind w:left="4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 ДОПОЛНИТЕЛЬНЫЕ ПОЛОЖЕНИЯ</w:t>
      </w:r>
    </w:p>
    <w:p w:rsidR="00A97DC4" w:rsidRDefault="00A97DC4" w:rsidP="00A97DC4">
      <w:pPr>
        <w:tabs>
          <w:tab w:val="num" w:pos="426"/>
        </w:tabs>
        <w:ind w:left="426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</w:rPr>
        <w:t xml:space="preserve">10.1. </w:t>
      </w:r>
      <w:r>
        <w:rPr>
          <w:rFonts w:ascii="Arial" w:hAnsi="Arial" w:cs="Arial"/>
          <w:sz w:val="18"/>
          <w:szCs w:val="18"/>
          <w:lang w:val="x-none"/>
        </w:rPr>
        <w:t>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 согласно требованиям Федерального закона от 27 июля 2006 г. № 152-ФЗ «О персональных данных» и принятых в соответствии с ним иных нормативных правовых актов.</w:t>
      </w:r>
    </w:p>
    <w:p w:rsidR="00A97DC4" w:rsidRDefault="00A97DC4" w:rsidP="00A97DC4">
      <w:pPr>
        <w:tabs>
          <w:tab w:val="num" w:pos="426"/>
        </w:tabs>
        <w:ind w:left="426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>10.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x-none"/>
        </w:rPr>
        <w:t xml:space="preserve">. В целях получения Карт Покупатель при подаче заявки на выдачу Карт совместно с заполненной формой заявки предоставляет Продавцу оригиналы согласий на обработку персональных данных ответственных за получение Карт представителей Покупателя по форме Приложения </w:t>
      </w:r>
      <w:r>
        <w:rPr>
          <w:rFonts w:ascii="Arial" w:hAnsi="Arial" w:cs="Arial"/>
          <w:sz w:val="18"/>
          <w:szCs w:val="18"/>
        </w:rPr>
        <w:t>№ __</w:t>
      </w:r>
      <w:r>
        <w:rPr>
          <w:rFonts w:ascii="Arial" w:hAnsi="Arial" w:cs="Arial"/>
          <w:sz w:val="18"/>
          <w:szCs w:val="18"/>
          <w:lang w:val="x-none"/>
        </w:rPr>
        <w:t xml:space="preserve"> к Договору.</w:t>
      </w:r>
    </w:p>
    <w:p w:rsidR="00A97DC4" w:rsidRDefault="00A97DC4" w:rsidP="00A97DC4">
      <w:pPr>
        <w:tabs>
          <w:tab w:val="num" w:pos="426"/>
        </w:tabs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10.3. </w:t>
      </w:r>
      <w:proofErr w:type="gramStart"/>
      <w:r>
        <w:rPr>
          <w:rFonts w:ascii="Arial" w:hAnsi="Arial" w:cs="Arial"/>
          <w:sz w:val="18"/>
          <w:szCs w:val="18"/>
        </w:rPr>
        <w:t>Подписанием Договора Покупатель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 Покупателем при обращении на Горячую линию, в Личном кабинете, при предоставл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нии Продавцу контактных данных иными способами, в том числе при заключении иных договоров, контрактов, соглаш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ний с Продавцом и/или при предоставлении Продавцу прочих документов.</w:t>
      </w:r>
      <w:proofErr w:type="gramEnd"/>
    </w:p>
    <w:p w:rsidR="00A97DC4" w:rsidRDefault="00A97DC4" w:rsidP="00A97DC4">
      <w:pPr>
        <w:tabs>
          <w:tab w:val="num" w:pos="426"/>
        </w:tabs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Покупатель уведомлен и выражает согласие на то, что Продавец вправе организовать указанную рассылку рекламного и/или информационного характера с привлечением третьих лиц, и передавать им для этих целей наименование, ИНН, КПП и контактную информацию Покупателя, включая, </w:t>
      </w:r>
      <w:proofErr w:type="gramStart"/>
      <w:r>
        <w:rPr>
          <w:rFonts w:ascii="Arial" w:hAnsi="Arial" w:cs="Arial"/>
          <w:sz w:val="18"/>
          <w:szCs w:val="18"/>
        </w:rPr>
        <w:t>но</w:t>
      </w:r>
      <w:proofErr w:type="gramEnd"/>
      <w:r>
        <w:rPr>
          <w:rFonts w:ascii="Arial" w:hAnsi="Arial" w:cs="Arial"/>
          <w:sz w:val="18"/>
          <w:szCs w:val="18"/>
        </w:rPr>
        <w:t xml:space="preserve"> не ограничиваясь: номера телефонов, почтовые адреса, адр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са электронной почты, Ф.И.О. контактного лица и иные контактные данные, предоставленные Покупателем Продавцу.</w:t>
      </w:r>
    </w:p>
    <w:p w:rsidR="00A97DC4" w:rsidRDefault="00A97DC4" w:rsidP="00A97DC4">
      <w:pPr>
        <w:tabs>
          <w:tab w:val="num" w:pos="426"/>
        </w:tabs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Покупатель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обращения на Горячую линию. </w:t>
      </w:r>
    </w:p>
    <w:p w:rsidR="00A97DC4" w:rsidRDefault="00A97DC4" w:rsidP="00A97DC4">
      <w:pPr>
        <w:tabs>
          <w:tab w:val="num" w:pos="426"/>
        </w:tabs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10.4. С целью выполнения условий настоящего Договора Покупатель в течение 3 рабочих дней </w:t>
      </w:r>
      <w:proofErr w:type="gramStart"/>
      <w:r>
        <w:rPr>
          <w:rFonts w:ascii="Arial" w:hAnsi="Arial" w:cs="Arial"/>
          <w:sz w:val="18"/>
          <w:szCs w:val="18"/>
        </w:rPr>
        <w:t>с даты подписания</w:t>
      </w:r>
      <w:proofErr w:type="gramEnd"/>
      <w:r>
        <w:rPr>
          <w:rFonts w:ascii="Arial" w:hAnsi="Arial" w:cs="Arial"/>
          <w:sz w:val="18"/>
          <w:szCs w:val="18"/>
        </w:rPr>
        <w:t xml:space="preserve"> настоящего Договора обязан предоставить Продавцу перечень контактных лиц Покупателя по форме Приложения № __ к настоящему Договору и согласия указанных контактных лиц на обработку их персональных данных по форме Прил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жения № 8 к настоящему Договору.</w:t>
      </w:r>
    </w:p>
    <w:p w:rsidR="00A97DC4" w:rsidRDefault="00A97DC4" w:rsidP="00A97DC4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10.5. Продавец вправе в одностороннем порядке отказаться от исполнения договора в случае неисполнения Покупат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лем обязанностей, предусмотренных пунктами 10.2-10.4 настоящего договора. </w:t>
      </w:r>
    </w:p>
    <w:p w:rsidR="00A97DC4" w:rsidRDefault="00A97DC4" w:rsidP="00A97DC4">
      <w:pPr>
        <w:pStyle w:val="affff5"/>
        <w:ind w:left="426" w:firstLine="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В этом случае настоящий договор считается расторгнутым </w:t>
      </w:r>
      <w:proofErr w:type="gramStart"/>
      <w:r>
        <w:rPr>
          <w:sz w:val="18"/>
          <w:szCs w:val="18"/>
          <w:lang w:val="ru-RU" w:eastAsia="ru-RU"/>
        </w:rPr>
        <w:t>с даты получения</w:t>
      </w:r>
      <w:proofErr w:type="gramEnd"/>
      <w:r>
        <w:rPr>
          <w:sz w:val="18"/>
          <w:szCs w:val="18"/>
          <w:lang w:val="ru-RU" w:eastAsia="ru-RU"/>
        </w:rPr>
        <w:t xml:space="preserve"> Покупателем письменного уведомления Продавца об отказе от исполнения договора или с иной даты, указанной в таком уведомлении.</w:t>
      </w:r>
    </w:p>
    <w:p w:rsidR="00A97DC4" w:rsidRDefault="00A97DC4" w:rsidP="00A97DC4">
      <w:pPr>
        <w:tabs>
          <w:tab w:val="num" w:pos="426"/>
        </w:tabs>
        <w:autoSpaceDE w:val="0"/>
        <w:autoSpaceDN w:val="0"/>
        <w:adjustRightInd w:val="0"/>
        <w:ind w:left="426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10.6. Все предусмотренные Договором заявления, извещения отправляются Сторонами посредством факсимильной связи по номерам, указанным в Договоре, либо по адресу электронной почты, указанному в Договоре, и почтовыми, к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рьерскими отправлениями по адресам, указанным в Договоре в качестве почтовых адресов, либо вручаются под ра</w:t>
      </w:r>
      <w:r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писку уполномоченному представителю Стороны-получателя. Предусмотренные Договором заявки, сообщения и изв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щения Покупателя, представление которых возможно путем заполнения электронных форм в Личном кабинете, могут представляться Покупателем указанным способом.</w:t>
      </w:r>
    </w:p>
    <w:p w:rsidR="00A97DC4" w:rsidRDefault="00A97DC4" w:rsidP="00A97DC4">
      <w:pPr>
        <w:tabs>
          <w:tab w:val="num" w:pos="42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10.7. Все документы, исходящие от Стороны по Договору и отправляемые в рамках исполнения Договора, должны быть подписаны уполномоченным лицом Стороны-отправителя и в случаях, предусмотренных законодательством, заверены печатью Стороны. В случае</w:t>
      </w:r>
      <w:proofErr w:type="gramStart"/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если Договор допускает представление документов путем их направления на адрес эле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 xml:space="preserve">тронной почты, такой документ должен быть направлен в форме сканированного образа с разрешением и качеством, достаточным для четкого отображения текста документа, подписей и печатей. Стороны установили, что </w:t>
      </w:r>
      <w:proofErr w:type="gramStart"/>
      <w:r>
        <w:rPr>
          <w:rFonts w:ascii="Arial" w:hAnsi="Arial" w:cs="Arial"/>
          <w:sz w:val="18"/>
          <w:szCs w:val="18"/>
        </w:rPr>
        <w:t>полномочия представителя Стороны, имеющего доступ к авторизованной зоне Личного кабинета и/или Мобильного приложения я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>ствуют</w:t>
      </w:r>
      <w:proofErr w:type="gramEnd"/>
      <w:r>
        <w:rPr>
          <w:rFonts w:ascii="Arial" w:hAnsi="Arial" w:cs="Arial"/>
          <w:sz w:val="18"/>
          <w:szCs w:val="18"/>
        </w:rPr>
        <w:t xml:space="preserve"> из обстановки, полномочия представителя, подтвержденные документами, совершенными в простой письменной форме, являются подтвержденными надлежащим образом. Стороны соглашаются, что сообщение, направленное с по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z w:val="18"/>
          <w:szCs w:val="18"/>
        </w:rPr>
        <w:t>товых адресов, принадлежащих Стороне или её сотруднику, считается отправленным/полученным от имени Стороны.</w:t>
      </w:r>
    </w:p>
    <w:p w:rsidR="00A97DC4" w:rsidRDefault="00A97DC4" w:rsidP="00A97DC4">
      <w:pPr>
        <w:tabs>
          <w:tab w:val="num" w:pos="42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10.8. В случае изменения организационно-правовой формы, наименования, места нахождения, почтового (фактическ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го) адреса, реквизитов и других сведений Сторона в течение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необходимость государственной регистрации).</w:t>
      </w:r>
    </w:p>
    <w:p w:rsidR="00A97DC4" w:rsidRDefault="00A97DC4" w:rsidP="00A97DC4">
      <w:pPr>
        <w:tabs>
          <w:tab w:val="num" w:pos="42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10.9. Сторона, не известившая или несвоевременно известившая другую Сторону о вышеуказанных изменениях, несет ответственность за связанные с этим неблагоприятные последствия.</w:t>
      </w:r>
    </w:p>
    <w:p w:rsidR="00A97DC4" w:rsidRDefault="00A97DC4" w:rsidP="00A97DC4">
      <w:pPr>
        <w:pStyle w:val="affff7"/>
        <w:tabs>
          <w:tab w:val="num" w:pos="426"/>
        </w:tabs>
        <w:ind w:left="426" w:right="-1"/>
        <w:rPr>
          <w:sz w:val="18"/>
          <w:szCs w:val="18"/>
        </w:rPr>
      </w:pPr>
      <w:r>
        <w:rPr>
          <w:sz w:val="18"/>
          <w:szCs w:val="18"/>
        </w:rPr>
        <w:t>10.10. Применимым правом, регулирующим правоотношения Сторон, вытекающие из Договора, является право Росси</w:t>
      </w:r>
      <w:r>
        <w:rPr>
          <w:sz w:val="18"/>
          <w:szCs w:val="18"/>
        </w:rPr>
        <w:t>й</w:t>
      </w:r>
      <w:r>
        <w:rPr>
          <w:sz w:val="18"/>
          <w:szCs w:val="18"/>
        </w:rPr>
        <w:t>ской Федерации.</w:t>
      </w:r>
    </w:p>
    <w:p w:rsidR="00A97DC4" w:rsidRDefault="00A97DC4" w:rsidP="00A97DC4">
      <w:pPr>
        <w:pStyle w:val="affff7"/>
        <w:tabs>
          <w:tab w:val="num" w:pos="426"/>
        </w:tabs>
        <w:ind w:left="426" w:right="-1"/>
        <w:rPr>
          <w:sz w:val="18"/>
          <w:szCs w:val="18"/>
        </w:rPr>
      </w:pPr>
      <w:r>
        <w:rPr>
          <w:sz w:val="18"/>
          <w:szCs w:val="18"/>
        </w:rPr>
        <w:t>10.11. Договор составлен в двух экземплярах, имеющих равную юридическую силу, по одному для каждой из Сторон.</w:t>
      </w:r>
    </w:p>
    <w:p w:rsidR="00A97DC4" w:rsidRDefault="00A97DC4" w:rsidP="00A97DC4">
      <w:pPr>
        <w:pStyle w:val="affff7"/>
        <w:tabs>
          <w:tab w:val="num" w:pos="426"/>
        </w:tabs>
        <w:ind w:left="425"/>
        <w:rPr>
          <w:sz w:val="18"/>
          <w:szCs w:val="18"/>
        </w:rPr>
      </w:pPr>
      <w:r>
        <w:rPr>
          <w:sz w:val="18"/>
          <w:szCs w:val="18"/>
        </w:rPr>
        <w:t xml:space="preserve">10.12. </w:t>
      </w:r>
      <w:proofErr w:type="gramStart"/>
      <w:r>
        <w:rPr>
          <w:sz w:val="18"/>
          <w:szCs w:val="18"/>
        </w:rPr>
        <w:t>Предусмотренные Договором сообщения и уведомления Продавца, представление которых возможно посре</w:t>
      </w:r>
      <w:r>
        <w:rPr>
          <w:sz w:val="18"/>
          <w:szCs w:val="18"/>
        </w:rPr>
        <w:t>д</w:t>
      </w:r>
      <w:r>
        <w:rPr>
          <w:sz w:val="18"/>
          <w:szCs w:val="18"/>
        </w:rPr>
        <w:t>ством электронной почты или размещения информации на Сайте, в том числе в Личном кабинете, имеют юридическую силу и считаются полученными Покупателем, если они направлены Продавцом по электронной почте, указанной разд</w:t>
      </w:r>
      <w:r>
        <w:rPr>
          <w:sz w:val="18"/>
          <w:szCs w:val="18"/>
        </w:rPr>
        <w:t>е</w:t>
      </w:r>
      <w:r>
        <w:rPr>
          <w:sz w:val="18"/>
          <w:szCs w:val="18"/>
        </w:rPr>
        <w:t>ле 11 Договора или в дополнительном соглашении к Договору, либо размещены на Сайте.</w:t>
      </w:r>
      <w:proofErr w:type="gramEnd"/>
      <w:r>
        <w:rPr>
          <w:sz w:val="18"/>
          <w:szCs w:val="18"/>
        </w:rPr>
        <w:t xml:space="preserve"> Покупатель обязуется обе</w:t>
      </w:r>
      <w:r>
        <w:rPr>
          <w:sz w:val="18"/>
          <w:szCs w:val="18"/>
        </w:rPr>
        <w:t>с</w:t>
      </w:r>
      <w:r>
        <w:rPr>
          <w:sz w:val="18"/>
          <w:szCs w:val="18"/>
        </w:rPr>
        <w:t>печить работоспособность (прием сообщений) адреса электронной почты, указанного в разделе 11 Договора или в д</w:t>
      </w:r>
      <w:r>
        <w:rPr>
          <w:sz w:val="18"/>
          <w:szCs w:val="18"/>
        </w:rPr>
        <w:t>о</w:t>
      </w:r>
      <w:r>
        <w:rPr>
          <w:sz w:val="18"/>
          <w:szCs w:val="18"/>
        </w:rPr>
        <w:t>полнительном соглашении к Договору, и незамедлительно извещать Продавца об изменении адреса (адресов) эле</w:t>
      </w:r>
      <w:r>
        <w:rPr>
          <w:sz w:val="18"/>
          <w:szCs w:val="18"/>
        </w:rPr>
        <w:t>к</w:t>
      </w:r>
      <w:r>
        <w:rPr>
          <w:sz w:val="18"/>
          <w:szCs w:val="18"/>
        </w:rPr>
        <w:t>тронной почты, о прекращении работы адресов электронной почты, указанных в Договоре или в дополнительных с</w:t>
      </w:r>
      <w:r>
        <w:rPr>
          <w:sz w:val="18"/>
          <w:szCs w:val="18"/>
        </w:rPr>
        <w:t>о</w:t>
      </w:r>
      <w:r>
        <w:rPr>
          <w:sz w:val="18"/>
          <w:szCs w:val="18"/>
        </w:rPr>
        <w:t>глашениях к нему. Извещение об изменении адреса электронной почты, о прекращении работы адреса электронной п</w:t>
      </w:r>
      <w:r>
        <w:rPr>
          <w:sz w:val="18"/>
          <w:szCs w:val="18"/>
        </w:rPr>
        <w:t>о</w:t>
      </w:r>
      <w:r>
        <w:rPr>
          <w:sz w:val="18"/>
          <w:szCs w:val="18"/>
        </w:rPr>
        <w:t>чты должно быть оформлено на официальном бланке Покупателя за подписью уполномоченного представителя Пок</w:t>
      </w:r>
      <w:r>
        <w:rPr>
          <w:sz w:val="18"/>
          <w:szCs w:val="18"/>
        </w:rPr>
        <w:t>у</w:t>
      </w:r>
      <w:r>
        <w:rPr>
          <w:sz w:val="18"/>
          <w:szCs w:val="18"/>
        </w:rPr>
        <w:t>пателя с приложением к такому извещению документа, подтверждающего полномочия на его подписание. В случае н</w:t>
      </w:r>
      <w:r>
        <w:rPr>
          <w:sz w:val="18"/>
          <w:szCs w:val="18"/>
        </w:rPr>
        <w:t>е</w:t>
      </w:r>
      <w:r>
        <w:rPr>
          <w:sz w:val="18"/>
          <w:szCs w:val="18"/>
        </w:rPr>
        <w:t>исполнения Покупателем указанной в настоящем пункте обязанности сообщения и уведомления, направленные Пр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давцом по указанному в разделе 11 Договора или в дополнительном соглашении к Договору электронному адресу, сч</w:t>
      </w:r>
      <w:r>
        <w:rPr>
          <w:sz w:val="18"/>
          <w:szCs w:val="18"/>
        </w:rPr>
        <w:t>и</w:t>
      </w:r>
      <w:r>
        <w:rPr>
          <w:sz w:val="18"/>
          <w:szCs w:val="18"/>
        </w:rPr>
        <w:t>таются полученными Покупателем.</w:t>
      </w:r>
    </w:p>
    <w:p w:rsidR="00A97DC4" w:rsidRDefault="00A97DC4" w:rsidP="00A97DC4">
      <w:pPr>
        <w:pStyle w:val="affff7"/>
        <w:spacing w:after="40"/>
        <w:ind w:left="426" w:right="-1"/>
        <w:rPr>
          <w:sz w:val="18"/>
          <w:szCs w:val="18"/>
        </w:rPr>
      </w:pPr>
      <w:r>
        <w:rPr>
          <w:sz w:val="18"/>
          <w:szCs w:val="18"/>
        </w:rPr>
        <w:t>10.13. Условия Договора, возможность изменения которых в одностороннем порядке Договором не предусмотрена, м</w:t>
      </w:r>
      <w:r>
        <w:rPr>
          <w:sz w:val="18"/>
          <w:szCs w:val="18"/>
        </w:rPr>
        <w:t>о</w:t>
      </w:r>
      <w:r>
        <w:rPr>
          <w:sz w:val="18"/>
          <w:szCs w:val="18"/>
        </w:rPr>
        <w:lastRenderedPageBreak/>
        <w:t>гут быть изменены Сторонами путем заключения дополнительных соглашений к Договору.</w:t>
      </w:r>
    </w:p>
    <w:p w:rsidR="00A97DC4" w:rsidRDefault="00A97DC4" w:rsidP="00A97DC4">
      <w:pPr>
        <w:pStyle w:val="affff7"/>
        <w:ind w:left="426" w:right="-1"/>
        <w:rPr>
          <w:sz w:val="18"/>
          <w:szCs w:val="18"/>
        </w:rPr>
      </w:pPr>
      <w:r>
        <w:rPr>
          <w:sz w:val="18"/>
          <w:szCs w:val="18"/>
        </w:rPr>
        <w:t xml:space="preserve">10.14. Приложениями к Договору являются: </w:t>
      </w:r>
    </w:p>
    <w:p w:rsidR="00A97DC4" w:rsidRDefault="00A97DC4" w:rsidP="00A97DC4">
      <w:pPr>
        <w:tabs>
          <w:tab w:val="left" w:pos="426"/>
        </w:tabs>
        <w:ind w:left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Приложение № 1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Порядок установления цены на товары и условия оплаты товаров Покупателем.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u w:val="single"/>
        </w:rPr>
        <w:t>Приложение</w:t>
      </w:r>
      <w:r>
        <w:rPr>
          <w:rFonts w:ascii="Arial" w:hAnsi="Arial" w:cs="Arial"/>
          <w:sz w:val="18"/>
          <w:szCs w:val="18"/>
          <w:u w:val="single"/>
        </w:rPr>
        <w:t xml:space="preserve"> № 2</w:t>
      </w:r>
      <w:r>
        <w:rPr>
          <w:rFonts w:ascii="Arial" w:hAnsi="Arial" w:cs="Arial"/>
          <w:sz w:val="18"/>
          <w:szCs w:val="18"/>
        </w:rPr>
        <w:t xml:space="preserve"> – Форма Соглашения об использовании электронного документооборота.</w:t>
      </w:r>
    </w:p>
    <w:p w:rsidR="00A97DC4" w:rsidRDefault="00A97DC4" w:rsidP="00A97DC4">
      <w:pPr>
        <w:ind w:left="426" w:right="-1"/>
        <w:rPr>
          <w:rFonts w:ascii="Arial" w:hAnsi="Arial" w:cs="Arial"/>
          <w:sz w:val="18"/>
          <w:szCs w:val="18"/>
        </w:rPr>
      </w:pPr>
    </w:p>
    <w:p w:rsidR="00A97DC4" w:rsidRDefault="00A97DC4" w:rsidP="00A97DC4">
      <w:pPr>
        <w:pStyle w:val="affff7"/>
        <w:ind w:left="42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11. РЕКВИЗИТЫ И ПОДПИСИ СТОРОН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86"/>
        <w:gridCol w:w="5399"/>
      </w:tblGrid>
      <w:tr w:rsidR="00A97DC4" w:rsidTr="00A97DC4">
        <w:trPr>
          <w:trHeight w:val="280"/>
        </w:trPr>
        <w:tc>
          <w:tcPr>
            <w:tcW w:w="5688" w:type="dxa"/>
            <w:hideMark/>
          </w:tcPr>
          <w:p w:rsidR="00A97DC4" w:rsidRDefault="00A97DC4" w:rsidP="00A97DC4">
            <w:pPr>
              <w:widowControl w:val="0"/>
              <w:ind w:lef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</w:tc>
        <w:tc>
          <w:tcPr>
            <w:tcW w:w="5400" w:type="dxa"/>
            <w:hideMark/>
          </w:tcPr>
          <w:p w:rsidR="00A97DC4" w:rsidRDefault="00A97DC4" w:rsidP="00A97DC4">
            <w:pPr>
              <w:widowControl w:val="0"/>
              <w:ind w:lef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A97DC4" w:rsidTr="00A97DC4">
        <w:trPr>
          <w:trHeight w:val="1095"/>
        </w:trPr>
        <w:tc>
          <w:tcPr>
            <w:tcW w:w="5688" w:type="dxa"/>
          </w:tcPr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  Адрес местонахождения: 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адрес: 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ИНН/КПП_______________________________________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к/с_____________________________________________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Тел.___________________________________________</w:t>
            </w:r>
          </w:p>
          <w:p w:rsidR="00A97DC4" w:rsidRDefault="00A97DC4" w:rsidP="00A97DC4">
            <w:pPr>
              <w:ind w:left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</w:t>
            </w:r>
          </w:p>
          <w:p w:rsidR="00A97DC4" w:rsidRDefault="00A97DC4" w:rsidP="00A97DC4">
            <w:pPr>
              <w:ind w:left="42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97DC4" w:rsidRDefault="00A97DC4" w:rsidP="00A97DC4">
            <w:pPr>
              <w:ind w:left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Банковские реквизиты для зачисления платежей с УИП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к/с 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 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 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 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УИП ______________________________________________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______________________________________________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______________________/______________/</w:t>
            </w:r>
          </w:p>
          <w:p w:rsidR="00A97DC4" w:rsidRDefault="00A97DC4" w:rsidP="00A97DC4">
            <w:pPr>
              <w:widowControl w:val="0"/>
              <w:ind w:left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_______________________________________________Адрес местонахождения: 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адрес: 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ИНН/КПП_______________________________________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к/с_____________________________________________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/с_____________________________________________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БИК____________________________________________</w:t>
            </w:r>
          </w:p>
          <w:p w:rsidR="00A97DC4" w:rsidRDefault="00A97DC4" w:rsidP="00A97DC4">
            <w:pPr>
              <w:ind w:left="42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Тел.___________________________________________</w:t>
            </w:r>
          </w:p>
          <w:p w:rsidR="00A97DC4" w:rsidRDefault="00A97DC4" w:rsidP="00A97DC4">
            <w:pPr>
              <w:ind w:left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</w:t>
            </w:r>
          </w:p>
          <w:p w:rsidR="00A97DC4" w:rsidRDefault="00A97DC4" w:rsidP="00A97DC4">
            <w:pPr>
              <w:ind w:left="425"/>
              <w:rPr>
                <w:rFonts w:ascii="Arial" w:hAnsi="Arial" w:cs="Arial"/>
                <w:sz w:val="18"/>
                <w:szCs w:val="18"/>
              </w:rPr>
            </w:pPr>
          </w:p>
          <w:p w:rsidR="00A97DC4" w:rsidRDefault="00A97DC4" w:rsidP="00A97DC4">
            <w:pPr>
              <w:ind w:left="42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______________________/______________/</w:t>
            </w:r>
          </w:p>
          <w:p w:rsidR="00A97DC4" w:rsidRDefault="00A97DC4" w:rsidP="00A97DC4">
            <w:pPr>
              <w:widowControl w:val="0"/>
              <w:ind w:left="42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A97DC4" w:rsidRDefault="00A97DC4" w:rsidP="00A97DC4">
      <w:pPr>
        <w:jc w:val="left"/>
        <w:rPr>
          <w:rFonts w:ascii="Arial" w:hAnsi="Arial" w:cs="Arial"/>
          <w:spacing w:val="-4"/>
          <w:sz w:val="18"/>
          <w:szCs w:val="18"/>
        </w:rPr>
      </w:pPr>
    </w:p>
    <w:p w:rsidR="00A97DC4" w:rsidRDefault="00A97DC4" w:rsidP="00A97DC4">
      <w:pPr>
        <w:jc w:val="left"/>
        <w:rPr>
          <w:rFonts w:ascii="Arial" w:hAnsi="Arial" w:cs="Arial"/>
          <w:spacing w:val="-4"/>
          <w:sz w:val="18"/>
          <w:szCs w:val="18"/>
        </w:rPr>
      </w:pPr>
    </w:p>
    <w:p w:rsidR="00A97DC4" w:rsidRDefault="00A97DC4" w:rsidP="00A97DC4">
      <w:pPr>
        <w:jc w:val="left"/>
        <w:rPr>
          <w:rFonts w:ascii="Arial" w:hAnsi="Arial" w:cs="Arial"/>
          <w:spacing w:val="-4"/>
          <w:sz w:val="18"/>
          <w:szCs w:val="18"/>
        </w:rPr>
      </w:pPr>
    </w:p>
    <w:p w:rsidR="00A97DC4" w:rsidRDefault="00A97DC4" w:rsidP="00A97DC4">
      <w:pPr>
        <w:jc w:val="left"/>
        <w:rPr>
          <w:rFonts w:ascii="Arial" w:hAnsi="Arial" w:cs="Arial"/>
          <w:spacing w:val="-4"/>
          <w:sz w:val="18"/>
          <w:szCs w:val="18"/>
        </w:rPr>
      </w:pPr>
    </w:p>
    <w:p w:rsidR="00A97DC4" w:rsidRDefault="00A97DC4" w:rsidP="00A97DC4">
      <w:pPr>
        <w:jc w:val="left"/>
        <w:rPr>
          <w:rFonts w:ascii="Arial" w:hAnsi="Arial" w:cs="Arial"/>
          <w:spacing w:val="-4"/>
          <w:sz w:val="18"/>
          <w:szCs w:val="18"/>
        </w:rPr>
      </w:pPr>
    </w:p>
    <w:p w:rsidR="00A97DC4" w:rsidRDefault="00A97DC4" w:rsidP="00A97DC4">
      <w:pPr>
        <w:jc w:val="left"/>
        <w:rPr>
          <w:rFonts w:ascii="Arial" w:hAnsi="Arial" w:cs="Arial"/>
          <w:spacing w:val="-4"/>
          <w:sz w:val="18"/>
          <w:szCs w:val="18"/>
        </w:rPr>
      </w:pPr>
    </w:p>
    <w:p w:rsidR="00A97DC4" w:rsidRDefault="00A97DC4" w:rsidP="00A97DC4">
      <w:pPr>
        <w:jc w:val="left"/>
        <w:rPr>
          <w:rFonts w:ascii="Arial" w:hAnsi="Arial" w:cs="Arial"/>
          <w:spacing w:val="-4"/>
          <w:sz w:val="18"/>
          <w:szCs w:val="18"/>
        </w:rPr>
        <w:sectPr w:rsidR="00A97DC4" w:rsidSect="00A97DC4">
          <w:pgSz w:w="11906" w:h="16838"/>
          <w:pgMar w:top="851" w:right="707" w:bottom="180" w:left="540" w:header="163" w:footer="388" w:gutter="0"/>
          <w:cols w:space="720"/>
        </w:sectPr>
      </w:pPr>
    </w:p>
    <w:permEnd w:id="1594182316"/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Спецификация</w:t>
      </w: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p w:rsidR="00A97DC4" w:rsidRDefault="00A97DC4" w:rsidP="00A97DC4">
      <w:pPr>
        <w:tabs>
          <w:tab w:val="left" w:pos="5670"/>
        </w:tabs>
        <w:spacing w:after="0"/>
        <w:jc w:val="center"/>
        <w:rPr>
          <w:b/>
        </w:rPr>
      </w:pPr>
    </w:p>
    <w:tbl>
      <w:tblPr>
        <w:tblStyle w:val="afffe"/>
        <w:tblW w:w="101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7DC4" w:rsidRPr="009251E7" w:rsidTr="00A97DC4">
        <w:trPr>
          <w:jc w:val="right"/>
        </w:trPr>
        <w:tc>
          <w:tcPr>
            <w:tcW w:w="10173" w:type="dxa"/>
          </w:tcPr>
          <w:p w:rsidR="00A97DC4" w:rsidRDefault="00A97DC4" w:rsidP="00A97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lastRenderedPageBreak/>
              <w:t>Заказчик:</w:t>
            </w:r>
          </w:p>
          <w:p w:rsidR="00A97DC4" w:rsidRPr="00D908C4" w:rsidRDefault="00A97DC4" w:rsidP="00A97DC4">
            <w:pPr>
              <w:spacing w:after="0"/>
              <w:jc w:val="right"/>
              <w:rPr>
                <w:b/>
              </w:rPr>
            </w:pPr>
            <w:r w:rsidRPr="00D908C4">
              <w:rPr>
                <w:b/>
              </w:rPr>
              <w:t xml:space="preserve">Генеральный директор </w:t>
            </w:r>
          </w:p>
          <w:p w:rsidR="00A97DC4" w:rsidRPr="00D908C4" w:rsidRDefault="00A97DC4" w:rsidP="00A97DC4">
            <w:pPr>
              <w:spacing w:after="0"/>
              <w:jc w:val="right"/>
              <w:rPr>
                <w:b/>
              </w:rPr>
            </w:pPr>
            <w:r w:rsidRPr="00D908C4">
              <w:rPr>
                <w:b/>
              </w:rPr>
              <w:t>ООО «ОЭСК»</w:t>
            </w:r>
          </w:p>
          <w:p w:rsidR="00A97DC4" w:rsidRPr="00D908C4" w:rsidRDefault="00A97DC4" w:rsidP="00A97DC4">
            <w:pPr>
              <w:spacing w:after="0"/>
              <w:jc w:val="right"/>
              <w:rPr>
                <w:b/>
              </w:rPr>
            </w:pPr>
            <w:r w:rsidRPr="00D908C4">
              <w:rPr>
                <w:b/>
              </w:rPr>
              <w:t>_________________А.А. Фомичев</w:t>
            </w:r>
          </w:p>
          <w:p w:rsidR="00A97DC4" w:rsidRPr="009251E7" w:rsidRDefault="00A97DC4" w:rsidP="00A97DC4">
            <w:pPr>
              <w:spacing w:after="0"/>
              <w:jc w:val="right"/>
              <w:rPr>
                <w:b/>
              </w:rPr>
            </w:pPr>
            <w:r w:rsidRPr="00D908C4">
              <w:rPr>
                <w:b/>
              </w:rPr>
              <w:t>«______»______________20</w:t>
            </w:r>
            <w:r>
              <w:rPr>
                <w:b/>
              </w:rPr>
              <w:t>___</w:t>
            </w:r>
            <w:r w:rsidRPr="00D908C4">
              <w:rPr>
                <w:b/>
              </w:rPr>
              <w:t xml:space="preserve"> г.</w:t>
            </w:r>
          </w:p>
        </w:tc>
      </w:tr>
    </w:tbl>
    <w:p w:rsidR="00A97DC4" w:rsidRPr="009251E7" w:rsidRDefault="00A97DC4" w:rsidP="00A97DC4">
      <w:pPr>
        <w:spacing w:after="0"/>
        <w:jc w:val="right"/>
        <w:rPr>
          <w:b/>
        </w:rPr>
      </w:pPr>
    </w:p>
    <w:p w:rsidR="00A97DC4" w:rsidRDefault="00A97DC4" w:rsidP="00A97DC4">
      <w:pPr>
        <w:spacing w:after="0"/>
        <w:jc w:val="center"/>
        <w:rPr>
          <w:b/>
        </w:rPr>
      </w:pPr>
    </w:p>
    <w:p w:rsidR="00A97DC4" w:rsidRDefault="00A97DC4" w:rsidP="00A97DC4">
      <w:pPr>
        <w:spacing w:after="0"/>
        <w:jc w:val="center"/>
        <w:rPr>
          <w:b/>
        </w:rPr>
      </w:pPr>
    </w:p>
    <w:p w:rsidR="00A97DC4" w:rsidRPr="00F7771E" w:rsidRDefault="00A97DC4" w:rsidP="00A97DC4">
      <w:pPr>
        <w:spacing w:after="0"/>
        <w:jc w:val="center"/>
        <w:rPr>
          <w:b/>
        </w:rPr>
      </w:pPr>
      <w:r>
        <w:rPr>
          <w:b/>
        </w:rPr>
        <w:t>Спецификация</w:t>
      </w:r>
    </w:p>
    <w:p w:rsidR="00A97DC4" w:rsidRPr="00894A61" w:rsidRDefault="00A97DC4" w:rsidP="00A97DC4">
      <w:pPr>
        <w:spacing w:after="0"/>
        <w:jc w:val="center"/>
        <w:outlineLvl w:val="0"/>
        <w:rPr>
          <w:b/>
        </w:rPr>
      </w:pPr>
      <w:r w:rsidRPr="00894A61">
        <w:rPr>
          <w:b/>
        </w:rPr>
        <w:t xml:space="preserve">на поставку ГСМ </w:t>
      </w:r>
    </w:p>
    <w:p w:rsidR="00A97DC4" w:rsidRPr="00894A61" w:rsidRDefault="00A97DC4" w:rsidP="00A97DC4">
      <w:pPr>
        <w:spacing w:after="0"/>
        <w:jc w:val="center"/>
        <w:outlineLvl w:val="0"/>
        <w:rPr>
          <w:b/>
        </w:rPr>
      </w:pPr>
      <w:r w:rsidRPr="00894A61">
        <w:rPr>
          <w:b/>
        </w:rPr>
        <w:t>(АИ-92, АИ-95, ДТ) для ООО «ОЭСК»</w:t>
      </w:r>
    </w:p>
    <w:p w:rsidR="00A97DC4" w:rsidRDefault="00A97DC4" w:rsidP="00A97DC4">
      <w:pPr>
        <w:spacing w:after="0"/>
        <w:jc w:val="center"/>
        <w:rPr>
          <w:b/>
        </w:rPr>
      </w:pPr>
    </w:p>
    <w:p w:rsidR="00A97DC4" w:rsidRPr="00F92D2D" w:rsidRDefault="00A97DC4" w:rsidP="00A97DC4">
      <w:pPr>
        <w:pStyle w:val="afff3"/>
        <w:numPr>
          <w:ilvl w:val="0"/>
          <w:numId w:val="24"/>
        </w:num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D2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A97DC4" w:rsidRPr="00F92D2D" w:rsidRDefault="00A97DC4" w:rsidP="00A97DC4">
      <w:pPr>
        <w:pStyle w:val="afff3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92D2D">
        <w:rPr>
          <w:rFonts w:ascii="Times New Roman" w:eastAsia="Times New Roman" w:hAnsi="Times New Roman"/>
          <w:sz w:val="24"/>
          <w:szCs w:val="24"/>
          <w:lang w:eastAsia="ru-RU"/>
        </w:rPr>
        <w:t>Поставщик определяется на основании проведения открытого запроса предложений.</w:t>
      </w:r>
    </w:p>
    <w:p w:rsidR="00A97DC4" w:rsidRDefault="00A97DC4" w:rsidP="00A97DC4">
      <w:pPr>
        <w:pStyle w:val="afff3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условия заказа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2D2D">
        <w:rPr>
          <w:rFonts w:ascii="Times New Roman" w:eastAsia="Times New Roman" w:hAnsi="Times New Roman"/>
          <w:sz w:val="24"/>
          <w:szCs w:val="24"/>
          <w:lang w:eastAsia="ru-RU"/>
        </w:rPr>
        <w:t>и регулируется на основе заключенного договора з</w:t>
      </w:r>
      <w:r w:rsidRPr="00F92D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2D2D">
        <w:rPr>
          <w:rFonts w:ascii="Times New Roman" w:eastAsia="Times New Roman" w:hAnsi="Times New Roman"/>
          <w:sz w:val="24"/>
          <w:szCs w:val="24"/>
          <w:lang w:eastAsia="ru-RU"/>
        </w:rPr>
        <w:t>казчиком с победителем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7DC4" w:rsidRDefault="00A97DC4" w:rsidP="00A97DC4">
      <w:pPr>
        <w:pStyle w:val="afff3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 должен иметь свою собственную (без привлечения посредников)  сеть авт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заправочных станций (АЗС) на территории Кемеровской, Новосибирской, Томской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ласти в Алтайском крае и Республике Алтай.</w:t>
      </w:r>
    </w:p>
    <w:p w:rsidR="00A97DC4" w:rsidRDefault="00A97DC4" w:rsidP="00A97DC4">
      <w:pPr>
        <w:pStyle w:val="afff3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 должен иметь сертификат соответствия поставляемого топлива.</w:t>
      </w:r>
    </w:p>
    <w:p w:rsidR="00A97DC4" w:rsidRDefault="00A97DC4" w:rsidP="00A97DC4">
      <w:pPr>
        <w:pStyle w:val="afff3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 должен предоставить адреса расположения АЗС на территориях.</w:t>
      </w:r>
    </w:p>
    <w:p w:rsidR="00A97DC4" w:rsidRPr="004F2D3C" w:rsidRDefault="00A97DC4" w:rsidP="00A97DC4">
      <w:pPr>
        <w:pStyle w:val="afff3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топлива осуществляется по электронным пластиковым картам Поставщика.</w:t>
      </w:r>
    </w:p>
    <w:p w:rsidR="00A97DC4" w:rsidRPr="00AB52FD" w:rsidRDefault="00A97DC4" w:rsidP="00A97DC4">
      <w:pPr>
        <w:pStyle w:val="afff3"/>
        <w:numPr>
          <w:ilvl w:val="0"/>
          <w:numId w:val="24"/>
        </w:num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2FD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поставки</w:t>
      </w:r>
    </w:p>
    <w:p w:rsidR="00A97DC4" w:rsidRDefault="00A97DC4" w:rsidP="00A97DC4">
      <w:pPr>
        <w:pStyle w:val="afff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Объем поставки на 1 год</w:t>
      </w:r>
    </w:p>
    <w:tbl>
      <w:tblPr>
        <w:tblStyle w:val="afffe"/>
        <w:tblW w:w="8834" w:type="dxa"/>
        <w:tblInd w:w="720" w:type="dxa"/>
        <w:tblLook w:val="04A0" w:firstRow="1" w:lastRow="0" w:firstColumn="1" w:lastColumn="0" w:noHBand="0" w:noVBand="1"/>
      </w:tblPr>
      <w:tblGrid>
        <w:gridCol w:w="445"/>
        <w:gridCol w:w="2930"/>
        <w:gridCol w:w="1859"/>
        <w:gridCol w:w="1800"/>
        <w:gridCol w:w="1800"/>
      </w:tblGrid>
      <w:tr w:rsidR="00A97DC4" w:rsidTr="00A97DC4">
        <w:tc>
          <w:tcPr>
            <w:tcW w:w="445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30" w:type="dxa"/>
          </w:tcPr>
          <w:p w:rsidR="00A97DC4" w:rsidRDefault="00A97DC4" w:rsidP="00A97DC4">
            <w:pPr>
              <w:pStyle w:val="afff3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59" w:type="dxa"/>
          </w:tcPr>
          <w:p w:rsidR="00A97DC4" w:rsidRPr="00894A61" w:rsidRDefault="00A97DC4" w:rsidP="00A97DC4">
            <w:r w:rsidRPr="00894A61">
              <w:t>Ед. изм.</w:t>
            </w:r>
          </w:p>
        </w:tc>
        <w:tc>
          <w:tcPr>
            <w:tcW w:w="1800" w:type="dxa"/>
          </w:tcPr>
          <w:p w:rsidR="00A97DC4" w:rsidRDefault="00A97DC4" w:rsidP="00A97DC4">
            <w:pPr>
              <w:pStyle w:val="afff3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в месяц</w:t>
            </w:r>
          </w:p>
        </w:tc>
        <w:tc>
          <w:tcPr>
            <w:tcW w:w="1800" w:type="dxa"/>
          </w:tcPr>
          <w:p w:rsidR="00A97DC4" w:rsidRDefault="00A97DC4" w:rsidP="00A97DC4">
            <w:pPr>
              <w:pStyle w:val="afff3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колич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ство</w:t>
            </w:r>
          </w:p>
        </w:tc>
      </w:tr>
      <w:tr w:rsidR="00A97DC4" w:rsidTr="00A97DC4">
        <w:tc>
          <w:tcPr>
            <w:tcW w:w="445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859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80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1500*</w:t>
            </w:r>
          </w:p>
        </w:tc>
        <w:tc>
          <w:tcPr>
            <w:tcW w:w="180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18000*</w:t>
            </w:r>
          </w:p>
        </w:tc>
      </w:tr>
      <w:tr w:rsidR="00A97DC4" w:rsidTr="00A97DC4">
        <w:tc>
          <w:tcPr>
            <w:tcW w:w="445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Бензин АИ-95</w:t>
            </w:r>
          </w:p>
        </w:tc>
        <w:tc>
          <w:tcPr>
            <w:tcW w:w="1859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80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3333*</w:t>
            </w:r>
          </w:p>
        </w:tc>
        <w:tc>
          <w:tcPr>
            <w:tcW w:w="180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40000*</w:t>
            </w:r>
          </w:p>
        </w:tc>
      </w:tr>
      <w:tr w:rsidR="00A97DC4" w:rsidTr="00A97DC4">
        <w:tc>
          <w:tcPr>
            <w:tcW w:w="445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859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80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4000*</w:t>
            </w:r>
          </w:p>
        </w:tc>
        <w:tc>
          <w:tcPr>
            <w:tcW w:w="1800" w:type="dxa"/>
          </w:tcPr>
          <w:p w:rsidR="00A97DC4" w:rsidRDefault="00A97DC4" w:rsidP="00A97DC4">
            <w:pPr>
              <w:pStyle w:val="afff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48000*</w:t>
            </w:r>
          </w:p>
        </w:tc>
      </w:tr>
    </w:tbl>
    <w:p w:rsidR="00A97DC4" w:rsidRDefault="00A97DC4" w:rsidP="00A97DC4">
      <w:pPr>
        <w:spacing w:after="0"/>
        <w:ind w:firstLine="426"/>
        <w:rPr>
          <w:b/>
        </w:rPr>
      </w:pPr>
    </w:p>
    <w:p w:rsidR="00A97DC4" w:rsidRDefault="00A97DC4" w:rsidP="00A97DC4">
      <w:pPr>
        <w:spacing w:after="0"/>
        <w:ind w:firstLine="426"/>
        <w:rPr>
          <w:b/>
        </w:rPr>
      </w:pPr>
      <w:r>
        <w:rPr>
          <w:b/>
          <w:sz w:val="18"/>
          <w:szCs w:val="18"/>
        </w:rPr>
        <w:t>*</w:t>
      </w:r>
      <w:r w:rsidRPr="00BF425B">
        <w:rPr>
          <w:b/>
          <w:sz w:val="18"/>
          <w:szCs w:val="18"/>
        </w:rPr>
        <w:t xml:space="preserve"> Объем поставки топлива на 1 </w:t>
      </w:r>
      <w:proofErr w:type="gramStart"/>
      <w:r w:rsidRPr="00BF425B">
        <w:rPr>
          <w:b/>
          <w:sz w:val="18"/>
          <w:szCs w:val="18"/>
        </w:rPr>
        <w:t>год</w:t>
      </w:r>
      <w:proofErr w:type="gramEnd"/>
      <w:r w:rsidRPr="00BF425B">
        <w:rPr>
          <w:b/>
          <w:sz w:val="18"/>
          <w:szCs w:val="18"/>
        </w:rPr>
        <w:t xml:space="preserve"> не фиксированный и может меняться с учетом начальной максимальной су</w:t>
      </w:r>
      <w:r w:rsidRPr="00BF425B">
        <w:rPr>
          <w:b/>
          <w:sz w:val="18"/>
          <w:szCs w:val="18"/>
        </w:rPr>
        <w:t>м</w:t>
      </w:r>
      <w:r w:rsidRPr="00BF425B">
        <w:rPr>
          <w:b/>
          <w:sz w:val="18"/>
          <w:szCs w:val="18"/>
        </w:rPr>
        <w:t>мы контракта</w:t>
      </w:r>
      <w:r>
        <w:rPr>
          <w:b/>
        </w:rPr>
        <w:t>.</w:t>
      </w:r>
    </w:p>
    <w:p w:rsidR="00A97DC4" w:rsidRDefault="00A97DC4" w:rsidP="00A97DC4">
      <w:pPr>
        <w:spacing w:after="0"/>
        <w:ind w:firstLine="426"/>
        <w:rPr>
          <w:b/>
        </w:rPr>
      </w:pPr>
    </w:p>
    <w:p w:rsidR="00A97DC4" w:rsidRDefault="00A97DC4" w:rsidP="00A97DC4">
      <w:pPr>
        <w:spacing w:after="0"/>
        <w:ind w:firstLine="426"/>
      </w:pPr>
      <w:r w:rsidRPr="00AB52FD">
        <w:rPr>
          <w:b/>
        </w:rPr>
        <w:t>3</w:t>
      </w:r>
      <w:r>
        <w:t>.</w:t>
      </w:r>
      <w:r w:rsidRPr="00AB52FD">
        <w:rPr>
          <w:b/>
        </w:rPr>
        <w:t>Технические требования</w:t>
      </w:r>
    </w:p>
    <w:p w:rsidR="00A97DC4" w:rsidRDefault="00A97DC4" w:rsidP="00A97DC4">
      <w:pPr>
        <w:spacing w:after="0"/>
        <w:ind w:firstLine="426"/>
      </w:pPr>
      <w:r>
        <w:t>Поставляемое топливо должно соответствовать ГОСТ:</w:t>
      </w:r>
    </w:p>
    <w:p w:rsidR="00A97DC4" w:rsidRDefault="00A97DC4" w:rsidP="00A97DC4">
      <w:pPr>
        <w:spacing w:after="0"/>
        <w:ind w:firstLine="426"/>
      </w:pPr>
      <w:r>
        <w:t>3.1. Бензин АИ 92 ГОСТ 51105-97</w:t>
      </w:r>
    </w:p>
    <w:p w:rsidR="00A97DC4" w:rsidRDefault="00A97DC4" w:rsidP="00A97DC4">
      <w:pPr>
        <w:spacing w:after="0"/>
        <w:ind w:firstLine="426"/>
      </w:pPr>
      <w:r>
        <w:t xml:space="preserve">3.2. Бензин АИ 95 ГОСТ </w:t>
      </w:r>
      <w:proofErr w:type="gramStart"/>
      <w:r>
        <w:t>Р</w:t>
      </w:r>
      <w:proofErr w:type="gramEnd"/>
      <w:r>
        <w:t xml:space="preserve"> 51866-2002 ( ЕН-228-2004)</w:t>
      </w:r>
    </w:p>
    <w:p w:rsidR="00A97DC4" w:rsidRDefault="00A97DC4" w:rsidP="00A97DC4">
      <w:pPr>
        <w:spacing w:after="0"/>
        <w:ind w:firstLine="426"/>
      </w:pPr>
      <w:r>
        <w:t>3.3. Топливо дизельное ТУ 38.301-19-155-2009</w:t>
      </w:r>
    </w:p>
    <w:p w:rsidR="00A97DC4" w:rsidRDefault="00A97DC4" w:rsidP="00A97DC4">
      <w:pPr>
        <w:spacing w:after="0"/>
        <w:ind w:firstLine="426"/>
        <w:rPr>
          <w:b/>
        </w:rPr>
      </w:pPr>
    </w:p>
    <w:p w:rsidR="00A97DC4" w:rsidRDefault="00A97DC4" w:rsidP="00A97DC4">
      <w:pPr>
        <w:spacing w:after="0"/>
        <w:ind w:firstLine="426"/>
      </w:pPr>
      <w:r w:rsidRPr="00AB52FD">
        <w:rPr>
          <w:b/>
        </w:rPr>
        <w:t>4</w:t>
      </w:r>
      <w:r>
        <w:t>.</w:t>
      </w:r>
      <w:r w:rsidRPr="00AB52FD">
        <w:rPr>
          <w:b/>
        </w:rPr>
        <w:t>Прием и контроль топлива</w:t>
      </w:r>
    </w:p>
    <w:p w:rsidR="00A97DC4" w:rsidRDefault="00A97DC4" w:rsidP="00A97DC4">
      <w:pPr>
        <w:spacing w:after="0"/>
        <w:ind w:firstLine="426"/>
      </w:pPr>
      <w:r>
        <w:t>4.1. Приемка топлива осуществляется представителем Заказчика.</w:t>
      </w:r>
    </w:p>
    <w:p w:rsidR="00A97DC4" w:rsidRDefault="00A97DC4" w:rsidP="00A97DC4">
      <w:pPr>
        <w:spacing w:after="0"/>
        <w:ind w:firstLine="426"/>
      </w:pPr>
      <w:r>
        <w:t>4.2. Топливо, не соответствующее требованиям настоящего технического задания замен</w:t>
      </w:r>
      <w:r>
        <w:t>я</w:t>
      </w:r>
      <w:r>
        <w:t>ется поставщиком за свой счет.</w:t>
      </w:r>
    </w:p>
    <w:p w:rsidR="00A97DC4" w:rsidRDefault="00A97DC4" w:rsidP="00A97DC4">
      <w:pPr>
        <w:spacing w:after="0"/>
        <w:ind w:firstLine="426"/>
      </w:pPr>
      <w:r w:rsidRPr="00AB52FD">
        <w:rPr>
          <w:b/>
        </w:rPr>
        <w:t>5</w:t>
      </w:r>
      <w:r>
        <w:t xml:space="preserve">. </w:t>
      </w:r>
      <w:r w:rsidRPr="00AB52FD">
        <w:rPr>
          <w:b/>
        </w:rPr>
        <w:t>Сроки поставки товара</w:t>
      </w:r>
    </w:p>
    <w:p w:rsidR="00A97DC4" w:rsidRDefault="00A97DC4" w:rsidP="00A97DC4">
      <w:pPr>
        <w:spacing w:after="0"/>
        <w:ind w:firstLine="426"/>
      </w:pPr>
      <w:r>
        <w:t>5.1. Срок поставки с 01.01.2024 г. по 31 декабря 2024 г.</w:t>
      </w:r>
    </w:p>
    <w:p w:rsidR="00A97DC4" w:rsidRDefault="00A97DC4" w:rsidP="00A97DC4">
      <w:pPr>
        <w:spacing w:after="0"/>
        <w:ind w:firstLine="426"/>
        <w:rPr>
          <w:b/>
        </w:rPr>
      </w:pPr>
    </w:p>
    <w:p w:rsidR="00A97DC4" w:rsidRDefault="00A97DC4" w:rsidP="00A97DC4">
      <w:pPr>
        <w:spacing w:after="0"/>
        <w:ind w:firstLine="426"/>
      </w:pPr>
      <w:r w:rsidRPr="00AB52FD">
        <w:rPr>
          <w:b/>
        </w:rPr>
        <w:t>6</w:t>
      </w:r>
      <w:r>
        <w:t xml:space="preserve">. </w:t>
      </w:r>
      <w:r w:rsidRPr="00AB52FD">
        <w:rPr>
          <w:b/>
        </w:rPr>
        <w:t>Стоимость и условия поставки</w:t>
      </w:r>
    </w:p>
    <w:p w:rsidR="00A97DC4" w:rsidRDefault="00A97DC4" w:rsidP="00A97DC4">
      <w:pPr>
        <w:spacing w:after="0"/>
        <w:ind w:firstLine="426"/>
      </w:pPr>
      <w:r>
        <w:t>6.1. Начальная максимальная стоимость поставка 6 000 000 руб. в том числе НДС.</w:t>
      </w:r>
    </w:p>
    <w:p w:rsidR="00A97DC4" w:rsidRDefault="00A97DC4" w:rsidP="00A97DC4">
      <w:pPr>
        <w:spacing w:after="0"/>
        <w:ind w:firstLine="426"/>
      </w:pPr>
      <w:r>
        <w:t>6.2. Ежемесячно поставщик формирует отчет об объемах поставки топлива и направляет на согласование Заказчику.</w:t>
      </w:r>
    </w:p>
    <w:p w:rsidR="00A97DC4" w:rsidRDefault="00A97DC4" w:rsidP="00A97DC4">
      <w:pPr>
        <w:spacing w:after="0"/>
        <w:ind w:firstLine="426"/>
      </w:pPr>
      <w:r>
        <w:t>6.3. Оплата производится в соответствии с условиями договора поставки.</w:t>
      </w:r>
    </w:p>
    <w:p w:rsidR="00A97DC4" w:rsidRDefault="00A97DC4" w:rsidP="00A97DC4">
      <w:pPr>
        <w:spacing w:after="0"/>
        <w:ind w:firstLine="426"/>
        <w:rPr>
          <w:b/>
        </w:rPr>
      </w:pPr>
    </w:p>
    <w:p w:rsidR="00A97DC4" w:rsidRDefault="00A97DC4" w:rsidP="00A97DC4">
      <w:pPr>
        <w:spacing w:after="0"/>
        <w:ind w:firstLine="426"/>
      </w:pPr>
      <w:r w:rsidRPr="00AB52FD">
        <w:rPr>
          <w:b/>
        </w:rPr>
        <w:t>7</w:t>
      </w:r>
      <w:r>
        <w:t>.</w:t>
      </w:r>
      <w:r w:rsidRPr="00AB52FD">
        <w:rPr>
          <w:b/>
        </w:rPr>
        <w:t>Экологические требования</w:t>
      </w:r>
      <w:r>
        <w:t xml:space="preserve"> </w:t>
      </w:r>
    </w:p>
    <w:p w:rsidR="00A97DC4" w:rsidRPr="004F2D3C" w:rsidRDefault="00A97DC4" w:rsidP="00A97DC4">
      <w:pPr>
        <w:spacing w:after="0"/>
        <w:ind w:firstLine="426"/>
      </w:pPr>
      <w:r>
        <w:lastRenderedPageBreak/>
        <w:t>7.1. Топливо должно быть экологически безопасным и не должно наносить вред окружа</w:t>
      </w:r>
      <w:r>
        <w:t>ю</w:t>
      </w:r>
      <w:r>
        <w:t>щей среде.</w:t>
      </w:r>
    </w:p>
    <w:p w:rsidR="00A97DC4" w:rsidRDefault="00A97DC4" w:rsidP="00A97DC4">
      <w:pPr>
        <w:spacing w:after="0"/>
        <w:ind w:firstLine="426"/>
        <w:rPr>
          <w:b/>
        </w:rPr>
      </w:pPr>
    </w:p>
    <w:p w:rsidR="00A97DC4" w:rsidRPr="00AB52FD" w:rsidRDefault="00A97DC4" w:rsidP="00A97DC4">
      <w:pPr>
        <w:spacing w:after="0"/>
        <w:ind w:firstLine="426"/>
        <w:rPr>
          <w:b/>
        </w:rPr>
      </w:pPr>
      <w:r w:rsidRPr="00AB52FD">
        <w:rPr>
          <w:b/>
        </w:rPr>
        <w:t xml:space="preserve">8. Гарантийные обстоятельства </w:t>
      </w:r>
    </w:p>
    <w:p w:rsidR="00A97DC4" w:rsidRDefault="00A97DC4" w:rsidP="00A97DC4">
      <w:pPr>
        <w:spacing w:after="0"/>
        <w:ind w:firstLine="426"/>
      </w:pPr>
      <w:r>
        <w:t>8.1. Изготовитель (Поставщик) гарантирует качество поставляемого топлива требованиям технического задания.</w:t>
      </w:r>
    </w:p>
    <w:p w:rsidR="00A97DC4" w:rsidRPr="002528A7" w:rsidRDefault="00A97DC4" w:rsidP="00A97DC4">
      <w:pPr>
        <w:spacing w:after="0"/>
        <w:ind w:firstLine="426"/>
      </w:pPr>
      <w:r>
        <w:t>8.2. Гарантийные обязательства указываются в договоре поставки.</w:t>
      </w:r>
    </w:p>
    <w:p w:rsidR="00A97DC4" w:rsidRDefault="00A97DC4" w:rsidP="00A97DC4">
      <w:pPr>
        <w:spacing w:after="0" w:line="240" w:lineRule="atLeast"/>
        <w:jc w:val="center"/>
      </w:pPr>
    </w:p>
    <w:p w:rsidR="00A97DC4" w:rsidRDefault="00A97DC4" w:rsidP="00A97DC4">
      <w:pPr>
        <w:spacing w:after="0" w:line="240" w:lineRule="atLeast"/>
        <w:jc w:val="left"/>
      </w:pPr>
    </w:p>
    <w:p w:rsidR="00A97DC4" w:rsidRDefault="00A97DC4" w:rsidP="00A97DC4">
      <w:pPr>
        <w:spacing w:after="0" w:line="240" w:lineRule="atLeast"/>
        <w:jc w:val="left"/>
      </w:pPr>
    </w:p>
    <w:p w:rsidR="00A97DC4" w:rsidRDefault="00A97DC4" w:rsidP="00A97DC4">
      <w:pPr>
        <w:spacing w:after="0" w:line="240" w:lineRule="atLeast"/>
        <w:jc w:val="left"/>
      </w:pPr>
      <w:r>
        <w:t>Начальник транспортного участк</w:t>
      </w:r>
      <w:proofErr w:type="gramStart"/>
      <w:r>
        <w:t xml:space="preserve">а </w:t>
      </w:r>
      <w:r w:rsidRPr="004173DA">
        <w:t xml:space="preserve"> ООО</w:t>
      </w:r>
      <w:proofErr w:type="gramEnd"/>
      <w:r w:rsidRPr="004173DA">
        <w:t xml:space="preserve"> «</w:t>
      </w:r>
      <w:r>
        <w:t>ОЭСК</w:t>
      </w:r>
      <w:r w:rsidRPr="004173DA">
        <w:t>» _</w:t>
      </w:r>
      <w:r>
        <w:t>_________________ З.А. Никитюк</w:t>
      </w:r>
    </w:p>
    <w:p w:rsidR="00A97DC4" w:rsidRDefault="00A97DC4" w:rsidP="00A97DC4"/>
    <w:p w:rsidR="00157B61" w:rsidRDefault="00157B61" w:rsidP="00157B61">
      <w:pPr>
        <w:tabs>
          <w:tab w:val="left" w:pos="6900"/>
        </w:tabs>
        <w:rPr>
          <w:sz w:val="22"/>
          <w:szCs w:val="22"/>
        </w:rPr>
      </w:pPr>
    </w:p>
    <w:p w:rsidR="00157B61" w:rsidRPr="00ED4F96" w:rsidRDefault="00157B61" w:rsidP="00157B61">
      <w:pPr>
        <w:tabs>
          <w:tab w:val="left" w:pos="6900"/>
        </w:tabs>
        <w:rPr>
          <w:sz w:val="22"/>
          <w:szCs w:val="22"/>
        </w:rPr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ermEnd w:id="481691048"/>
    <w:p w:rsidR="00157B61" w:rsidRPr="000D7E91" w:rsidRDefault="00157B61" w:rsidP="00157B61">
      <w:pPr>
        <w:widowControl w:val="0"/>
        <w:spacing w:before="60"/>
        <w:rPr>
          <w:szCs w:val="20"/>
        </w:rPr>
      </w:pPr>
    </w:p>
    <w:p w:rsidR="00157B61" w:rsidRPr="000D7E91" w:rsidRDefault="00157B61" w:rsidP="00157B61">
      <w:pPr>
        <w:widowControl w:val="0"/>
        <w:rPr>
          <w:sz w:val="20"/>
          <w:szCs w:val="20"/>
        </w:rPr>
      </w:pPr>
      <w:r w:rsidRPr="000D7E91">
        <w:rPr>
          <w:sz w:val="20"/>
          <w:szCs w:val="20"/>
        </w:rPr>
        <w:t xml:space="preserve"> </w:t>
      </w: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/>
    <w:p w:rsidR="00157B61" w:rsidRPr="003432C6" w:rsidRDefault="00157B61" w:rsidP="00157B61"/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157B61" w:rsidRPr="005008B2" w:rsidTr="009D2C8D">
        <w:tc>
          <w:tcPr>
            <w:tcW w:w="5070" w:type="dxa"/>
          </w:tcPr>
          <w:p w:rsidR="00157B61" w:rsidRPr="00BF06FB" w:rsidRDefault="00157B61" w:rsidP="009D2C8D">
            <w:pPr>
              <w:jc w:val="center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jc w:val="center"/>
              <w:rPr>
                <w:b/>
                <w:color w:val="000000"/>
              </w:rPr>
            </w:pPr>
          </w:p>
        </w:tc>
      </w:tr>
      <w:tr w:rsidR="00157B61" w:rsidRPr="005944CC" w:rsidTr="009D2C8D">
        <w:tc>
          <w:tcPr>
            <w:tcW w:w="5070" w:type="dxa"/>
          </w:tcPr>
          <w:p w:rsidR="00157B61" w:rsidRPr="00BF06FB" w:rsidRDefault="00157B61" w:rsidP="009D2C8D">
            <w:pPr>
              <w:keepNext/>
              <w:outlineLvl w:val="0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/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>
            <w:pPr>
              <w:rPr>
                <w:b/>
              </w:rPr>
            </w:pPr>
          </w:p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</w:tbl>
    <w:p w:rsidR="00157B61" w:rsidRPr="008161F7" w:rsidRDefault="00157B61" w:rsidP="00157B61">
      <w:pPr>
        <w:pStyle w:val="ConsPlusNormal"/>
        <w:ind w:left="540" w:hanging="540"/>
        <w:jc w:val="both"/>
      </w:pPr>
    </w:p>
    <w:p w:rsidR="00157B61" w:rsidRPr="000D69ED" w:rsidRDefault="00157B61" w:rsidP="00157B61"/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СПЕЦИФИКАЦИЯ</w:t>
      </w: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9859"/>
        <w:gridCol w:w="222"/>
      </w:tblGrid>
      <w:tr w:rsidR="00157B61" w:rsidTr="009D2C8D">
        <w:tc>
          <w:tcPr>
            <w:tcW w:w="1668" w:type="dxa"/>
            <w:hideMark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534E730" wp14:editId="1995FC59">
                  <wp:extent cx="6114415" cy="5499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</w:p>
        </w:tc>
      </w:tr>
    </w:tbl>
    <w:p w:rsidR="00157B61" w:rsidRPr="00B01286" w:rsidRDefault="00157B61" w:rsidP="00157B61">
      <w:pPr>
        <w:rPr>
          <w:rFonts w:eastAsia="Calibri"/>
          <w:i/>
          <w:sz w:val="22"/>
          <w:szCs w:val="22"/>
        </w:rPr>
      </w:pPr>
      <w:r w:rsidRPr="00B01286">
        <w:rPr>
          <w:rFonts w:eastAsia="Calibri"/>
          <w:i/>
          <w:sz w:val="22"/>
          <w:szCs w:val="22"/>
        </w:rPr>
        <w:t>Спецификация к договору №__________от «___»_______20___ г.</w:t>
      </w: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6237"/>
        <w:gridCol w:w="3827"/>
      </w:tblGrid>
      <w:tr w:rsidR="00157B61" w:rsidRPr="00B01286" w:rsidTr="009D2C8D">
        <w:tc>
          <w:tcPr>
            <w:tcW w:w="6237" w:type="dxa"/>
          </w:tcPr>
          <w:p w:rsidR="00157B61" w:rsidRPr="00B01286" w:rsidRDefault="00157B61" w:rsidP="009D2C8D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57B61" w:rsidRPr="00B01286" w:rsidRDefault="00157B61" w:rsidP="009D2C8D">
            <w:pPr>
              <w:tabs>
                <w:tab w:val="left" w:pos="201"/>
              </w:tabs>
              <w:spacing w:after="0"/>
              <w:rPr>
                <w:b/>
                <w:sz w:val="22"/>
                <w:szCs w:val="22"/>
              </w:rPr>
            </w:pPr>
          </w:p>
          <w:p w:rsidR="00157B61" w:rsidRPr="00B01286" w:rsidRDefault="00157B61" w:rsidP="009D2C8D">
            <w:pPr>
              <w:tabs>
                <w:tab w:val="left" w:pos="201"/>
              </w:tabs>
              <w:spacing w:after="0"/>
              <w:rPr>
                <w:b/>
                <w:sz w:val="22"/>
                <w:szCs w:val="22"/>
              </w:rPr>
            </w:pPr>
            <w:r w:rsidRPr="00B01286">
              <w:rPr>
                <w:b/>
                <w:sz w:val="22"/>
                <w:szCs w:val="22"/>
              </w:rPr>
              <w:t>Утверждаю: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Генеральный директор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ООО «ОЭСК»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_________  А.А. Фомичев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«____»___________ 20___ г.</w:t>
            </w:r>
          </w:p>
        </w:tc>
      </w:tr>
    </w:tbl>
    <w:p w:rsidR="00157B61" w:rsidRDefault="00157B61" w:rsidP="00157B61">
      <w:pPr>
        <w:pStyle w:val="Style1"/>
        <w:widowControl/>
        <w:spacing w:before="53"/>
        <w:jc w:val="center"/>
        <w:rPr>
          <w:rStyle w:val="FontStyle12"/>
          <w:b/>
          <w:sz w:val="26"/>
          <w:szCs w:val="2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157B61" w:rsidTr="00157B61">
        <w:trPr>
          <w:trHeight w:val="627"/>
        </w:trPr>
        <w:tc>
          <w:tcPr>
            <w:tcW w:w="10368" w:type="dxa"/>
          </w:tcPr>
          <w:p w:rsidR="00157B61" w:rsidRPr="00B01286" w:rsidRDefault="00157B61" w:rsidP="009D2C8D">
            <w:pPr>
              <w:pStyle w:val="2"/>
              <w:widowControl w:val="0"/>
              <w:suppressAutoHyphens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Спецификация</w:t>
            </w:r>
          </w:p>
          <w:p w:rsidR="00157B61" w:rsidRPr="00B01286" w:rsidRDefault="00F3645E" w:rsidP="009D2C8D">
            <w:pPr>
              <w:spacing w:after="0"/>
              <w:jc w:val="center"/>
              <w:outlineLvl w:val="0"/>
              <w:rPr>
                <w:sz w:val="22"/>
                <w:szCs w:val="22"/>
              </w:rPr>
            </w:pPr>
            <w:r w:rsidRPr="0084550C">
              <w:rPr>
                <w:spacing w:val="-6"/>
              </w:rPr>
              <w:t>на поставку железобетонных опор СВ-</w:t>
            </w:r>
            <w:r>
              <w:rPr>
                <w:spacing w:val="-6"/>
              </w:rPr>
              <w:t>95</w:t>
            </w:r>
            <w:r w:rsidRPr="0084550C">
              <w:rPr>
                <w:spacing w:val="-6"/>
              </w:rPr>
              <w:t>-</w:t>
            </w:r>
            <w:r>
              <w:rPr>
                <w:spacing w:val="-6"/>
              </w:rPr>
              <w:t>3,5</w:t>
            </w:r>
            <w:r w:rsidRPr="0084550C">
              <w:rPr>
                <w:spacing w:val="-6"/>
              </w:rPr>
              <w:t xml:space="preserve"> для ООО «ОЭСК»</w:t>
            </w:r>
          </w:p>
          <w:p w:rsidR="00157B61" w:rsidRPr="00B01286" w:rsidRDefault="00157B61" w:rsidP="009D2C8D">
            <w:pPr>
              <w:pStyle w:val="2"/>
              <w:widowControl w:val="0"/>
              <w:suppressAutoHyphens/>
              <w:rPr>
                <w:sz w:val="22"/>
                <w:szCs w:val="22"/>
              </w:rPr>
            </w:pPr>
          </w:p>
          <w:p w:rsidR="00157B61" w:rsidRPr="00157B61" w:rsidRDefault="00157B61" w:rsidP="009D2C8D"/>
        </w:tc>
      </w:tr>
    </w:tbl>
    <w:p w:rsidR="00157B61" w:rsidRPr="00B01286" w:rsidRDefault="00157B61" w:rsidP="00157B61">
      <w:pPr>
        <w:pStyle w:val="ListNum"/>
        <w:tabs>
          <w:tab w:val="clear" w:pos="284"/>
          <w:tab w:val="clear" w:pos="1070"/>
          <w:tab w:val="left" w:pos="1080"/>
        </w:tabs>
        <w:ind w:left="0" w:firstLine="720"/>
        <w:rPr>
          <w:bCs/>
          <w:szCs w:val="22"/>
        </w:rPr>
      </w:pPr>
      <w:r w:rsidRPr="00B01286">
        <w:rPr>
          <w:b/>
          <w:bCs/>
          <w:szCs w:val="22"/>
        </w:rPr>
        <w:t>Наименование и перечень видов поставляемого товара:</w:t>
      </w:r>
    </w:p>
    <w:p w:rsidR="00157B61" w:rsidRDefault="00157B61" w:rsidP="00157B61">
      <w:pPr>
        <w:pStyle w:val="ListBul2"/>
        <w:tabs>
          <w:tab w:val="clear" w:pos="360"/>
        </w:tabs>
        <w:ind w:left="284" w:firstLine="0"/>
        <w:rPr>
          <w:b/>
          <w:szCs w:val="22"/>
        </w:rPr>
      </w:pPr>
    </w:p>
    <w:p w:rsidR="00157B61" w:rsidRPr="00B01286" w:rsidRDefault="00157B61" w:rsidP="00157B61">
      <w:pPr>
        <w:pStyle w:val="ListBul2"/>
        <w:tabs>
          <w:tab w:val="clear" w:pos="360"/>
        </w:tabs>
        <w:ind w:left="284" w:firstLine="0"/>
        <w:rPr>
          <w:szCs w:val="22"/>
        </w:rPr>
      </w:pPr>
      <w:r w:rsidRPr="00B01286">
        <w:rPr>
          <w:b/>
          <w:szCs w:val="22"/>
        </w:rPr>
        <w:t>Железобетонные опоры</w:t>
      </w:r>
    </w:p>
    <w:tbl>
      <w:tblPr>
        <w:tblW w:w="7203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155"/>
        <w:gridCol w:w="755"/>
        <w:gridCol w:w="1511"/>
      </w:tblGrid>
      <w:tr w:rsidR="00157B61" w:rsidRPr="00B01286" w:rsidTr="009D2C8D">
        <w:trPr>
          <w:trHeight w:val="44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157B61" w:rsidRPr="00B01286" w:rsidRDefault="00157B61" w:rsidP="009D2C8D">
            <w:pPr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0128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0128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157B61" w:rsidRPr="00B01286" w:rsidRDefault="00157B61" w:rsidP="009D2C8D">
            <w:pPr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Наименование  материала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157B61" w:rsidRPr="00B01286" w:rsidRDefault="00157B61" w:rsidP="009D2C8D">
            <w:pPr>
              <w:jc w:val="center"/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157B61" w:rsidRPr="00B01286" w:rsidRDefault="00157B61" w:rsidP="009D2C8D">
            <w:pPr>
              <w:jc w:val="center"/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157B61" w:rsidRPr="00B01286" w:rsidTr="009D2C8D">
        <w:trPr>
          <w:trHeight w:val="260"/>
        </w:trPr>
        <w:tc>
          <w:tcPr>
            <w:tcW w:w="782" w:type="dxa"/>
            <w:shd w:val="clear" w:color="auto" w:fill="auto"/>
            <w:hideMark/>
          </w:tcPr>
          <w:p w:rsidR="00157B61" w:rsidRPr="00B01286" w:rsidRDefault="00157B61" w:rsidP="009D2C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55" w:type="dxa"/>
            <w:shd w:val="clear" w:color="000000" w:fill="FFFFFF"/>
            <w:hideMark/>
          </w:tcPr>
          <w:p w:rsidR="00157B61" w:rsidRPr="00B01286" w:rsidRDefault="00157B61" w:rsidP="00F3645E">
            <w:pPr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Железобетонная стойка СВ-</w:t>
            </w:r>
            <w:r w:rsidR="00F3645E">
              <w:rPr>
                <w:sz w:val="22"/>
                <w:szCs w:val="22"/>
              </w:rPr>
              <w:t>95-3,5</w:t>
            </w:r>
          </w:p>
        </w:tc>
        <w:tc>
          <w:tcPr>
            <w:tcW w:w="755" w:type="dxa"/>
            <w:shd w:val="clear" w:color="auto" w:fill="auto"/>
            <w:hideMark/>
          </w:tcPr>
          <w:p w:rsidR="00157B61" w:rsidRPr="00B01286" w:rsidRDefault="00157B61" w:rsidP="009D2C8D">
            <w:pPr>
              <w:jc w:val="center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:rsidR="00157B61" w:rsidRPr="00B01286" w:rsidRDefault="00F3645E" w:rsidP="009D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157B61" w:rsidRPr="00B01286" w:rsidRDefault="00157B61" w:rsidP="00047AD4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709" w:firstLine="0"/>
        <w:rPr>
          <w:szCs w:val="22"/>
        </w:rPr>
      </w:pPr>
      <w:r w:rsidRPr="00B01286">
        <w:rPr>
          <w:b/>
          <w:szCs w:val="22"/>
        </w:rPr>
        <w:t>Место поставки товара</w:t>
      </w:r>
      <w:r w:rsidRPr="00B01286">
        <w:rPr>
          <w:szCs w:val="22"/>
        </w:rPr>
        <w:t>: Кемеровская область, г. Киселевск, ул. Боевая, 27а.</w:t>
      </w:r>
    </w:p>
    <w:p w:rsidR="00047AD4" w:rsidRDefault="00157B61" w:rsidP="00047AD4">
      <w:pPr>
        <w:pStyle w:val="ListNum"/>
        <w:tabs>
          <w:tab w:val="clear" w:pos="284"/>
          <w:tab w:val="left" w:pos="360"/>
          <w:tab w:val="left" w:pos="1260"/>
        </w:tabs>
        <w:ind w:left="709" w:firstLine="0"/>
        <w:rPr>
          <w:szCs w:val="22"/>
        </w:rPr>
      </w:pPr>
      <w:r w:rsidRPr="00B01286">
        <w:rPr>
          <w:b/>
          <w:szCs w:val="22"/>
        </w:rPr>
        <w:t>Сроки (периоды) поставки товара</w:t>
      </w:r>
      <w:r w:rsidRPr="00B01286">
        <w:rPr>
          <w:szCs w:val="22"/>
        </w:rPr>
        <w:t xml:space="preserve">: </w:t>
      </w:r>
      <w:r w:rsidR="00047AD4" w:rsidRPr="00047AD4">
        <w:rPr>
          <w:szCs w:val="22"/>
        </w:rPr>
        <w:t>Поставщик осуществляет доставку товара за свой счет, и несет все гарантийные обязательства во время доставки данного товара до пункта назначения Заказчика.</w:t>
      </w:r>
    </w:p>
    <w:p w:rsidR="00246801" w:rsidRDefault="00246801" w:rsidP="00246801">
      <w:pPr>
        <w:pStyle w:val="ListNum"/>
        <w:numPr>
          <w:ilvl w:val="0"/>
          <w:numId w:val="0"/>
        </w:numPr>
        <w:tabs>
          <w:tab w:val="clear" w:pos="284"/>
        </w:tabs>
        <w:ind w:left="709" w:firstLine="425"/>
      </w:pPr>
      <w:r w:rsidRPr="00E4186C">
        <w:t>Заказ товара</w:t>
      </w:r>
      <w:r>
        <w:t xml:space="preserve"> и его поставка</w:t>
      </w:r>
      <w:r w:rsidRPr="00E4186C">
        <w:t xml:space="preserve"> не определяется никакими графиками, а только по запросу </w:t>
      </w:r>
      <w:r>
        <w:t>З</w:t>
      </w:r>
      <w:r w:rsidRPr="00E4186C">
        <w:t>а</w:t>
      </w:r>
      <w:r w:rsidRPr="00E4186C">
        <w:t>ка</w:t>
      </w:r>
      <w:r>
        <w:t>з</w:t>
      </w:r>
      <w:r w:rsidRPr="00E4186C">
        <w:t>ч</w:t>
      </w:r>
      <w:r>
        <w:t>и</w:t>
      </w:r>
      <w:r w:rsidRPr="00E4186C">
        <w:t>к</w:t>
      </w:r>
      <w:r>
        <w:t>а</w:t>
      </w:r>
      <w:r w:rsidRPr="00E4186C">
        <w:t>.</w:t>
      </w:r>
      <w:r>
        <w:t xml:space="preserve"> Данный товар может быть не выбран на всю сумму контракта, а определяется потре</w:t>
      </w:r>
      <w:r>
        <w:t>б</w:t>
      </w:r>
      <w:r>
        <w:t>ностями и объемами Заказчика. Товар может быть заказан как от одной штуки, так и определе</w:t>
      </w:r>
      <w:r>
        <w:t>н</w:t>
      </w:r>
      <w:r>
        <w:t>ными партиями. Склад поставщика с готовой продукцией должен находиться в Кемеровской о</w:t>
      </w:r>
      <w:r>
        <w:t>б</w:t>
      </w:r>
      <w:r>
        <w:t>ласти. И со дня момента заявки Заказчика, товар должен быть доставлен на склад Заказчика в течени</w:t>
      </w:r>
      <w:proofErr w:type="gramStart"/>
      <w:r>
        <w:t>и</w:t>
      </w:r>
      <w:proofErr w:type="gramEnd"/>
      <w:r>
        <w:t xml:space="preserve"> 24-х часов.</w:t>
      </w:r>
    </w:p>
    <w:p w:rsidR="00246801" w:rsidRDefault="00246801" w:rsidP="00246801">
      <w:pPr>
        <w:pStyle w:val="ListNum"/>
        <w:numPr>
          <w:ilvl w:val="0"/>
          <w:numId w:val="0"/>
        </w:numPr>
        <w:tabs>
          <w:tab w:val="clear" w:pos="284"/>
        </w:tabs>
        <w:ind w:left="709" w:firstLine="425"/>
      </w:pPr>
      <w:r>
        <w:t>Поставщик должен являться производителем данной продукции!</w:t>
      </w:r>
    </w:p>
    <w:p w:rsidR="00047AD4" w:rsidRPr="00246801" w:rsidRDefault="00047AD4" w:rsidP="00246801">
      <w:pPr>
        <w:pStyle w:val="ListNum"/>
      </w:pPr>
      <w:r w:rsidRPr="00047AD4">
        <w:t xml:space="preserve">Товар должен быть поставлен до </w:t>
      </w:r>
      <w:r w:rsidR="00F3645E">
        <w:t>17</w:t>
      </w:r>
      <w:r w:rsidRPr="00047AD4">
        <w:t xml:space="preserve"> </w:t>
      </w:r>
      <w:r w:rsidR="00F3645E">
        <w:t>ию</w:t>
      </w:r>
      <w:r w:rsidRPr="00047AD4">
        <w:t>ля 2023 г</w:t>
      </w:r>
      <w:r>
        <w:rPr>
          <w:sz w:val="26"/>
          <w:szCs w:val="28"/>
        </w:rPr>
        <w:t>.</w:t>
      </w:r>
    </w:p>
    <w:p w:rsidR="00047AD4" w:rsidRPr="00047AD4" w:rsidRDefault="00047AD4" w:rsidP="00047AD4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09"/>
        <w:rPr>
          <w:szCs w:val="22"/>
        </w:rPr>
      </w:pPr>
      <w:r w:rsidRPr="00047AD4">
        <w:rPr>
          <w:b/>
          <w:szCs w:val="22"/>
        </w:rPr>
        <w:t>Условия оплаты продукции</w:t>
      </w:r>
      <w:r>
        <w:rPr>
          <w:sz w:val="26"/>
          <w:szCs w:val="28"/>
        </w:rPr>
        <w:t xml:space="preserve">: - </w:t>
      </w:r>
      <w:r w:rsidRPr="00047AD4">
        <w:rPr>
          <w:szCs w:val="22"/>
        </w:rPr>
        <w:t>После поставки товара до пункта Заказчика, подписания актов сдачи-приемки между «Поставщиком» и «Заказчиком»,  «Заказчик» производит расчет в разм</w:t>
      </w:r>
      <w:r w:rsidRPr="00047AD4">
        <w:rPr>
          <w:szCs w:val="22"/>
        </w:rPr>
        <w:t>е</w:t>
      </w:r>
      <w:r w:rsidRPr="00047AD4">
        <w:rPr>
          <w:szCs w:val="22"/>
        </w:rPr>
        <w:t xml:space="preserve">ре 100% после выставления счета оплаты «Поставщиком» в течение 5 календарных дней. </w:t>
      </w:r>
    </w:p>
    <w:p w:rsidR="00157B61" w:rsidRPr="00B01286" w:rsidRDefault="00157B61" w:rsidP="00047AD4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720"/>
        <w:rPr>
          <w:szCs w:val="22"/>
        </w:rPr>
      </w:pPr>
      <w:r w:rsidRPr="00B01286">
        <w:rPr>
          <w:b/>
          <w:szCs w:val="22"/>
        </w:rPr>
        <w:t>Требования к выполнению поставки.</w:t>
      </w:r>
    </w:p>
    <w:p w:rsidR="00157B61" w:rsidRPr="00B01286" w:rsidRDefault="00246801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5</w:t>
      </w:r>
      <w:r w:rsidR="00157B61" w:rsidRPr="00B01286">
        <w:rPr>
          <w:sz w:val="22"/>
          <w:szCs w:val="22"/>
        </w:rPr>
        <w:t>.1.В коммерческом предложении должна быть указана цена за одну единицу, согласно наим</w:t>
      </w:r>
      <w:r w:rsidR="00157B61" w:rsidRPr="00B01286">
        <w:rPr>
          <w:sz w:val="22"/>
          <w:szCs w:val="22"/>
        </w:rPr>
        <w:t>е</w:t>
      </w:r>
      <w:r w:rsidR="00157B61" w:rsidRPr="00B01286">
        <w:rPr>
          <w:sz w:val="22"/>
          <w:szCs w:val="22"/>
        </w:rPr>
        <w:t>нованию и перечня видов поставляемого товара спецификации к договору.</w:t>
      </w:r>
    </w:p>
    <w:p w:rsidR="00157B61" w:rsidRPr="00B01286" w:rsidRDefault="00246801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5</w:t>
      </w:r>
      <w:r w:rsidR="00157B61" w:rsidRPr="00B01286">
        <w:rPr>
          <w:sz w:val="22"/>
          <w:szCs w:val="22"/>
        </w:rPr>
        <w:t>.2. Требования к применению  нормативно-технической документации: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Продукция должна удовлетворять требованиям действующих ГОСТ, Государственных ста</w:t>
      </w:r>
      <w:r w:rsidRPr="00B01286">
        <w:rPr>
          <w:sz w:val="22"/>
          <w:szCs w:val="22"/>
        </w:rPr>
        <w:t>н</w:t>
      </w:r>
      <w:r w:rsidRPr="00B01286">
        <w:rPr>
          <w:sz w:val="22"/>
          <w:szCs w:val="22"/>
        </w:rPr>
        <w:t>дартов России (ГОСТ Р), технических условий и других нормативов по стандартизации, де</w:t>
      </w:r>
      <w:r w:rsidRPr="00B01286">
        <w:rPr>
          <w:sz w:val="22"/>
          <w:szCs w:val="22"/>
        </w:rPr>
        <w:t>й</w:t>
      </w:r>
      <w:r w:rsidRPr="00B01286">
        <w:rPr>
          <w:sz w:val="22"/>
          <w:szCs w:val="22"/>
        </w:rPr>
        <w:t>ствующих на территории Российской Федерации и иметь документ о качестве (паспорт, серт</w:t>
      </w:r>
      <w:r w:rsidRPr="00B01286">
        <w:rPr>
          <w:sz w:val="22"/>
          <w:szCs w:val="22"/>
        </w:rPr>
        <w:t>и</w:t>
      </w:r>
      <w:r w:rsidRPr="00B01286">
        <w:rPr>
          <w:sz w:val="22"/>
          <w:szCs w:val="22"/>
        </w:rPr>
        <w:t>фикат происхождения, протокол испытаний и т.п.), содержащий сведения о фактических пок</w:t>
      </w:r>
      <w:r w:rsidRPr="00B01286">
        <w:rPr>
          <w:sz w:val="22"/>
          <w:szCs w:val="22"/>
        </w:rPr>
        <w:t>а</w:t>
      </w:r>
      <w:r w:rsidRPr="00B01286">
        <w:rPr>
          <w:sz w:val="22"/>
          <w:szCs w:val="22"/>
        </w:rPr>
        <w:t>зателях качества, нормируемых этими документами.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Продукция, к которой предъявляются требования по безопасности, в обязательном порядке должна иметь сертификат соответствия системы сертификации ГОСТ </w:t>
      </w:r>
      <w:proofErr w:type="gramStart"/>
      <w:r w:rsidRPr="00B01286">
        <w:rPr>
          <w:sz w:val="22"/>
          <w:szCs w:val="22"/>
        </w:rPr>
        <w:t>Р</w:t>
      </w:r>
      <w:proofErr w:type="gramEnd"/>
      <w:r w:rsidRPr="00B01286">
        <w:rPr>
          <w:sz w:val="22"/>
          <w:szCs w:val="22"/>
        </w:rPr>
        <w:t xml:space="preserve"> или паспорт безопасн</w:t>
      </w:r>
      <w:r w:rsidRPr="00B01286">
        <w:rPr>
          <w:sz w:val="22"/>
          <w:szCs w:val="22"/>
        </w:rPr>
        <w:t>о</w:t>
      </w:r>
      <w:r w:rsidRPr="00B01286">
        <w:rPr>
          <w:sz w:val="22"/>
          <w:szCs w:val="22"/>
        </w:rPr>
        <w:t>сти.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В случае поставки продукции,  выпускаемой или поставляемой зарубежными фирмами, нео</w:t>
      </w:r>
      <w:r w:rsidRPr="00B01286">
        <w:rPr>
          <w:sz w:val="22"/>
          <w:szCs w:val="22"/>
        </w:rPr>
        <w:t>б</w:t>
      </w:r>
      <w:r w:rsidRPr="00B01286">
        <w:rPr>
          <w:sz w:val="22"/>
          <w:szCs w:val="22"/>
        </w:rPr>
        <w:t>ходимо проверить и обеспечить соответствие технических характеристик продукции требован</w:t>
      </w:r>
      <w:r w:rsidRPr="00B01286">
        <w:rPr>
          <w:sz w:val="22"/>
          <w:szCs w:val="22"/>
        </w:rPr>
        <w:t>и</w:t>
      </w:r>
      <w:r w:rsidRPr="00B01286">
        <w:rPr>
          <w:sz w:val="22"/>
          <w:szCs w:val="22"/>
        </w:rPr>
        <w:t>ям соответствующих  нормативных документов России.</w:t>
      </w:r>
    </w:p>
    <w:p w:rsidR="00157B61" w:rsidRPr="00B01286" w:rsidRDefault="00246801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5</w:t>
      </w:r>
      <w:r w:rsidR="00157B61" w:rsidRPr="00B01286">
        <w:rPr>
          <w:sz w:val="22"/>
          <w:szCs w:val="22"/>
        </w:rPr>
        <w:t>.3. Требования  к организации поставки: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Поставляемая продукция на день поставки должна быть новой, ранее неиспользованной, изг</w:t>
      </w:r>
      <w:r w:rsidRPr="00B01286">
        <w:rPr>
          <w:sz w:val="22"/>
          <w:szCs w:val="22"/>
        </w:rPr>
        <w:t>о</w:t>
      </w:r>
      <w:r w:rsidRPr="00B01286">
        <w:rPr>
          <w:sz w:val="22"/>
          <w:szCs w:val="22"/>
        </w:rPr>
        <w:t xml:space="preserve">товленной не позднее </w:t>
      </w:r>
      <w:r>
        <w:rPr>
          <w:sz w:val="22"/>
          <w:szCs w:val="22"/>
        </w:rPr>
        <w:t>января</w:t>
      </w:r>
      <w:r w:rsidRPr="00B01286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3645E">
        <w:rPr>
          <w:sz w:val="22"/>
          <w:szCs w:val="22"/>
        </w:rPr>
        <w:t>3</w:t>
      </w:r>
      <w:r w:rsidRPr="00B01286">
        <w:rPr>
          <w:sz w:val="22"/>
          <w:szCs w:val="22"/>
        </w:rPr>
        <w:t xml:space="preserve"> года.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 С продукцией поставляются в полном объеме паспорта, сертификаты и иная необходимая для эксплуатации документация на русском языке на бумажном носителе.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Продукция должна поставляться вместе с комплектом товаросопроводительной документации и должна быть четко маркирована и определяема в прилагаемых к нему сертификатах, в соо</w:t>
      </w:r>
      <w:r w:rsidRPr="00B01286">
        <w:rPr>
          <w:sz w:val="22"/>
          <w:szCs w:val="22"/>
        </w:rPr>
        <w:t>т</w:t>
      </w:r>
      <w:r w:rsidRPr="00B01286">
        <w:rPr>
          <w:sz w:val="22"/>
          <w:szCs w:val="22"/>
        </w:rPr>
        <w:t>ветствии с нормативной документацией.</w:t>
      </w:r>
    </w:p>
    <w:p w:rsidR="00157B61" w:rsidRPr="00B01286" w:rsidRDefault="00157B61" w:rsidP="00157B61">
      <w:pPr>
        <w:ind w:left="708" w:firstLine="60"/>
        <w:rPr>
          <w:sz w:val="22"/>
          <w:szCs w:val="22"/>
        </w:rPr>
      </w:pPr>
      <w:r w:rsidRPr="00B01286">
        <w:rPr>
          <w:sz w:val="22"/>
          <w:szCs w:val="22"/>
        </w:rPr>
        <w:t>- Участник должен гарантировать качество поставляемой продукции и соответствие качеству продукции, изготовленной заводом-изготовителем.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lastRenderedPageBreak/>
        <w:t xml:space="preserve">- Гарантийный срок продукции должен составлять срок, указанный в техническом паспорте, но не менее 60 месяцев </w:t>
      </w:r>
      <w:proofErr w:type="gramStart"/>
      <w:r w:rsidRPr="00B01286">
        <w:rPr>
          <w:sz w:val="22"/>
          <w:szCs w:val="22"/>
        </w:rPr>
        <w:t>с даты производства</w:t>
      </w:r>
      <w:proofErr w:type="gramEnd"/>
      <w:r w:rsidRPr="00B01286">
        <w:rPr>
          <w:sz w:val="22"/>
          <w:szCs w:val="22"/>
        </w:rPr>
        <w:t xml:space="preserve"> продукции. 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Поставляемая продукция должна отгружаться в упаковке (таре) завода-изготовителя, обесп</w:t>
      </w:r>
      <w:r w:rsidRPr="00B01286">
        <w:rPr>
          <w:sz w:val="22"/>
          <w:szCs w:val="22"/>
        </w:rPr>
        <w:t>е</w:t>
      </w:r>
      <w:r w:rsidRPr="00B01286">
        <w:rPr>
          <w:sz w:val="22"/>
          <w:szCs w:val="22"/>
        </w:rPr>
        <w:t>чивающей сохранность груза при транспортировке, возможность безопасной разгрузки, искл</w:t>
      </w:r>
      <w:r w:rsidRPr="00B01286">
        <w:rPr>
          <w:sz w:val="22"/>
          <w:szCs w:val="22"/>
        </w:rPr>
        <w:t>ю</w:t>
      </w:r>
      <w:r w:rsidRPr="00B01286">
        <w:rPr>
          <w:sz w:val="22"/>
          <w:szCs w:val="22"/>
        </w:rPr>
        <w:t>чающей перемещение груза при перевозке, воздействие атмосферных осадков.</w:t>
      </w:r>
    </w:p>
    <w:p w:rsidR="00157B61" w:rsidRPr="00B01286" w:rsidRDefault="00246801" w:rsidP="00157B61">
      <w:pPr>
        <w:pStyle w:val="afff3"/>
        <w:tabs>
          <w:tab w:val="left" w:pos="1134"/>
        </w:tabs>
        <w:ind w:left="77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7B61" w:rsidRPr="00B01286">
        <w:rPr>
          <w:rFonts w:ascii="Times New Roman" w:hAnsi="Times New Roman"/>
        </w:rPr>
        <w:t>.4.</w:t>
      </w:r>
      <w:r w:rsidR="00157B61" w:rsidRPr="00B01286">
        <w:t xml:space="preserve"> </w:t>
      </w:r>
      <w:r w:rsidR="00157B61" w:rsidRPr="00B01286">
        <w:rPr>
          <w:rFonts w:ascii="Times New Roman" w:hAnsi="Times New Roman"/>
        </w:rPr>
        <w:t xml:space="preserve">Особые условия: 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 xml:space="preserve">Поставка осуществляется после подписания договора транспортом поставщика. 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Поставщик обязан предварительно (за 2-3 дня) уведомить Заказчика о прибытии продукции на склад Заказчика.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Паспорта, сертификаты и иная необходимая для эксплуатации документация на русском языке на бумажном носителе должна поставляться вместе с продукцией.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Продукцию, не отвечающую требованиям действующих ГОСТ, Государственных станда</w:t>
      </w:r>
      <w:r w:rsidRPr="00B01286">
        <w:rPr>
          <w:rFonts w:ascii="Times New Roman" w:hAnsi="Times New Roman"/>
        </w:rPr>
        <w:t>р</w:t>
      </w:r>
      <w:r w:rsidRPr="00B01286">
        <w:rPr>
          <w:rFonts w:ascii="Times New Roman" w:hAnsi="Times New Roman"/>
        </w:rPr>
        <w:t>тов России (ГОСТ Р), технических условий и других нормативов по стандартизации, действу</w:t>
      </w:r>
      <w:r w:rsidRPr="00B01286">
        <w:rPr>
          <w:rFonts w:ascii="Times New Roman" w:hAnsi="Times New Roman"/>
        </w:rPr>
        <w:t>ю</w:t>
      </w:r>
      <w:r w:rsidRPr="00B01286">
        <w:rPr>
          <w:rFonts w:ascii="Times New Roman" w:hAnsi="Times New Roman"/>
        </w:rPr>
        <w:t>щих на территории Российской Федерации, Поставщик должен заменить без каких-либо затрат со стороны Заказчика.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У поставщика Железобетонных стоек должен находиться склад с Продукцией на террит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 xml:space="preserve">рии Кемеровской области, </w:t>
      </w:r>
      <w:proofErr w:type="spellStart"/>
      <w:r w:rsidRPr="00B01286">
        <w:rPr>
          <w:rFonts w:ascii="Times New Roman" w:hAnsi="Times New Roman"/>
        </w:rPr>
        <w:t>воизбежании</w:t>
      </w:r>
      <w:proofErr w:type="spellEnd"/>
      <w:r w:rsidRPr="00B01286">
        <w:rPr>
          <w:rFonts w:ascii="Times New Roman" w:hAnsi="Times New Roman"/>
        </w:rPr>
        <w:t xml:space="preserve"> срыва поставки в нужные сроки.</w:t>
      </w:r>
    </w:p>
    <w:p w:rsidR="00157B61" w:rsidRPr="00B01286" w:rsidRDefault="00157B61" w:rsidP="00157B61">
      <w:pPr>
        <w:pStyle w:val="afff3"/>
        <w:tabs>
          <w:tab w:val="left" w:pos="1134"/>
        </w:tabs>
        <w:ind w:left="774"/>
        <w:rPr>
          <w:rFonts w:ascii="Times New Roman" w:hAnsi="Times New Roman"/>
        </w:rPr>
      </w:pPr>
    </w:p>
    <w:p w:rsidR="00157B61" w:rsidRPr="00B01286" w:rsidRDefault="00157B61" w:rsidP="00157B61">
      <w:pPr>
        <w:pStyle w:val="ListNum"/>
        <w:tabs>
          <w:tab w:val="clear" w:pos="284"/>
          <w:tab w:val="left" w:pos="360"/>
          <w:tab w:val="left" w:pos="1260"/>
        </w:tabs>
        <w:ind w:left="0" w:firstLine="720"/>
        <w:rPr>
          <w:b/>
          <w:szCs w:val="22"/>
        </w:rPr>
      </w:pPr>
      <w:r w:rsidRPr="00B01286">
        <w:rPr>
          <w:b/>
          <w:szCs w:val="22"/>
        </w:rPr>
        <w:t>Требования к участникам.</w:t>
      </w:r>
    </w:p>
    <w:p w:rsidR="00157B61" w:rsidRPr="00B01286" w:rsidRDefault="00157B61" w:rsidP="00157B61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20"/>
        <w:rPr>
          <w:b/>
          <w:szCs w:val="22"/>
        </w:rPr>
      </w:pPr>
    </w:p>
    <w:p w:rsidR="00246801" w:rsidRPr="00246801" w:rsidRDefault="00157B61" w:rsidP="00246801">
      <w:pPr>
        <w:pStyle w:val="afff3"/>
        <w:numPr>
          <w:ilvl w:val="1"/>
          <w:numId w:val="23"/>
        </w:numPr>
        <w:rPr>
          <w:rFonts w:ascii="Times New Roman" w:hAnsi="Times New Roman"/>
        </w:rPr>
      </w:pPr>
      <w:r w:rsidRPr="00246801">
        <w:rPr>
          <w:rFonts w:ascii="Times New Roman" w:hAnsi="Times New Roman"/>
        </w:rPr>
        <w:t>Участник конкурса должен обладать необходимыми профессиональными знаниями и опытом, управленческой компетентностью, опытом и репутацией, иметь ресурсные возможности (финанс</w:t>
      </w:r>
      <w:r w:rsidRPr="00246801">
        <w:rPr>
          <w:rFonts w:ascii="Times New Roman" w:hAnsi="Times New Roman"/>
        </w:rPr>
        <w:t>о</w:t>
      </w:r>
      <w:r w:rsidRPr="00246801">
        <w:rPr>
          <w:rFonts w:ascii="Times New Roman" w:hAnsi="Times New Roman"/>
        </w:rPr>
        <w:t>вые, материально-технические, производственные, трудовые);</w:t>
      </w:r>
    </w:p>
    <w:p w:rsidR="00246801" w:rsidRPr="00246801" w:rsidRDefault="00157B61" w:rsidP="00246801">
      <w:pPr>
        <w:pStyle w:val="afff3"/>
        <w:numPr>
          <w:ilvl w:val="1"/>
          <w:numId w:val="23"/>
        </w:numPr>
        <w:rPr>
          <w:rFonts w:ascii="Times New Roman" w:hAnsi="Times New Roman"/>
        </w:rPr>
      </w:pPr>
      <w:r w:rsidRPr="00246801">
        <w:rPr>
          <w:rFonts w:ascii="Times New Roman" w:hAnsi="Times New Roman"/>
        </w:rPr>
        <w:t xml:space="preserve">Участник конкурса должны обладать опытом поставок железобетонных опор за последние 2 года, предшествующие дате окончания срока подачи заявок на участие в закупке. </w:t>
      </w:r>
    </w:p>
    <w:p w:rsidR="00157B61" w:rsidRPr="00246801" w:rsidRDefault="00157B61" w:rsidP="00246801">
      <w:pPr>
        <w:pStyle w:val="afff3"/>
        <w:numPr>
          <w:ilvl w:val="1"/>
          <w:numId w:val="23"/>
        </w:numPr>
      </w:pPr>
      <w:r w:rsidRPr="00246801">
        <w:rPr>
          <w:rFonts w:ascii="Times New Roman" w:hAnsi="Times New Roman"/>
        </w:rPr>
        <w:t>Участник конкурса должен предоставить:</w:t>
      </w:r>
    </w:p>
    <w:p w:rsidR="00157B61" w:rsidRPr="00246801" w:rsidRDefault="00157B61" w:rsidP="00246801">
      <w:pPr>
        <w:ind w:firstLine="360"/>
      </w:pPr>
      <w:r w:rsidRPr="00246801">
        <w:t>- сертификат (свидетельство) официального дилера, либо гарантийное письмо завода изг</w:t>
      </w:r>
      <w:r w:rsidRPr="00246801">
        <w:t>о</w:t>
      </w:r>
      <w:r w:rsidRPr="00246801">
        <w:t xml:space="preserve">товителя или дилера с подтверждением дилерских полномочий, либо действующий договор поставки продукции, являющейся предметом Закупки, между Участником и изготовителем; </w:t>
      </w:r>
    </w:p>
    <w:p w:rsidR="00246801" w:rsidRPr="00246801" w:rsidRDefault="00157B61" w:rsidP="00246801">
      <w:pPr>
        <w:ind w:firstLine="360"/>
      </w:pPr>
      <w:r w:rsidRPr="00246801">
        <w:t xml:space="preserve">- декларация соответствия </w:t>
      </w:r>
      <w:proofErr w:type="gramStart"/>
      <w:r w:rsidRPr="00246801">
        <w:t>ТР</w:t>
      </w:r>
      <w:proofErr w:type="gramEnd"/>
      <w:r w:rsidRPr="00246801">
        <w:t xml:space="preserve"> ТС.</w:t>
      </w:r>
    </w:p>
    <w:p w:rsidR="00157B61" w:rsidRPr="00246801" w:rsidRDefault="00246801" w:rsidP="00246801">
      <w:r w:rsidRPr="00246801">
        <w:t xml:space="preserve">6.4. </w:t>
      </w:r>
      <w:r w:rsidR="00157B61" w:rsidRPr="00246801">
        <w:t>Участник конкурса должен обладать гражданской правоспособностью в полном объеме для заключения и исполнения Договора, должен быть зарегистрирован в установленном п</w:t>
      </w:r>
      <w:r w:rsidR="00157B61" w:rsidRPr="00246801">
        <w:t>о</w:t>
      </w:r>
      <w:r w:rsidR="00157B61" w:rsidRPr="00246801">
        <w:t>рядке.</w:t>
      </w:r>
    </w:p>
    <w:p w:rsidR="00157B61" w:rsidRPr="00246801" w:rsidRDefault="00246801" w:rsidP="00246801">
      <w:r w:rsidRPr="00246801">
        <w:t>6</w:t>
      </w:r>
      <w:r w:rsidR="00157B61" w:rsidRPr="00246801">
        <w:t>.5. Участник конкурса не должен являться неплатежеспособным или банкротом, находиться в процессе ликвидации, на имущество Участника открытого запроса предложений и изготовит</w:t>
      </w:r>
      <w:r w:rsidR="00157B61" w:rsidRPr="00246801">
        <w:t>е</w:t>
      </w:r>
      <w:r w:rsidR="00157B61" w:rsidRPr="00246801">
        <w:t>ля продукции в части, существенной для исполнения договора, не должен быть наложен арест, экономическая деятельность Участника открытого запроса предложений и изготовителя пр</w:t>
      </w:r>
      <w:r w:rsidR="00157B61" w:rsidRPr="00246801">
        <w:t>о</w:t>
      </w:r>
      <w:r w:rsidR="00157B61" w:rsidRPr="00246801">
        <w:t>дукции не должна быть приостановлена.</w:t>
      </w:r>
    </w:p>
    <w:p w:rsidR="00157B61" w:rsidRPr="00B01286" w:rsidRDefault="00157B61" w:rsidP="00157B61">
      <w:pPr>
        <w:pStyle w:val="Style5"/>
        <w:widowControl/>
        <w:rPr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ind w:firstLine="708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 xml:space="preserve">Главный инженер ООО «ОЭСК» ______________________ </w:t>
      </w:r>
      <w:r>
        <w:rPr>
          <w:spacing w:val="-10"/>
          <w:sz w:val="22"/>
          <w:szCs w:val="22"/>
        </w:rPr>
        <w:t xml:space="preserve">В.В. </w:t>
      </w:r>
      <w:proofErr w:type="spellStart"/>
      <w:r>
        <w:rPr>
          <w:spacing w:val="-10"/>
          <w:sz w:val="22"/>
          <w:szCs w:val="22"/>
        </w:rPr>
        <w:t>Беззубцев</w:t>
      </w:r>
      <w:proofErr w:type="spellEnd"/>
    </w:p>
    <w:p w:rsidR="00157B61" w:rsidRPr="00B01286" w:rsidRDefault="00157B61" w:rsidP="00157B61">
      <w:pPr>
        <w:suppressAutoHyphens/>
        <w:spacing w:after="0"/>
        <w:ind w:firstLine="708"/>
        <w:rPr>
          <w:spacing w:val="-10"/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>Подготовил:</w:t>
      </w: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 xml:space="preserve">           </w:t>
      </w:r>
      <w:r>
        <w:rPr>
          <w:spacing w:val="-10"/>
          <w:sz w:val="22"/>
          <w:szCs w:val="22"/>
        </w:rPr>
        <w:t>Начальник общего отдел</w:t>
      </w:r>
      <w:proofErr w:type="gramStart"/>
      <w:r>
        <w:rPr>
          <w:spacing w:val="-10"/>
          <w:sz w:val="22"/>
          <w:szCs w:val="22"/>
        </w:rPr>
        <w:t>а ООО</w:t>
      </w:r>
      <w:proofErr w:type="gramEnd"/>
      <w:r>
        <w:rPr>
          <w:spacing w:val="-10"/>
          <w:sz w:val="22"/>
          <w:szCs w:val="22"/>
        </w:rPr>
        <w:t xml:space="preserve"> «ОЭСК»</w:t>
      </w:r>
      <w:r w:rsidRPr="00B01286">
        <w:rPr>
          <w:spacing w:val="-10"/>
          <w:sz w:val="22"/>
          <w:szCs w:val="22"/>
        </w:rPr>
        <w:t xml:space="preserve"> _________________ А.Е. Мишенин</w:t>
      </w: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>Поставщик:</w:t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  <w:t>_______________ /                   /</w:t>
      </w:r>
    </w:p>
    <w:p w:rsidR="008D6B7E" w:rsidRPr="00157B61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</w:p>
    <w:sectPr w:rsidR="008D6B7E" w:rsidRPr="00157B61" w:rsidSect="0095023D">
      <w:headerReference w:type="default" r:id="rId44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C4" w:rsidRDefault="00A97DC4">
      <w:r>
        <w:separator/>
      </w:r>
    </w:p>
  </w:endnote>
  <w:endnote w:type="continuationSeparator" w:id="0">
    <w:p w:rsidR="00A97DC4" w:rsidRDefault="00A9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C4" w:rsidRDefault="00A97DC4">
      <w:r>
        <w:separator/>
      </w:r>
    </w:p>
  </w:footnote>
  <w:footnote w:type="continuationSeparator" w:id="0">
    <w:p w:rsidR="00A97DC4" w:rsidRDefault="00A9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4" w:rsidRPr="00A80EBF" w:rsidRDefault="00A97DC4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0A5CD2">
      <w:rPr>
        <w:sz w:val="20"/>
      </w:rPr>
      <w:t>17</w:t>
    </w:r>
    <w:r w:rsidRPr="00A80EBF">
      <w:rPr>
        <w:sz w:val="20"/>
      </w:rPr>
      <w:fldChar w:fldCharType="end"/>
    </w:r>
  </w:p>
  <w:p w:rsidR="00A97DC4" w:rsidRDefault="00A97DC4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4" w:rsidRPr="00110B92" w:rsidRDefault="00A97DC4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0A5CD2">
      <w:rPr>
        <w:sz w:val="20"/>
      </w:rPr>
      <w:t>47</w:t>
    </w:r>
    <w:r w:rsidRPr="00110B92">
      <w:rPr>
        <w:sz w:val="20"/>
      </w:rPr>
      <w:fldChar w:fldCharType="end"/>
    </w:r>
  </w:p>
  <w:p w:rsidR="00A97DC4" w:rsidRDefault="00A97DC4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18F7CCA"/>
    <w:multiLevelType w:val="hybridMultilevel"/>
    <w:tmpl w:val="15304D8A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7269"/>
    <w:multiLevelType w:val="hybridMultilevel"/>
    <w:tmpl w:val="81D08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6B6E"/>
    <w:multiLevelType w:val="multilevel"/>
    <w:tmpl w:val="7FFC43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384427"/>
    <w:multiLevelType w:val="multilevel"/>
    <w:tmpl w:val="AA68E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E7152"/>
    <w:multiLevelType w:val="multilevel"/>
    <w:tmpl w:val="744E6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FB738E"/>
    <w:multiLevelType w:val="multilevel"/>
    <w:tmpl w:val="D9B8DF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C41889"/>
    <w:multiLevelType w:val="hybridMultilevel"/>
    <w:tmpl w:val="B5E23290"/>
    <w:lvl w:ilvl="0" w:tplc="FCAAA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2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BF50FB6"/>
    <w:multiLevelType w:val="hybridMultilevel"/>
    <w:tmpl w:val="CE5ACD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303C33E2"/>
    <w:multiLevelType w:val="hybridMultilevel"/>
    <w:tmpl w:val="2F7AA576"/>
    <w:lvl w:ilvl="0" w:tplc="EE34D97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>
    <w:nsid w:val="31F41449"/>
    <w:multiLevelType w:val="multilevel"/>
    <w:tmpl w:val="DDE8BD80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1F7079A"/>
    <w:multiLevelType w:val="multilevel"/>
    <w:tmpl w:val="A672E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3D0B1B4D"/>
    <w:multiLevelType w:val="hybridMultilevel"/>
    <w:tmpl w:val="3CD65996"/>
    <w:lvl w:ilvl="0" w:tplc="3BE06AC2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66A1AFB"/>
    <w:multiLevelType w:val="multilevel"/>
    <w:tmpl w:val="99E21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0A16ADA"/>
    <w:multiLevelType w:val="hybridMultilevel"/>
    <w:tmpl w:val="16BED494"/>
    <w:lvl w:ilvl="0" w:tplc="62C81F9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6FF2D9B"/>
    <w:multiLevelType w:val="hybridMultilevel"/>
    <w:tmpl w:val="1B98EC1E"/>
    <w:lvl w:ilvl="0" w:tplc="0122EA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>
    <w:nsid w:val="57FD5F60"/>
    <w:multiLevelType w:val="multilevel"/>
    <w:tmpl w:val="6B6EC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787551"/>
    <w:multiLevelType w:val="hybridMultilevel"/>
    <w:tmpl w:val="FD08D112"/>
    <w:lvl w:ilvl="0" w:tplc="0E38C3F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9355F"/>
    <w:multiLevelType w:val="hybridMultilevel"/>
    <w:tmpl w:val="F866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42F07"/>
    <w:multiLevelType w:val="hybridMultilevel"/>
    <w:tmpl w:val="49022D02"/>
    <w:lvl w:ilvl="0" w:tplc="F90CE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A56">
      <w:numFmt w:val="none"/>
      <w:lvlText w:val=""/>
      <w:lvlJc w:val="left"/>
      <w:pPr>
        <w:tabs>
          <w:tab w:val="num" w:pos="360"/>
        </w:tabs>
      </w:pPr>
    </w:lvl>
    <w:lvl w:ilvl="2" w:tplc="F81845D6">
      <w:numFmt w:val="none"/>
      <w:lvlText w:val=""/>
      <w:lvlJc w:val="left"/>
      <w:pPr>
        <w:tabs>
          <w:tab w:val="num" w:pos="360"/>
        </w:tabs>
      </w:pPr>
    </w:lvl>
    <w:lvl w:ilvl="3" w:tplc="A662987C">
      <w:numFmt w:val="none"/>
      <w:lvlText w:val=""/>
      <w:lvlJc w:val="left"/>
      <w:pPr>
        <w:tabs>
          <w:tab w:val="num" w:pos="360"/>
        </w:tabs>
      </w:pPr>
    </w:lvl>
    <w:lvl w:ilvl="4" w:tplc="6A1C3D48">
      <w:numFmt w:val="none"/>
      <w:lvlText w:val=""/>
      <w:lvlJc w:val="left"/>
      <w:pPr>
        <w:tabs>
          <w:tab w:val="num" w:pos="360"/>
        </w:tabs>
      </w:pPr>
    </w:lvl>
    <w:lvl w:ilvl="5" w:tplc="7DE40DBA">
      <w:numFmt w:val="none"/>
      <w:lvlText w:val=""/>
      <w:lvlJc w:val="left"/>
      <w:pPr>
        <w:tabs>
          <w:tab w:val="num" w:pos="360"/>
        </w:tabs>
      </w:pPr>
    </w:lvl>
    <w:lvl w:ilvl="6" w:tplc="EBDAAB3C">
      <w:numFmt w:val="none"/>
      <w:lvlText w:val=""/>
      <w:lvlJc w:val="left"/>
      <w:pPr>
        <w:tabs>
          <w:tab w:val="num" w:pos="360"/>
        </w:tabs>
      </w:pPr>
    </w:lvl>
    <w:lvl w:ilvl="7" w:tplc="BB96FC54">
      <w:numFmt w:val="none"/>
      <w:lvlText w:val=""/>
      <w:lvlJc w:val="left"/>
      <w:pPr>
        <w:tabs>
          <w:tab w:val="num" w:pos="360"/>
        </w:tabs>
      </w:pPr>
    </w:lvl>
    <w:lvl w:ilvl="8" w:tplc="DA382CF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82F281F"/>
    <w:multiLevelType w:val="multilevel"/>
    <w:tmpl w:val="C48A9B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>
    <w:nsid w:val="6F9E5EAC"/>
    <w:multiLevelType w:val="hybridMultilevel"/>
    <w:tmpl w:val="6FDE2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40E94"/>
    <w:multiLevelType w:val="hybridMultilevel"/>
    <w:tmpl w:val="0220CEF8"/>
    <w:lvl w:ilvl="0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>
      <w:startOverride w:val="1"/>
    </w:lvlOverride>
  </w:num>
  <w:num w:numId="4">
    <w:abstractNumId w:val="16"/>
  </w:num>
  <w:num w:numId="5">
    <w:abstractNumId w:val="33"/>
  </w:num>
  <w:num w:numId="6">
    <w:abstractNumId w:val="6"/>
  </w:num>
  <w:num w:numId="7">
    <w:abstractNumId w:val="9"/>
  </w:num>
  <w:num w:numId="8">
    <w:abstractNumId w:val="32"/>
  </w:num>
  <w:num w:numId="9">
    <w:abstractNumId w:val="30"/>
  </w:num>
  <w:num w:numId="10">
    <w:abstractNumId w:val="24"/>
  </w:num>
  <w:num w:numId="11">
    <w:abstractNumId w:val="17"/>
  </w:num>
  <w:num w:numId="12">
    <w:abstractNumId w:val="2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0"/>
  </w:num>
  <w:num w:numId="17">
    <w:abstractNumId w:val="2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27"/>
  </w:num>
  <w:num w:numId="21">
    <w:abstractNumId w:val="15"/>
  </w:num>
  <w:num w:numId="22">
    <w:abstractNumId w:val="17"/>
    <w:lvlOverride w:ilvl="0">
      <w:startOverride w:val="5"/>
    </w:lvlOverride>
  </w:num>
  <w:num w:numId="23">
    <w:abstractNumId w:val="7"/>
  </w:num>
  <w:num w:numId="24">
    <w:abstractNumId w:val="1"/>
  </w:num>
  <w:num w:numId="25">
    <w:abstractNumId w:val="28"/>
  </w:num>
  <w:num w:numId="26">
    <w:abstractNumId w:val="21"/>
  </w:num>
  <w:num w:numId="27">
    <w:abstractNumId w:val="19"/>
  </w:num>
  <w:num w:numId="28">
    <w:abstractNumId w:val="8"/>
  </w:num>
  <w:num w:numId="29">
    <w:abstractNumId w:val="3"/>
  </w:num>
  <w:num w:numId="30">
    <w:abstractNumId w:val="31"/>
  </w:num>
  <w:num w:numId="31">
    <w:abstractNumId w:val="2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47AD4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A5CD2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2F8"/>
    <w:rsid w:val="001376BD"/>
    <w:rsid w:val="00137808"/>
    <w:rsid w:val="001379D2"/>
    <w:rsid w:val="00140419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57B61"/>
    <w:rsid w:val="001626F1"/>
    <w:rsid w:val="00162ACA"/>
    <w:rsid w:val="001630FE"/>
    <w:rsid w:val="001659DA"/>
    <w:rsid w:val="00166A4A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719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B58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3E34"/>
    <w:rsid w:val="001B563C"/>
    <w:rsid w:val="001B6391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6B89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680"/>
    <w:rsid w:val="00230906"/>
    <w:rsid w:val="002320E8"/>
    <w:rsid w:val="00235491"/>
    <w:rsid w:val="00235F2B"/>
    <w:rsid w:val="00236CE9"/>
    <w:rsid w:val="00237483"/>
    <w:rsid w:val="002401A6"/>
    <w:rsid w:val="002426E2"/>
    <w:rsid w:val="00246801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D27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323D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120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70B22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BFA"/>
    <w:rsid w:val="005B426F"/>
    <w:rsid w:val="005B45A7"/>
    <w:rsid w:val="005B4D31"/>
    <w:rsid w:val="005B53E5"/>
    <w:rsid w:val="005B5D4C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484F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4E77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2B6B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659A5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0E0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2A5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46F88"/>
    <w:rsid w:val="00750D9F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6A1E"/>
    <w:rsid w:val="00797F34"/>
    <w:rsid w:val="00797FAE"/>
    <w:rsid w:val="007A22B1"/>
    <w:rsid w:val="007A69D9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161A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C6C"/>
    <w:rsid w:val="007F6177"/>
    <w:rsid w:val="007F7236"/>
    <w:rsid w:val="00800FA1"/>
    <w:rsid w:val="00801D5B"/>
    <w:rsid w:val="00803261"/>
    <w:rsid w:val="008103F7"/>
    <w:rsid w:val="008108E0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50C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2995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8BF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7B3C"/>
    <w:rsid w:val="0092210E"/>
    <w:rsid w:val="00922BA9"/>
    <w:rsid w:val="009240C1"/>
    <w:rsid w:val="009248DB"/>
    <w:rsid w:val="00924991"/>
    <w:rsid w:val="0092510B"/>
    <w:rsid w:val="00925F06"/>
    <w:rsid w:val="00927154"/>
    <w:rsid w:val="00927D21"/>
    <w:rsid w:val="00927D61"/>
    <w:rsid w:val="00930ED2"/>
    <w:rsid w:val="0093146B"/>
    <w:rsid w:val="009332D9"/>
    <w:rsid w:val="009336C9"/>
    <w:rsid w:val="00934660"/>
    <w:rsid w:val="009359D7"/>
    <w:rsid w:val="00936806"/>
    <w:rsid w:val="00936D3B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58BC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896"/>
    <w:rsid w:val="0099597B"/>
    <w:rsid w:val="00997A2F"/>
    <w:rsid w:val="009A0BBA"/>
    <w:rsid w:val="009A4F32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2C8D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2D71"/>
    <w:rsid w:val="009F3697"/>
    <w:rsid w:val="009F4834"/>
    <w:rsid w:val="009F6448"/>
    <w:rsid w:val="009F7662"/>
    <w:rsid w:val="009F7A94"/>
    <w:rsid w:val="00A000FE"/>
    <w:rsid w:val="00A00306"/>
    <w:rsid w:val="00A00481"/>
    <w:rsid w:val="00A01ACE"/>
    <w:rsid w:val="00A021B5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97DC4"/>
    <w:rsid w:val="00AA190C"/>
    <w:rsid w:val="00AA2226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46D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373D4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314E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B6E"/>
    <w:rsid w:val="00BF6D79"/>
    <w:rsid w:val="00BF6E83"/>
    <w:rsid w:val="00BF7473"/>
    <w:rsid w:val="00C0306D"/>
    <w:rsid w:val="00C039BD"/>
    <w:rsid w:val="00C05B5A"/>
    <w:rsid w:val="00C0631A"/>
    <w:rsid w:val="00C106FB"/>
    <w:rsid w:val="00C116C5"/>
    <w:rsid w:val="00C12B07"/>
    <w:rsid w:val="00C16E93"/>
    <w:rsid w:val="00C179C5"/>
    <w:rsid w:val="00C2088A"/>
    <w:rsid w:val="00C20A1E"/>
    <w:rsid w:val="00C20D7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1C59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5EAB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1457"/>
    <w:rsid w:val="00DB70B8"/>
    <w:rsid w:val="00DC2C6B"/>
    <w:rsid w:val="00DC373E"/>
    <w:rsid w:val="00DC3E71"/>
    <w:rsid w:val="00DC3FCB"/>
    <w:rsid w:val="00DC54A9"/>
    <w:rsid w:val="00DC5D20"/>
    <w:rsid w:val="00DC61A8"/>
    <w:rsid w:val="00DC65DC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2A45"/>
    <w:rsid w:val="00E03636"/>
    <w:rsid w:val="00E0506B"/>
    <w:rsid w:val="00E05B8D"/>
    <w:rsid w:val="00E061F6"/>
    <w:rsid w:val="00E06AB1"/>
    <w:rsid w:val="00E07A2B"/>
    <w:rsid w:val="00E10277"/>
    <w:rsid w:val="00E11139"/>
    <w:rsid w:val="00E11B95"/>
    <w:rsid w:val="00E11D73"/>
    <w:rsid w:val="00E11E26"/>
    <w:rsid w:val="00E122E9"/>
    <w:rsid w:val="00E126BE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7C0B"/>
    <w:rsid w:val="00E343C3"/>
    <w:rsid w:val="00E34661"/>
    <w:rsid w:val="00E3672A"/>
    <w:rsid w:val="00E41005"/>
    <w:rsid w:val="00E4128A"/>
    <w:rsid w:val="00E41665"/>
    <w:rsid w:val="00E42511"/>
    <w:rsid w:val="00E4622B"/>
    <w:rsid w:val="00E466DF"/>
    <w:rsid w:val="00E466FF"/>
    <w:rsid w:val="00E47FB7"/>
    <w:rsid w:val="00E53505"/>
    <w:rsid w:val="00E53A87"/>
    <w:rsid w:val="00E54643"/>
    <w:rsid w:val="00E56436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411F"/>
    <w:rsid w:val="00E85828"/>
    <w:rsid w:val="00E865ED"/>
    <w:rsid w:val="00E92398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3DC8"/>
    <w:rsid w:val="00EF4F65"/>
    <w:rsid w:val="00EF5CBC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26FE6"/>
    <w:rsid w:val="00F30550"/>
    <w:rsid w:val="00F30FA0"/>
    <w:rsid w:val="00F31C80"/>
    <w:rsid w:val="00F337A0"/>
    <w:rsid w:val="00F3645E"/>
    <w:rsid w:val="00F36592"/>
    <w:rsid w:val="00F365F9"/>
    <w:rsid w:val="00F366C8"/>
    <w:rsid w:val="00F372CB"/>
    <w:rsid w:val="00F402DE"/>
    <w:rsid w:val="00F425FC"/>
    <w:rsid w:val="00F4404F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66E52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76ECF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5C45"/>
    <w:rsid w:val="00FB7389"/>
    <w:rsid w:val="00FC0D5B"/>
    <w:rsid w:val="00FC1023"/>
    <w:rsid w:val="00FC1134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E65"/>
    <w:rsid w:val="00FD333C"/>
    <w:rsid w:val="00FD6405"/>
    <w:rsid w:val="00FD7471"/>
    <w:rsid w:val="00FE0A99"/>
    <w:rsid w:val="00FE0BC5"/>
    <w:rsid w:val="00FE6D11"/>
    <w:rsid w:val="00FF1072"/>
    <w:rsid w:val="00FF13A5"/>
    <w:rsid w:val="00FF2DEF"/>
    <w:rsid w:val="00FF2DF5"/>
    <w:rsid w:val="00FF4CC1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3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uiPriority w:val="99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uiPriority w:val="99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uiPriority w:val="99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link w:val="12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3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4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uiPriority w:val="99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5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6">
    <w:name w:val="Заголовок 1 Знак"/>
    <w:aliases w:val="Заголовок 1 Знак Знак Знак Знак Знак Знак Знак Знак Знак Знак1,H1 Знак1,H1 Знак Знак1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7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8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7"/>
    <w:next w:val="17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5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9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a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b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uiPriority w:val="99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d">
    <w:name w:val="Заголовок №1"/>
    <w:basedOn w:val="a"/>
    <w:link w:val="1c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Основной текст Знак Знак Знак2,Основной текст Знак Знак2,body text Знак1,body text Знак Знак1,body text Знак Знак Знак,bt Знак,contents Знак,body tesx Знак,Corps de texte Знак,heading_txt Знак,bodytxy2 Знак,Body Text - Level 2 Знак"/>
    <w:basedOn w:val="a0"/>
    <w:link w:val="ae"/>
    <w:rsid w:val="00A97DC4"/>
    <w:rPr>
      <w:sz w:val="24"/>
    </w:rPr>
  </w:style>
  <w:style w:type="character" w:customStyle="1" w:styleId="13">
    <w:name w:val="Основной текст с отступом Знак1"/>
    <w:aliases w:val="текст Знак1,Основной текст с отступом Знак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f"/>
    <w:rsid w:val="00A97DC4"/>
    <w:rPr>
      <w:sz w:val="24"/>
    </w:rPr>
  </w:style>
  <w:style w:type="paragraph" w:styleId="affff5">
    <w:name w:val="Block Text"/>
    <w:basedOn w:val="a"/>
    <w:uiPriority w:val="99"/>
    <w:semiHidden/>
    <w:unhideWhenUsed/>
    <w:rsid w:val="00A97DC4"/>
    <w:pPr>
      <w:autoSpaceDE w:val="0"/>
      <w:autoSpaceDN w:val="0"/>
      <w:adjustRightInd w:val="0"/>
      <w:spacing w:after="0"/>
      <w:ind w:left="709" w:right="-7" w:hanging="709"/>
    </w:pPr>
    <w:rPr>
      <w:rFonts w:ascii="Arial" w:hAnsi="Arial" w:cs="Arial"/>
      <w:sz w:val="22"/>
      <w:szCs w:val="22"/>
      <w:lang w:val="en-GB" w:eastAsia="es-ES"/>
    </w:rPr>
  </w:style>
  <w:style w:type="paragraph" w:customStyle="1" w:styleId="affff6">
    <w:name w:val="Заголовок приложения"/>
    <w:basedOn w:val="a"/>
    <w:next w:val="a"/>
    <w:uiPriority w:val="99"/>
    <w:semiHidden/>
    <w:rsid w:val="00A97DC4"/>
    <w:pPr>
      <w:widowControl w:val="0"/>
      <w:spacing w:before="60" w:after="0"/>
      <w:jc w:val="center"/>
    </w:pPr>
    <w:rPr>
      <w:b/>
      <w:sz w:val="28"/>
      <w:szCs w:val="20"/>
    </w:rPr>
  </w:style>
  <w:style w:type="paragraph" w:customStyle="1" w:styleId="affff7">
    <w:name w:val="Îñíîâí"/>
    <w:basedOn w:val="a"/>
    <w:uiPriority w:val="99"/>
    <w:semiHidden/>
    <w:rsid w:val="00A97DC4"/>
    <w:pPr>
      <w:widowControl w:val="0"/>
      <w:spacing w:after="0"/>
    </w:pPr>
    <w:rPr>
      <w:rFonts w:ascii="Arial" w:hAnsi="Arial" w:cs="Arial"/>
      <w:sz w:val="22"/>
      <w:szCs w:val="20"/>
    </w:rPr>
  </w:style>
  <w:style w:type="character" w:customStyle="1" w:styleId="s00">
    <w:name w:val="s00 Текст Знак"/>
    <w:link w:val="s000"/>
    <w:semiHidden/>
    <w:locked/>
    <w:rsid w:val="00A97DC4"/>
    <w:rPr>
      <w:rFonts w:ascii="Arial" w:hAnsi="Arial" w:cs="Arial"/>
    </w:rPr>
  </w:style>
  <w:style w:type="paragraph" w:customStyle="1" w:styleId="s000">
    <w:name w:val="s00 Текст"/>
    <w:basedOn w:val="a"/>
    <w:link w:val="s00"/>
    <w:semiHidden/>
    <w:rsid w:val="00A97DC4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</w:pPr>
    <w:rPr>
      <w:rFonts w:ascii="Arial" w:hAnsi="Arial" w:cs="Arial"/>
      <w:sz w:val="20"/>
      <w:szCs w:val="20"/>
    </w:rPr>
  </w:style>
  <w:style w:type="character" w:customStyle="1" w:styleId="iiianoaieou">
    <w:name w:val="iiia? no?aieou"/>
    <w:basedOn w:val="a0"/>
    <w:rsid w:val="00A9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3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uiPriority w:val="99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uiPriority w:val="99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uiPriority w:val="99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link w:val="12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3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4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uiPriority w:val="99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5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6">
    <w:name w:val="Заголовок 1 Знак"/>
    <w:aliases w:val="Заголовок 1 Знак Знак Знак Знак Знак Знак Знак Знак Знак Знак1,H1 Знак1,H1 Знак Знак1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7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8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7"/>
    <w:next w:val="17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5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9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a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b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uiPriority w:val="99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d">
    <w:name w:val="Заголовок №1"/>
    <w:basedOn w:val="a"/>
    <w:link w:val="1c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Основной текст Знак Знак Знак2,Основной текст Знак Знак2,body text Знак1,body text Знак Знак1,body text Знак Знак Знак,bt Знак,contents Знак,body tesx Знак,Corps de texte Знак,heading_txt Знак,bodytxy2 Знак,Body Text - Level 2 Знак"/>
    <w:basedOn w:val="a0"/>
    <w:link w:val="ae"/>
    <w:rsid w:val="00A97DC4"/>
    <w:rPr>
      <w:sz w:val="24"/>
    </w:rPr>
  </w:style>
  <w:style w:type="character" w:customStyle="1" w:styleId="13">
    <w:name w:val="Основной текст с отступом Знак1"/>
    <w:aliases w:val="текст Знак1,Основной текст с отступом Знак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f"/>
    <w:rsid w:val="00A97DC4"/>
    <w:rPr>
      <w:sz w:val="24"/>
    </w:rPr>
  </w:style>
  <w:style w:type="paragraph" w:styleId="affff5">
    <w:name w:val="Block Text"/>
    <w:basedOn w:val="a"/>
    <w:uiPriority w:val="99"/>
    <w:semiHidden/>
    <w:unhideWhenUsed/>
    <w:rsid w:val="00A97DC4"/>
    <w:pPr>
      <w:autoSpaceDE w:val="0"/>
      <w:autoSpaceDN w:val="0"/>
      <w:adjustRightInd w:val="0"/>
      <w:spacing w:after="0"/>
      <w:ind w:left="709" w:right="-7" w:hanging="709"/>
    </w:pPr>
    <w:rPr>
      <w:rFonts w:ascii="Arial" w:hAnsi="Arial" w:cs="Arial"/>
      <w:sz w:val="22"/>
      <w:szCs w:val="22"/>
      <w:lang w:val="en-GB" w:eastAsia="es-ES"/>
    </w:rPr>
  </w:style>
  <w:style w:type="paragraph" w:customStyle="1" w:styleId="affff6">
    <w:name w:val="Заголовок приложения"/>
    <w:basedOn w:val="a"/>
    <w:next w:val="a"/>
    <w:uiPriority w:val="99"/>
    <w:semiHidden/>
    <w:rsid w:val="00A97DC4"/>
    <w:pPr>
      <w:widowControl w:val="0"/>
      <w:spacing w:before="60" w:after="0"/>
      <w:jc w:val="center"/>
    </w:pPr>
    <w:rPr>
      <w:b/>
      <w:sz w:val="28"/>
      <w:szCs w:val="20"/>
    </w:rPr>
  </w:style>
  <w:style w:type="paragraph" w:customStyle="1" w:styleId="affff7">
    <w:name w:val="Îñíîâí"/>
    <w:basedOn w:val="a"/>
    <w:uiPriority w:val="99"/>
    <w:semiHidden/>
    <w:rsid w:val="00A97DC4"/>
    <w:pPr>
      <w:widowControl w:val="0"/>
      <w:spacing w:after="0"/>
    </w:pPr>
    <w:rPr>
      <w:rFonts w:ascii="Arial" w:hAnsi="Arial" w:cs="Arial"/>
      <w:sz w:val="22"/>
      <w:szCs w:val="20"/>
    </w:rPr>
  </w:style>
  <w:style w:type="character" w:customStyle="1" w:styleId="s00">
    <w:name w:val="s00 Текст Знак"/>
    <w:link w:val="s000"/>
    <w:semiHidden/>
    <w:locked/>
    <w:rsid w:val="00A97DC4"/>
    <w:rPr>
      <w:rFonts w:ascii="Arial" w:hAnsi="Arial" w:cs="Arial"/>
    </w:rPr>
  </w:style>
  <w:style w:type="paragraph" w:customStyle="1" w:styleId="s000">
    <w:name w:val="s00 Текст"/>
    <w:basedOn w:val="a"/>
    <w:link w:val="s00"/>
    <w:semiHidden/>
    <w:rsid w:val="00A97DC4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</w:pPr>
    <w:rPr>
      <w:rFonts w:ascii="Arial" w:hAnsi="Arial" w:cs="Arial"/>
      <w:sz w:val="20"/>
      <w:szCs w:val="20"/>
    </w:rPr>
  </w:style>
  <w:style w:type="character" w:customStyle="1" w:styleId="iiianoaieou">
    <w:name w:val="iiia? no?aieou"/>
    <w:basedOn w:val="a0"/>
    <w:rsid w:val="00A9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s://www.rts-tender.ru/" TargetMode="External"/><Relationship Id="rId42" Type="http://schemas.openxmlformats.org/officeDocument/2006/relationships/hyperlink" Target="mailto:zayavka_yaroslavl@yaroslavl.gazprom-nef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2041175.19" TargetMode="External"/><Relationship Id="rId33" Type="http://schemas.openxmlformats.org/officeDocument/2006/relationships/hyperlink" Target="https://www.rts-tender.ru/" TargetMode="External"/><Relationship Id="rId38" Type="http://schemas.openxmlformats.org/officeDocument/2006/relationships/image" Target="media/image2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hyperlink" Target="garantF1://12029354.201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12088083.5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25267.3012" TargetMode="External"/><Relationship Id="rId28" Type="http://schemas.openxmlformats.org/officeDocument/2006/relationships/hyperlink" Target="garantF1://890941.1829" TargetMode="External"/><Relationship Id="rId36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a.mishenin@elektroseti.com" TargetMode="External"/><Relationship Id="rId31" Type="http://schemas.openxmlformats.org/officeDocument/2006/relationships/hyperlink" Target="garantF1://12029354.2015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elektroseti.com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hyperlink" Target="garantF1://12029354.2015" TargetMode="External"/><Relationship Id="rId35" Type="http://schemas.openxmlformats.org/officeDocument/2006/relationships/hyperlink" Target="garantF1://12025267.3012" TargetMode="External"/><Relationship Id="rId43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0B26-57CB-40DE-A100-8BD8D682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13622</Words>
  <Characters>102192</Characters>
  <Application>Microsoft Office Word</Application>
  <DocSecurity>0</DocSecurity>
  <Lines>851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115583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4</cp:revision>
  <cp:lastPrinted>2023-06-26T04:15:00Z</cp:lastPrinted>
  <dcterms:created xsi:type="dcterms:W3CDTF">2023-12-08T05:52:00Z</dcterms:created>
  <dcterms:modified xsi:type="dcterms:W3CDTF">2023-12-12T07:02:00Z</dcterms:modified>
</cp:coreProperties>
</file>