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4"/>
        <w:gridCol w:w="283"/>
      </w:tblGrid>
      <w:tr w:rsidR="003F6E9E" w:rsidTr="00191FDB">
        <w:tc>
          <w:tcPr>
            <w:tcW w:w="1668" w:type="dxa"/>
          </w:tcPr>
          <w:p w:rsidR="003F6E9E" w:rsidRDefault="00191F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91FDB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55E5C5F5" wp14:editId="6AE82C98">
                  <wp:extent cx="6120130" cy="55626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анер 17x170 мм.wmf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130" cy="556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:rsidR="003F6E9E" w:rsidRDefault="003F6E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6F4778" w:rsidRPr="00656537" w:rsidRDefault="009D733C" w:rsidP="006F4778">
      <w:pPr>
        <w:spacing w:line="240" w:lineRule="auto"/>
        <w:rPr>
          <w:rFonts w:ascii="Times New Roman" w:eastAsia="Calibri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6F4778" w:rsidRPr="00656537">
        <w:rPr>
          <w:rFonts w:ascii="Times New Roman" w:eastAsia="Calibri" w:hAnsi="Times New Roman" w:cs="Times New Roman"/>
          <w:i/>
          <w:sz w:val="26"/>
          <w:szCs w:val="26"/>
        </w:rPr>
        <w:t>Приложение №___ к договору №____от «___»_______2017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5528"/>
        <w:gridCol w:w="4536"/>
      </w:tblGrid>
      <w:tr w:rsidR="006F4778" w:rsidRPr="00656537" w:rsidTr="00BA6B96">
        <w:tc>
          <w:tcPr>
            <w:tcW w:w="5528" w:type="dxa"/>
          </w:tcPr>
          <w:p w:rsidR="006F4778" w:rsidRPr="00656537" w:rsidRDefault="006F4778" w:rsidP="0071138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:rsidR="00656537" w:rsidRPr="00656537" w:rsidRDefault="00656537" w:rsidP="0071138E">
            <w:pPr>
              <w:tabs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6F4778" w:rsidRPr="00656537" w:rsidRDefault="006F4778" w:rsidP="0071138E">
            <w:pPr>
              <w:tabs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5653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Утверждаю:</w:t>
            </w:r>
          </w:p>
          <w:p w:rsidR="006F4778" w:rsidRPr="00656537" w:rsidRDefault="006F4778" w:rsidP="0071138E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6537">
              <w:rPr>
                <w:rFonts w:ascii="Times New Roman" w:eastAsia="Times New Roman" w:hAnsi="Times New Roman" w:cs="Times New Roman"/>
                <w:sz w:val="26"/>
                <w:szCs w:val="26"/>
              </w:rPr>
              <w:t>Генеральный директор</w:t>
            </w:r>
          </w:p>
          <w:p w:rsidR="006F4778" w:rsidRPr="00656537" w:rsidRDefault="006F4778" w:rsidP="0071138E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6537">
              <w:rPr>
                <w:rFonts w:ascii="Times New Roman" w:eastAsia="Times New Roman" w:hAnsi="Times New Roman" w:cs="Times New Roman"/>
                <w:sz w:val="26"/>
                <w:szCs w:val="26"/>
              </w:rPr>
              <w:t>ООО «ОЭСК»</w:t>
            </w:r>
          </w:p>
          <w:p w:rsidR="006F4778" w:rsidRPr="00656537" w:rsidRDefault="006F4778" w:rsidP="0071138E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6537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  И.А. Галицкий</w:t>
            </w:r>
          </w:p>
          <w:p w:rsidR="006F4778" w:rsidRPr="00656537" w:rsidRDefault="006F4778" w:rsidP="0071138E">
            <w:pPr>
              <w:tabs>
                <w:tab w:val="left" w:pos="0"/>
                <w:tab w:val="left" w:pos="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6537">
              <w:rPr>
                <w:rFonts w:ascii="Times New Roman" w:eastAsia="Times New Roman" w:hAnsi="Times New Roman" w:cs="Times New Roman"/>
                <w:sz w:val="26"/>
                <w:szCs w:val="26"/>
              </w:rPr>
              <w:t>«____»___________ 201__ г.</w:t>
            </w:r>
          </w:p>
        </w:tc>
      </w:tr>
    </w:tbl>
    <w:p w:rsidR="006F4778" w:rsidRPr="00656537" w:rsidRDefault="006F4778" w:rsidP="006F4778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p w:rsidR="00C24F9D" w:rsidRDefault="00C24F9D" w:rsidP="00D76291">
      <w:pPr>
        <w:pStyle w:val="a6"/>
        <w:spacing w:line="288" w:lineRule="auto"/>
        <w:rPr>
          <w:rFonts w:asciiTheme="minorHAnsi" w:hAnsiTheme="minorHAnsi"/>
          <w:b w:val="0"/>
          <w:sz w:val="26"/>
          <w:szCs w:val="26"/>
        </w:rPr>
      </w:pPr>
    </w:p>
    <w:p w:rsidR="00D76291" w:rsidRPr="00656537" w:rsidRDefault="00D76291" w:rsidP="00D76291">
      <w:pPr>
        <w:pStyle w:val="a6"/>
        <w:spacing w:line="288" w:lineRule="auto"/>
        <w:rPr>
          <w:rFonts w:ascii="Times" w:hAnsi="Times"/>
          <w:b w:val="0"/>
          <w:sz w:val="26"/>
          <w:szCs w:val="26"/>
        </w:rPr>
      </w:pPr>
      <w:r w:rsidRPr="00656537">
        <w:rPr>
          <w:rFonts w:ascii="Times" w:hAnsi="Times"/>
          <w:b w:val="0"/>
          <w:sz w:val="26"/>
          <w:szCs w:val="26"/>
        </w:rPr>
        <w:t>Т</w:t>
      </w:r>
      <w:r w:rsidR="00656537" w:rsidRPr="00656537">
        <w:rPr>
          <w:rFonts w:ascii="Times" w:hAnsi="Times"/>
          <w:b w:val="0"/>
          <w:sz w:val="26"/>
          <w:szCs w:val="26"/>
        </w:rPr>
        <w:t>ЕХНИЧЕСКОЕ  ЗАДАНИЕ</w:t>
      </w:r>
    </w:p>
    <w:p w:rsidR="00D76291" w:rsidRPr="005E6773" w:rsidRDefault="00D76291" w:rsidP="00D76291">
      <w:pPr>
        <w:pStyle w:val="a6"/>
        <w:spacing w:line="288" w:lineRule="auto"/>
        <w:rPr>
          <w:rFonts w:ascii="Times New Roman" w:hAnsi="Times New Roman"/>
          <w:b w:val="0"/>
          <w:sz w:val="26"/>
          <w:szCs w:val="26"/>
        </w:rPr>
      </w:pPr>
      <w:r w:rsidRPr="005E6773">
        <w:rPr>
          <w:rFonts w:ascii="Times New Roman" w:hAnsi="Times New Roman"/>
          <w:b w:val="0"/>
          <w:sz w:val="26"/>
          <w:szCs w:val="26"/>
        </w:rPr>
        <w:t xml:space="preserve"> на </w:t>
      </w:r>
      <w:r w:rsidR="005E6773" w:rsidRPr="005E6773">
        <w:rPr>
          <w:rFonts w:ascii="Times New Roman" w:hAnsi="Times New Roman"/>
          <w:b w:val="0"/>
          <w:sz w:val="26"/>
          <w:szCs w:val="26"/>
        </w:rPr>
        <w:t xml:space="preserve">проведение исследований </w:t>
      </w:r>
      <w:r w:rsidRPr="005E6773">
        <w:rPr>
          <w:rFonts w:ascii="Times New Roman" w:hAnsi="Times New Roman"/>
          <w:b w:val="0"/>
          <w:sz w:val="26"/>
          <w:szCs w:val="26"/>
        </w:rPr>
        <w:t xml:space="preserve">для </w:t>
      </w:r>
      <w:r w:rsidR="00C24F9D">
        <w:rPr>
          <w:rFonts w:ascii="Times New Roman" w:hAnsi="Times New Roman"/>
          <w:b w:val="0"/>
          <w:sz w:val="26"/>
          <w:szCs w:val="26"/>
        </w:rPr>
        <w:t xml:space="preserve">  </w:t>
      </w:r>
      <w:r w:rsidRPr="005E6773">
        <w:rPr>
          <w:rFonts w:ascii="Times New Roman" w:hAnsi="Times New Roman"/>
          <w:b w:val="0"/>
          <w:sz w:val="26"/>
          <w:szCs w:val="26"/>
        </w:rPr>
        <w:t>О</w:t>
      </w:r>
      <w:r w:rsidR="00656537" w:rsidRPr="005E6773">
        <w:rPr>
          <w:rFonts w:ascii="Times New Roman" w:hAnsi="Times New Roman"/>
          <w:b w:val="0"/>
          <w:sz w:val="26"/>
          <w:szCs w:val="26"/>
        </w:rPr>
        <w:t xml:space="preserve">ОО </w:t>
      </w:r>
      <w:r w:rsidRPr="005E6773">
        <w:rPr>
          <w:rFonts w:ascii="Times New Roman" w:hAnsi="Times New Roman"/>
          <w:b w:val="0"/>
          <w:sz w:val="26"/>
          <w:szCs w:val="26"/>
        </w:rPr>
        <w:t>«ОЭСК».</w:t>
      </w:r>
    </w:p>
    <w:p w:rsidR="00CF689B" w:rsidRPr="00656537" w:rsidRDefault="00CF689B" w:rsidP="00D76291">
      <w:pPr>
        <w:shd w:val="clear" w:color="auto" w:fill="FFFFFF"/>
        <w:spacing w:after="0"/>
        <w:jc w:val="both"/>
        <w:rPr>
          <w:sz w:val="26"/>
          <w:szCs w:val="26"/>
        </w:rPr>
      </w:pPr>
    </w:p>
    <w:p w:rsidR="00C24F9D" w:rsidRDefault="00D76291" w:rsidP="005E67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A6B96">
        <w:rPr>
          <w:rFonts w:ascii="Times New Roman" w:hAnsi="Times New Roman" w:cs="Times New Roman"/>
          <w:sz w:val="26"/>
          <w:szCs w:val="26"/>
        </w:rPr>
        <w:t xml:space="preserve">Вид работ - </w:t>
      </w:r>
      <w:r w:rsidR="005E6773" w:rsidRPr="00BA6B96">
        <w:rPr>
          <w:rFonts w:ascii="Times New Roman" w:hAnsi="Times New Roman" w:cs="Times New Roman"/>
          <w:sz w:val="26"/>
          <w:szCs w:val="26"/>
        </w:rPr>
        <w:t xml:space="preserve">оценка степени воздействия на здания и сооружения ООО "ОЭСК" (подстанция ПС №1 "Киселёвская </w:t>
      </w:r>
      <w:proofErr w:type="spellStart"/>
      <w:r w:rsidR="005E6773" w:rsidRPr="00BA6B96">
        <w:rPr>
          <w:rFonts w:ascii="Times New Roman" w:hAnsi="Times New Roman" w:cs="Times New Roman"/>
          <w:sz w:val="26"/>
          <w:szCs w:val="26"/>
        </w:rPr>
        <w:t>подрайонная</w:t>
      </w:r>
      <w:proofErr w:type="spellEnd"/>
      <w:r w:rsidR="005E6773" w:rsidRPr="00BA6B96">
        <w:rPr>
          <w:rFonts w:ascii="Times New Roman" w:hAnsi="Times New Roman" w:cs="Times New Roman"/>
          <w:sz w:val="26"/>
          <w:szCs w:val="26"/>
        </w:rPr>
        <w:t>"</w:t>
      </w:r>
      <w:r w:rsidR="00C24F9D">
        <w:rPr>
          <w:rFonts w:ascii="Times New Roman" w:hAnsi="Times New Roman" w:cs="Times New Roman"/>
          <w:sz w:val="26"/>
          <w:szCs w:val="26"/>
        </w:rPr>
        <w:t>)</w:t>
      </w:r>
      <w:r w:rsidR="005E6773" w:rsidRPr="00BA6B96">
        <w:rPr>
          <w:rFonts w:ascii="Times New Roman" w:hAnsi="Times New Roman" w:cs="Times New Roman"/>
          <w:sz w:val="26"/>
          <w:szCs w:val="26"/>
        </w:rPr>
        <w:t xml:space="preserve">, </w:t>
      </w:r>
      <w:r w:rsidR="00C24F9D">
        <w:rPr>
          <w:rFonts w:ascii="Times New Roman" w:hAnsi="Times New Roman" w:cs="Times New Roman"/>
          <w:sz w:val="26"/>
          <w:szCs w:val="26"/>
        </w:rPr>
        <w:t xml:space="preserve"> </w:t>
      </w:r>
      <w:r w:rsidR="005E6773" w:rsidRPr="00BA6B96">
        <w:rPr>
          <w:rFonts w:ascii="Times New Roman" w:hAnsi="Times New Roman" w:cs="Times New Roman"/>
          <w:sz w:val="26"/>
          <w:szCs w:val="26"/>
        </w:rPr>
        <w:t>расположенных по адресу:</w:t>
      </w:r>
    </w:p>
    <w:p w:rsidR="005E6773" w:rsidRPr="00BA6B96" w:rsidRDefault="005E6773" w:rsidP="00C24F9D">
      <w:pPr>
        <w:shd w:val="clear" w:color="auto" w:fill="FFFFFF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A6B96">
        <w:rPr>
          <w:rFonts w:ascii="Times New Roman" w:hAnsi="Times New Roman" w:cs="Times New Roman"/>
          <w:sz w:val="26"/>
          <w:szCs w:val="26"/>
        </w:rPr>
        <w:t xml:space="preserve"> г. Киселёвск, ул. </w:t>
      </w:r>
      <w:proofErr w:type="gramStart"/>
      <w:r w:rsidRPr="00BA6B96">
        <w:rPr>
          <w:rFonts w:ascii="Times New Roman" w:hAnsi="Times New Roman" w:cs="Times New Roman"/>
          <w:sz w:val="26"/>
          <w:szCs w:val="26"/>
        </w:rPr>
        <w:t>Энергетическая</w:t>
      </w:r>
      <w:proofErr w:type="gramEnd"/>
      <w:r w:rsidRPr="00BA6B96">
        <w:rPr>
          <w:rFonts w:ascii="Times New Roman" w:hAnsi="Times New Roman" w:cs="Times New Roman"/>
          <w:sz w:val="26"/>
          <w:szCs w:val="26"/>
        </w:rPr>
        <w:t>, 4</w:t>
      </w:r>
      <w:r w:rsidR="00C24F9D">
        <w:rPr>
          <w:rFonts w:ascii="Times New Roman" w:hAnsi="Times New Roman" w:cs="Times New Roman"/>
          <w:sz w:val="26"/>
          <w:szCs w:val="26"/>
        </w:rPr>
        <w:t xml:space="preserve">, </w:t>
      </w:r>
      <w:r w:rsidRPr="00BA6B96">
        <w:rPr>
          <w:rFonts w:ascii="Times New Roman" w:hAnsi="Times New Roman" w:cs="Times New Roman"/>
          <w:sz w:val="26"/>
          <w:szCs w:val="26"/>
        </w:rPr>
        <w:t>сейсмических колебаний при производстве буровзрывных работ.</w:t>
      </w:r>
      <w:r w:rsidR="00D76291" w:rsidRPr="00BA6B96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D76291" w:rsidRPr="00BA6B96" w:rsidRDefault="00D76291" w:rsidP="005E67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A6B96">
        <w:rPr>
          <w:rFonts w:ascii="Times New Roman" w:hAnsi="Times New Roman" w:cs="Times New Roman"/>
          <w:sz w:val="26"/>
          <w:szCs w:val="26"/>
        </w:rPr>
        <w:t>Начало выполнения работ - после заключения договора.</w:t>
      </w:r>
    </w:p>
    <w:p w:rsidR="005E6773" w:rsidRPr="00BA6B96" w:rsidRDefault="005E6773" w:rsidP="005E67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BA6B96">
        <w:rPr>
          <w:rFonts w:ascii="Times New Roman" w:hAnsi="Times New Roman" w:cs="Times New Roman"/>
          <w:sz w:val="26"/>
          <w:szCs w:val="26"/>
          <w:lang w:eastAsia="en-US"/>
        </w:rPr>
        <w:t>Виды и объёмы этапов работы:</w:t>
      </w:r>
    </w:p>
    <w:p w:rsidR="00C24F9D" w:rsidRDefault="005E6773" w:rsidP="005E6773">
      <w:pPr>
        <w:spacing w:after="0"/>
        <w:ind w:left="-108"/>
        <w:jc w:val="both"/>
        <w:rPr>
          <w:rFonts w:ascii="Times New Roman" w:hAnsi="Times New Roman" w:cs="Times New Roman"/>
          <w:sz w:val="26"/>
          <w:szCs w:val="26"/>
        </w:rPr>
      </w:pPr>
      <w:r w:rsidRPr="00BA6B96">
        <w:rPr>
          <w:rFonts w:ascii="Times New Roman" w:hAnsi="Times New Roman" w:cs="Times New Roman"/>
          <w:sz w:val="26"/>
          <w:szCs w:val="26"/>
        </w:rPr>
        <w:t>1. Оценка горнотехнической ситуации в районе расположения здания и сооружени</w:t>
      </w:r>
      <w:r w:rsidR="00C24F9D">
        <w:rPr>
          <w:rFonts w:ascii="Times New Roman" w:hAnsi="Times New Roman" w:cs="Times New Roman"/>
          <w:sz w:val="26"/>
          <w:szCs w:val="26"/>
        </w:rPr>
        <w:t>й</w:t>
      </w:r>
      <w:r w:rsidRPr="00BA6B96">
        <w:rPr>
          <w:rFonts w:ascii="Times New Roman" w:hAnsi="Times New Roman" w:cs="Times New Roman"/>
          <w:sz w:val="26"/>
          <w:szCs w:val="26"/>
        </w:rPr>
        <w:t xml:space="preserve"> ООО "ОЭСК" (подстанция ПС №1 "Киселёвская </w:t>
      </w:r>
      <w:proofErr w:type="spellStart"/>
      <w:r w:rsidRPr="00BA6B96">
        <w:rPr>
          <w:rFonts w:ascii="Times New Roman" w:hAnsi="Times New Roman" w:cs="Times New Roman"/>
          <w:sz w:val="26"/>
          <w:szCs w:val="26"/>
        </w:rPr>
        <w:t>подрайонная</w:t>
      </w:r>
      <w:proofErr w:type="spellEnd"/>
      <w:r w:rsidRPr="00BA6B96">
        <w:rPr>
          <w:rFonts w:ascii="Times New Roman" w:hAnsi="Times New Roman" w:cs="Times New Roman"/>
          <w:sz w:val="26"/>
          <w:szCs w:val="26"/>
        </w:rPr>
        <w:t>"</w:t>
      </w:r>
      <w:r w:rsidR="00C24F9D">
        <w:rPr>
          <w:rFonts w:ascii="Times New Roman" w:hAnsi="Times New Roman" w:cs="Times New Roman"/>
          <w:sz w:val="26"/>
          <w:szCs w:val="26"/>
        </w:rPr>
        <w:t>)</w:t>
      </w:r>
      <w:r w:rsidRPr="00BA6B96">
        <w:rPr>
          <w:rFonts w:ascii="Times New Roman" w:hAnsi="Times New Roman" w:cs="Times New Roman"/>
          <w:sz w:val="26"/>
          <w:szCs w:val="26"/>
        </w:rPr>
        <w:t>, расположенных по адресу:</w:t>
      </w:r>
    </w:p>
    <w:p w:rsidR="005E6773" w:rsidRPr="00BA6B96" w:rsidRDefault="005E6773" w:rsidP="005E6773">
      <w:pPr>
        <w:spacing w:after="0"/>
        <w:ind w:left="-108"/>
        <w:jc w:val="both"/>
        <w:rPr>
          <w:rFonts w:ascii="Times New Roman" w:hAnsi="Times New Roman" w:cs="Times New Roman"/>
          <w:sz w:val="26"/>
          <w:szCs w:val="26"/>
        </w:rPr>
      </w:pPr>
      <w:r w:rsidRPr="00BA6B96">
        <w:rPr>
          <w:rFonts w:ascii="Times New Roman" w:hAnsi="Times New Roman" w:cs="Times New Roman"/>
          <w:sz w:val="26"/>
          <w:szCs w:val="26"/>
        </w:rPr>
        <w:t xml:space="preserve"> г. Киселёвск, ул. </w:t>
      </w:r>
      <w:proofErr w:type="gramStart"/>
      <w:r w:rsidRPr="00BA6B96">
        <w:rPr>
          <w:rFonts w:ascii="Times New Roman" w:hAnsi="Times New Roman" w:cs="Times New Roman"/>
          <w:sz w:val="26"/>
          <w:szCs w:val="26"/>
        </w:rPr>
        <w:t>Энергетическая</w:t>
      </w:r>
      <w:proofErr w:type="gramEnd"/>
      <w:r w:rsidRPr="00BA6B96">
        <w:rPr>
          <w:rFonts w:ascii="Times New Roman" w:hAnsi="Times New Roman" w:cs="Times New Roman"/>
          <w:sz w:val="26"/>
          <w:szCs w:val="26"/>
        </w:rPr>
        <w:t>, 4.</w:t>
      </w:r>
    </w:p>
    <w:p w:rsidR="005E6773" w:rsidRPr="00BA6B96" w:rsidRDefault="005E6773" w:rsidP="005E6773">
      <w:pPr>
        <w:spacing w:after="0"/>
        <w:ind w:left="-1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A6B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2. Проведение сейсморазведки по периметру </w:t>
      </w:r>
      <w:r w:rsidR="00C24F9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территории </w:t>
      </w:r>
      <w:r w:rsidRPr="00BA6B96">
        <w:rPr>
          <w:rFonts w:ascii="Times New Roman" w:hAnsi="Times New Roman" w:cs="Times New Roman"/>
          <w:sz w:val="26"/>
          <w:szCs w:val="26"/>
        </w:rPr>
        <w:t xml:space="preserve">подстанции ПС №1 "Киселёвская </w:t>
      </w:r>
      <w:proofErr w:type="spellStart"/>
      <w:r w:rsidRPr="00BA6B96">
        <w:rPr>
          <w:rFonts w:ascii="Times New Roman" w:hAnsi="Times New Roman" w:cs="Times New Roman"/>
          <w:sz w:val="26"/>
          <w:szCs w:val="26"/>
        </w:rPr>
        <w:t>подрайонная</w:t>
      </w:r>
      <w:proofErr w:type="spellEnd"/>
      <w:r w:rsidRPr="00BA6B96">
        <w:rPr>
          <w:rFonts w:ascii="Times New Roman" w:hAnsi="Times New Roman" w:cs="Times New Roman"/>
          <w:sz w:val="26"/>
          <w:szCs w:val="26"/>
        </w:rPr>
        <w:t>" для определения свой</w:t>
      </w:r>
      <w:proofErr w:type="gramStart"/>
      <w:r w:rsidRPr="00BA6B96">
        <w:rPr>
          <w:rFonts w:ascii="Times New Roman" w:hAnsi="Times New Roman" w:cs="Times New Roman"/>
          <w:sz w:val="26"/>
          <w:szCs w:val="26"/>
        </w:rPr>
        <w:t>ств</w:t>
      </w:r>
      <w:r w:rsidR="00C24F9D">
        <w:rPr>
          <w:rFonts w:ascii="Times New Roman" w:hAnsi="Times New Roman" w:cs="Times New Roman"/>
          <w:sz w:val="26"/>
          <w:szCs w:val="26"/>
        </w:rPr>
        <w:t xml:space="preserve"> </w:t>
      </w:r>
      <w:r w:rsidRPr="00BA6B96">
        <w:rPr>
          <w:rFonts w:ascii="Times New Roman" w:hAnsi="Times New Roman" w:cs="Times New Roman"/>
          <w:sz w:val="26"/>
          <w:szCs w:val="26"/>
        </w:rPr>
        <w:t xml:space="preserve"> гр</w:t>
      </w:r>
      <w:proofErr w:type="gramEnd"/>
      <w:r w:rsidRPr="00BA6B96">
        <w:rPr>
          <w:rFonts w:ascii="Times New Roman" w:hAnsi="Times New Roman" w:cs="Times New Roman"/>
          <w:sz w:val="26"/>
          <w:szCs w:val="26"/>
        </w:rPr>
        <w:t>унтов.</w:t>
      </w:r>
    </w:p>
    <w:p w:rsidR="005E6773" w:rsidRPr="00BA6B96" w:rsidRDefault="005E6773" w:rsidP="005E6773">
      <w:pPr>
        <w:spacing w:after="0"/>
        <w:ind w:left="-108"/>
        <w:jc w:val="both"/>
        <w:rPr>
          <w:rFonts w:ascii="Times New Roman" w:hAnsi="Times New Roman" w:cs="Times New Roman"/>
          <w:sz w:val="26"/>
          <w:szCs w:val="26"/>
        </w:rPr>
      </w:pPr>
      <w:r w:rsidRPr="00BA6B96">
        <w:rPr>
          <w:rFonts w:ascii="Times New Roman" w:hAnsi="Times New Roman" w:cs="Times New Roman"/>
          <w:sz w:val="26"/>
          <w:szCs w:val="26"/>
        </w:rPr>
        <w:t xml:space="preserve">3. Установление категории сейсмической опасности территории подстанция ПС №1 "Киселёвская </w:t>
      </w:r>
      <w:proofErr w:type="spellStart"/>
      <w:r w:rsidRPr="00BA6B96">
        <w:rPr>
          <w:rFonts w:ascii="Times New Roman" w:hAnsi="Times New Roman" w:cs="Times New Roman"/>
          <w:sz w:val="26"/>
          <w:szCs w:val="26"/>
        </w:rPr>
        <w:t>подрайонная</w:t>
      </w:r>
      <w:proofErr w:type="spellEnd"/>
      <w:r w:rsidRPr="00BA6B96">
        <w:rPr>
          <w:rFonts w:ascii="Times New Roman" w:hAnsi="Times New Roman" w:cs="Times New Roman"/>
          <w:sz w:val="26"/>
          <w:szCs w:val="26"/>
        </w:rPr>
        <w:t>".</w:t>
      </w:r>
    </w:p>
    <w:p w:rsidR="005E6773" w:rsidRPr="00BA6B96" w:rsidRDefault="005E6773" w:rsidP="005E6773">
      <w:pPr>
        <w:spacing w:after="0"/>
        <w:ind w:left="-108"/>
        <w:jc w:val="both"/>
        <w:rPr>
          <w:rFonts w:ascii="Times New Roman" w:hAnsi="Times New Roman" w:cs="Times New Roman"/>
          <w:sz w:val="26"/>
          <w:szCs w:val="26"/>
        </w:rPr>
      </w:pPr>
      <w:r w:rsidRPr="00BA6B96">
        <w:rPr>
          <w:rFonts w:ascii="Times New Roman" w:hAnsi="Times New Roman" w:cs="Times New Roman"/>
          <w:sz w:val="26"/>
          <w:szCs w:val="26"/>
        </w:rPr>
        <w:t>4. Оборудование сейсмических станций и проведение наблюдений за сейсмологической обстановкой в районе расположения зданий и сооружений ООО "ОЭСК".</w:t>
      </w:r>
    </w:p>
    <w:p w:rsidR="005E6773" w:rsidRPr="00BA6B96" w:rsidRDefault="005E6773" w:rsidP="005E6773">
      <w:pPr>
        <w:spacing w:after="0"/>
        <w:ind w:left="-108"/>
        <w:jc w:val="both"/>
        <w:rPr>
          <w:rFonts w:ascii="Times New Roman" w:hAnsi="Times New Roman" w:cs="Times New Roman"/>
          <w:sz w:val="26"/>
          <w:szCs w:val="26"/>
        </w:rPr>
      </w:pPr>
      <w:r w:rsidRPr="00BA6B96">
        <w:rPr>
          <w:rFonts w:ascii="Times New Roman" w:hAnsi="Times New Roman" w:cs="Times New Roman"/>
          <w:sz w:val="26"/>
          <w:szCs w:val="26"/>
        </w:rPr>
        <w:t>5. Интерпретация результатов исследований, оформление и составление заключения по работе.</w:t>
      </w:r>
    </w:p>
    <w:p w:rsidR="005E6773" w:rsidRPr="00BA6B96" w:rsidRDefault="005E6773" w:rsidP="005E67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A6B96">
        <w:rPr>
          <w:rFonts w:ascii="Times New Roman" w:hAnsi="Times New Roman" w:cs="Times New Roman"/>
          <w:sz w:val="26"/>
          <w:szCs w:val="26"/>
          <w:lang w:eastAsia="en-US"/>
        </w:rPr>
        <w:t xml:space="preserve">Требование к работе - </w:t>
      </w:r>
      <w:r w:rsidR="00BA6B96" w:rsidRPr="00BA6B96">
        <w:rPr>
          <w:rFonts w:ascii="Times New Roman" w:hAnsi="Times New Roman" w:cs="Times New Roman"/>
          <w:sz w:val="26"/>
          <w:szCs w:val="26"/>
          <w:lang w:eastAsia="en-US"/>
        </w:rPr>
        <w:t>р</w:t>
      </w:r>
      <w:r w:rsidRPr="00BA6B96">
        <w:rPr>
          <w:rFonts w:ascii="Times New Roman" w:hAnsi="Times New Roman" w:cs="Times New Roman"/>
          <w:sz w:val="26"/>
          <w:szCs w:val="26"/>
          <w:lang w:eastAsia="en-US"/>
        </w:rPr>
        <w:t>абота выполняется в соответствии с настоящим техническим заданием и нормативными документами, действующими в области, касающейся рассматриваемого вопроса.</w:t>
      </w:r>
    </w:p>
    <w:p w:rsidR="005E6773" w:rsidRPr="00BA6B96" w:rsidRDefault="00BA6B96" w:rsidP="005E677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A6B96">
        <w:rPr>
          <w:rFonts w:ascii="Times New Roman" w:hAnsi="Times New Roman" w:cs="Times New Roman"/>
          <w:sz w:val="26"/>
          <w:szCs w:val="26"/>
        </w:rPr>
        <w:t xml:space="preserve">Предоставление отчётных документов по работе -  исполнителем </w:t>
      </w:r>
      <w:proofErr w:type="gramStart"/>
      <w:r w:rsidRPr="00BA6B96">
        <w:rPr>
          <w:rFonts w:ascii="Times New Roman" w:hAnsi="Times New Roman" w:cs="Times New Roman"/>
          <w:sz w:val="26"/>
          <w:szCs w:val="26"/>
        </w:rPr>
        <w:t>предоставляется  заключение</w:t>
      </w:r>
      <w:proofErr w:type="gramEnd"/>
      <w:r w:rsidRPr="00BA6B96">
        <w:rPr>
          <w:rFonts w:ascii="Times New Roman" w:hAnsi="Times New Roman" w:cs="Times New Roman"/>
          <w:sz w:val="26"/>
          <w:szCs w:val="26"/>
        </w:rPr>
        <w:t xml:space="preserve"> по работе на бумажном </w:t>
      </w:r>
      <w:r w:rsidR="00E963AA">
        <w:rPr>
          <w:rFonts w:ascii="Times New Roman" w:hAnsi="Times New Roman" w:cs="Times New Roman"/>
          <w:sz w:val="26"/>
          <w:szCs w:val="26"/>
        </w:rPr>
        <w:t>(</w:t>
      </w:r>
      <w:r w:rsidRPr="00BA6B96">
        <w:rPr>
          <w:rFonts w:ascii="Times New Roman" w:hAnsi="Times New Roman" w:cs="Times New Roman"/>
          <w:sz w:val="26"/>
          <w:szCs w:val="26"/>
        </w:rPr>
        <w:t>в 2-х экземплярах</w:t>
      </w:r>
      <w:r w:rsidR="00E963AA">
        <w:rPr>
          <w:rFonts w:ascii="Times New Roman" w:hAnsi="Times New Roman" w:cs="Times New Roman"/>
          <w:sz w:val="26"/>
          <w:szCs w:val="26"/>
        </w:rPr>
        <w:t xml:space="preserve">) и электронном </w:t>
      </w:r>
      <w:r w:rsidR="00E963AA" w:rsidRPr="00BA6B96">
        <w:rPr>
          <w:rFonts w:ascii="Times New Roman" w:hAnsi="Times New Roman" w:cs="Times New Roman"/>
          <w:sz w:val="26"/>
          <w:szCs w:val="26"/>
        </w:rPr>
        <w:t>но</w:t>
      </w:r>
      <w:r w:rsidR="00E963AA">
        <w:rPr>
          <w:rFonts w:ascii="Times New Roman" w:hAnsi="Times New Roman" w:cs="Times New Roman"/>
          <w:sz w:val="26"/>
          <w:szCs w:val="26"/>
        </w:rPr>
        <w:t>сителях</w:t>
      </w:r>
      <w:bookmarkStart w:id="0" w:name="_GoBack"/>
      <w:bookmarkEnd w:id="0"/>
      <w:r w:rsidRPr="00BA6B96">
        <w:rPr>
          <w:rFonts w:ascii="Times New Roman" w:hAnsi="Times New Roman" w:cs="Times New Roman"/>
          <w:sz w:val="26"/>
          <w:szCs w:val="26"/>
        </w:rPr>
        <w:t>.</w:t>
      </w:r>
    </w:p>
    <w:p w:rsidR="00D76291" w:rsidRPr="00CF689B" w:rsidRDefault="00D76291" w:rsidP="00753BB8">
      <w:pPr>
        <w:tabs>
          <w:tab w:val="left" w:pos="-3420"/>
        </w:tabs>
        <w:spacing w:after="0"/>
        <w:jc w:val="both"/>
        <w:rPr>
          <w:rFonts w:ascii="Times" w:hAnsi="Times"/>
          <w:sz w:val="24"/>
          <w:szCs w:val="24"/>
        </w:rPr>
      </w:pPr>
    </w:p>
    <w:p w:rsidR="00D76291" w:rsidRPr="00656537" w:rsidRDefault="00BA6B96" w:rsidP="00753BB8">
      <w:pPr>
        <w:tabs>
          <w:tab w:val="left" w:pos="-3420"/>
        </w:tabs>
        <w:spacing w:after="0"/>
        <w:jc w:val="both"/>
        <w:rPr>
          <w:rFonts w:ascii="Times" w:hAnsi="Times"/>
          <w:sz w:val="26"/>
          <w:szCs w:val="26"/>
          <w:u w:val="single"/>
        </w:rPr>
      </w:pPr>
      <w:r>
        <w:rPr>
          <w:sz w:val="26"/>
          <w:szCs w:val="26"/>
        </w:rPr>
        <w:t xml:space="preserve">       </w:t>
      </w:r>
      <w:r w:rsidR="00D76291" w:rsidRPr="00656537">
        <w:rPr>
          <w:rFonts w:ascii="Times" w:hAnsi="Times"/>
          <w:sz w:val="26"/>
          <w:szCs w:val="26"/>
          <w:u w:val="single"/>
        </w:rPr>
        <w:t xml:space="preserve"> Предполагаемый контрагент не должен:</w:t>
      </w:r>
    </w:p>
    <w:p w:rsidR="00D76291" w:rsidRPr="00656537" w:rsidRDefault="00D76291" w:rsidP="00753BB8">
      <w:pPr>
        <w:tabs>
          <w:tab w:val="left" w:pos="-3420"/>
        </w:tabs>
        <w:spacing w:after="0"/>
        <w:jc w:val="both"/>
        <w:rPr>
          <w:rFonts w:ascii="Times" w:hAnsi="Times"/>
          <w:sz w:val="26"/>
          <w:szCs w:val="26"/>
        </w:rPr>
      </w:pPr>
      <w:r w:rsidRPr="00656537">
        <w:rPr>
          <w:rFonts w:ascii="Times" w:hAnsi="Times"/>
          <w:sz w:val="26"/>
          <w:szCs w:val="26"/>
        </w:rPr>
        <w:t xml:space="preserve">    - иметь задолженности по начисленным налогам, сборам и иным обязательным платежам перед бюджетной системой Российской Федерации;</w:t>
      </w:r>
    </w:p>
    <w:p w:rsidR="00D76291" w:rsidRPr="00656537" w:rsidRDefault="00D76291" w:rsidP="00753BB8">
      <w:pPr>
        <w:tabs>
          <w:tab w:val="left" w:pos="-3420"/>
        </w:tabs>
        <w:spacing w:after="0"/>
        <w:jc w:val="both"/>
        <w:rPr>
          <w:rFonts w:ascii="Times" w:hAnsi="Times"/>
          <w:sz w:val="26"/>
          <w:szCs w:val="26"/>
        </w:rPr>
      </w:pPr>
      <w:r w:rsidRPr="00656537">
        <w:rPr>
          <w:rFonts w:ascii="Times" w:hAnsi="Times"/>
          <w:sz w:val="26"/>
          <w:szCs w:val="26"/>
        </w:rPr>
        <w:t xml:space="preserve">     - находиться в процессе ликвидации;</w:t>
      </w:r>
    </w:p>
    <w:p w:rsidR="00D76291" w:rsidRPr="00656537" w:rsidRDefault="00D76291" w:rsidP="00753BB8">
      <w:pPr>
        <w:tabs>
          <w:tab w:val="left" w:pos="-3420"/>
        </w:tabs>
        <w:spacing w:after="0"/>
        <w:ind w:firstLine="180"/>
        <w:jc w:val="both"/>
        <w:rPr>
          <w:rFonts w:ascii="Times" w:hAnsi="Times"/>
          <w:sz w:val="26"/>
          <w:szCs w:val="26"/>
        </w:rPr>
      </w:pPr>
      <w:r w:rsidRPr="00656537">
        <w:rPr>
          <w:rFonts w:ascii="Times" w:hAnsi="Times"/>
          <w:sz w:val="26"/>
          <w:szCs w:val="26"/>
        </w:rPr>
        <w:lastRenderedPageBreak/>
        <w:t xml:space="preserve">  - быть признанным, в установленном действующим законодательством порядке, банкротом;</w:t>
      </w:r>
    </w:p>
    <w:p w:rsidR="00D76291" w:rsidRPr="00656537" w:rsidRDefault="00D76291" w:rsidP="00753BB8">
      <w:pPr>
        <w:pStyle w:val="21"/>
        <w:spacing w:line="240" w:lineRule="auto"/>
        <w:ind w:left="0"/>
        <w:rPr>
          <w:rFonts w:ascii="Times" w:hAnsi="Times"/>
          <w:sz w:val="26"/>
          <w:szCs w:val="26"/>
        </w:rPr>
      </w:pPr>
      <w:r w:rsidRPr="00656537">
        <w:rPr>
          <w:rFonts w:ascii="Times" w:hAnsi="Times"/>
          <w:sz w:val="26"/>
          <w:szCs w:val="26"/>
        </w:rPr>
        <w:t xml:space="preserve">          - деятельность не должна быть приостановлена.</w:t>
      </w:r>
    </w:p>
    <w:p w:rsidR="00D76291" w:rsidRPr="00656537" w:rsidRDefault="00D76291" w:rsidP="00753BB8">
      <w:pPr>
        <w:pStyle w:val="21"/>
        <w:spacing w:line="240" w:lineRule="auto"/>
        <w:ind w:left="0"/>
        <w:rPr>
          <w:rFonts w:ascii="Times" w:hAnsi="Times"/>
          <w:sz w:val="26"/>
          <w:szCs w:val="26"/>
        </w:rPr>
      </w:pPr>
      <w:r w:rsidRPr="00656537">
        <w:rPr>
          <w:rFonts w:ascii="Times" w:hAnsi="Times"/>
          <w:sz w:val="26"/>
          <w:szCs w:val="26"/>
        </w:rPr>
        <w:t xml:space="preserve">          - не должен находиться в реестре недобросовестных поставщиков (Статья 11 Федерального закона от 21.07.2005 г. № 94-ФЗ «О размещении заказов на поставки товаров, выполнение работ, оказание услуг для государственных и муниципальных нужд»).</w:t>
      </w:r>
    </w:p>
    <w:p w:rsidR="00D76291" w:rsidRPr="00656537" w:rsidRDefault="00D76291" w:rsidP="00D76291">
      <w:pPr>
        <w:tabs>
          <w:tab w:val="left" w:pos="5670"/>
        </w:tabs>
        <w:spacing w:after="0" w:line="240" w:lineRule="auto"/>
        <w:rPr>
          <w:rFonts w:cs="Times New Roman"/>
          <w:sz w:val="26"/>
          <w:szCs w:val="26"/>
        </w:rPr>
      </w:pPr>
    </w:p>
    <w:p w:rsidR="00753BB8" w:rsidRPr="00656537" w:rsidRDefault="00753BB8" w:rsidP="00D76291">
      <w:pPr>
        <w:tabs>
          <w:tab w:val="left" w:pos="5670"/>
        </w:tabs>
        <w:spacing w:after="0" w:line="240" w:lineRule="auto"/>
        <w:rPr>
          <w:rFonts w:cs="Times New Roman"/>
          <w:sz w:val="26"/>
          <w:szCs w:val="26"/>
        </w:rPr>
      </w:pPr>
    </w:p>
    <w:p w:rsidR="00753BB8" w:rsidRPr="00656537" w:rsidRDefault="00753BB8" w:rsidP="00D76291">
      <w:pPr>
        <w:tabs>
          <w:tab w:val="left" w:pos="5670"/>
        </w:tabs>
        <w:spacing w:after="0" w:line="240" w:lineRule="auto"/>
        <w:rPr>
          <w:rFonts w:cs="Times New Roman"/>
          <w:sz w:val="26"/>
          <w:szCs w:val="26"/>
        </w:rPr>
      </w:pPr>
    </w:p>
    <w:p w:rsidR="00CF689B" w:rsidRPr="00656537" w:rsidRDefault="00CF689B" w:rsidP="00D76291">
      <w:pPr>
        <w:tabs>
          <w:tab w:val="left" w:pos="5670"/>
        </w:tabs>
        <w:spacing w:after="0" w:line="240" w:lineRule="auto"/>
        <w:rPr>
          <w:rFonts w:cs="Times New Roman"/>
          <w:sz w:val="26"/>
          <w:szCs w:val="26"/>
        </w:rPr>
      </w:pPr>
    </w:p>
    <w:p w:rsidR="00656537" w:rsidRPr="00656537" w:rsidRDefault="00656537" w:rsidP="00656537">
      <w:pPr>
        <w:pStyle w:val="Style2"/>
        <w:widowControl/>
        <w:tabs>
          <w:tab w:val="left" w:pos="403"/>
        </w:tabs>
        <w:spacing w:line="240" w:lineRule="auto"/>
        <w:jc w:val="both"/>
        <w:rPr>
          <w:rStyle w:val="FontStyle13"/>
          <w:sz w:val="26"/>
          <w:szCs w:val="26"/>
        </w:rPr>
      </w:pPr>
      <w:r w:rsidRPr="00656537">
        <w:rPr>
          <w:rStyle w:val="FontStyle13"/>
          <w:sz w:val="26"/>
          <w:szCs w:val="26"/>
        </w:rPr>
        <w:t>Согласовано:</w:t>
      </w:r>
    </w:p>
    <w:p w:rsidR="00656537" w:rsidRPr="00656537" w:rsidRDefault="00656537" w:rsidP="00656537">
      <w:pPr>
        <w:pStyle w:val="Style5"/>
        <w:widowControl/>
        <w:rPr>
          <w:sz w:val="26"/>
          <w:szCs w:val="26"/>
        </w:rPr>
      </w:pPr>
    </w:p>
    <w:p w:rsidR="00656537" w:rsidRPr="00656537" w:rsidRDefault="00656537" w:rsidP="0065653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6"/>
          <w:szCs w:val="26"/>
        </w:rPr>
      </w:pPr>
      <w:r w:rsidRPr="00656537">
        <w:rPr>
          <w:rFonts w:ascii="Times New Roman" w:eastAsia="Times New Roman" w:hAnsi="Times New Roman" w:cs="Times New Roman"/>
          <w:spacing w:val="-10"/>
          <w:sz w:val="26"/>
          <w:szCs w:val="26"/>
        </w:rPr>
        <w:t>Главный инженер ООО «ОЭСК»</w:t>
      </w:r>
      <w:r w:rsidR="007F6D09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                         </w:t>
      </w:r>
      <w:r w:rsidRPr="00656537">
        <w:rPr>
          <w:rFonts w:ascii="Times New Roman" w:eastAsia="Times New Roman" w:hAnsi="Times New Roman" w:cs="Times New Roman"/>
          <w:spacing w:val="-10"/>
          <w:sz w:val="26"/>
          <w:szCs w:val="26"/>
        </w:rPr>
        <w:t>______________________А.Ю. Шахов</w:t>
      </w:r>
    </w:p>
    <w:p w:rsidR="00656537" w:rsidRPr="00656537" w:rsidRDefault="00656537" w:rsidP="0065653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56537" w:rsidRPr="00656537" w:rsidRDefault="00656537" w:rsidP="00656537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56537" w:rsidRPr="00656537" w:rsidRDefault="00656537" w:rsidP="0065653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56537" w:rsidRPr="00656537" w:rsidRDefault="00656537" w:rsidP="00656537">
      <w:pPr>
        <w:suppressAutoHyphens/>
        <w:spacing w:after="0"/>
        <w:jc w:val="both"/>
        <w:rPr>
          <w:rFonts w:ascii="Times New Roman" w:eastAsia="Times New Roman" w:hAnsi="Times New Roman" w:cs="Times New Roman"/>
          <w:spacing w:val="-10"/>
          <w:sz w:val="26"/>
          <w:szCs w:val="26"/>
        </w:rPr>
      </w:pPr>
      <w:r w:rsidRPr="00656537">
        <w:rPr>
          <w:rFonts w:ascii="Times New Roman" w:eastAsia="Times New Roman" w:hAnsi="Times New Roman" w:cs="Times New Roman"/>
          <w:spacing w:val="-10"/>
          <w:sz w:val="26"/>
          <w:szCs w:val="26"/>
        </w:rPr>
        <w:t>Подготовил:</w:t>
      </w:r>
    </w:p>
    <w:p w:rsidR="00656537" w:rsidRPr="00656537" w:rsidRDefault="00656537" w:rsidP="00656537">
      <w:pPr>
        <w:suppressAutoHyphens/>
        <w:spacing w:after="0"/>
        <w:jc w:val="both"/>
        <w:rPr>
          <w:rFonts w:ascii="Times New Roman" w:eastAsia="Times New Roman" w:hAnsi="Times New Roman" w:cs="Times New Roman"/>
          <w:spacing w:val="-10"/>
          <w:sz w:val="26"/>
          <w:szCs w:val="26"/>
        </w:rPr>
      </w:pPr>
      <w:r w:rsidRPr="00656537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          Специалист по охране труда </w:t>
      </w:r>
      <w:r w:rsidRPr="00656537">
        <w:rPr>
          <w:rFonts w:ascii="Times New Roman" w:eastAsia="Times New Roman" w:hAnsi="Times New Roman" w:cs="Times New Roman"/>
          <w:spacing w:val="-10"/>
          <w:sz w:val="26"/>
          <w:szCs w:val="26"/>
          <w:lang w:val="en-US"/>
        </w:rPr>
        <w:t>I</w:t>
      </w:r>
      <w:r w:rsidRPr="00656537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кат. </w:t>
      </w:r>
      <w:r w:rsidR="007F6D09" w:rsidRPr="00656537">
        <w:rPr>
          <w:rFonts w:ascii="Times New Roman" w:eastAsia="Times New Roman" w:hAnsi="Times New Roman" w:cs="Times New Roman"/>
          <w:spacing w:val="-10"/>
          <w:sz w:val="26"/>
          <w:szCs w:val="26"/>
        </w:rPr>
        <w:t>ООО «ОЭСК»</w:t>
      </w:r>
      <w:r w:rsidRPr="00656537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        _________________П.М. Седанов </w:t>
      </w:r>
    </w:p>
    <w:p w:rsidR="00CF689B" w:rsidRPr="00656537" w:rsidRDefault="00CF689B" w:rsidP="00D76291">
      <w:pPr>
        <w:tabs>
          <w:tab w:val="left" w:pos="5670"/>
        </w:tabs>
        <w:spacing w:after="0" w:line="240" w:lineRule="auto"/>
        <w:rPr>
          <w:rFonts w:cs="Times New Roman"/>
          <w:sz w:val="26"/>
          <w:szCs w:val="26"/>
        </w:rPr>
      </w:pPr>
    </w:p>
    <w:p w:rsidR="00CF689B" w:rsidRPr="00CF689B" w:rsidRDefault="00CF689B" w:rsidP="00D76291">
      <w:pPr>
        <w:tabs>
          <w:tab w:val="left" w:pos="5670"/>
        </w:tabs>
        <w:spacing w:after="0" w:line="240" w:lineRule="auto"/>
        <w:rPr>
          <w:rFonts w:cs="Times New Roman"/>
          <w:sz w:val="24"/>
          <w:szCs w:val="24"/>
        </w:rPr>
      </w:pPr>
    </w:p>
    <w:p w:rsidR="00CF689B" w:rsidRDefault="00CF689B" w:rsidP="00D76291">
      <w:pPr>
        <w:tabs>
          <w:tab w:val="left" w:pos="5670"/>
        </w:tabs>
        <w:spacing w:after="0" w:line="240" w:lineRule="auto"/>
        <w:rPr>
          <w:rFonts w:cs="Times New Roman"/>
          <w:sz w:val="26"/>
          <w:szCs w:val="26"/>
        </w:rPr>
      </w:pPr>
    </w:p>
    <w:p w:rsidR="00CF689B" w:rsidRDefault="00CF689B" w:rsidP="00D76291">
      <w:pPr>
        <w:tabs>
          <w:tab w:val="left" w:pos="5670"/>
        </w:tabs>
        <w:spacing w:after="0" w:line="240" w:lineRule="auto"/>
        <w:rPr>
          <w:rFonts w:cs="Times New Roman"/>
          <w:sz w:val="26"/>
          <w:szCs w:val="26"/>
        </w:rPr>
      </w:pPr>
    </w:p>
    <w:p w:rsidR="00CF689B" w:rsidRDefault="00CF689B" w:rsidP="00D76291">
      <w:pPr>
        <w:tabs>
          <w:tab w:val="left" w:pos="5670"/>
        </w:tabs>
        <w:spacing w:after="0" w:line="240" w:lineRule="auto"/>
        <w:rPr>
          <w:rFonts w:cs="Times New Roman"/>
          <w:sz w:val="26"/>
          <w:szCs w:val="26"/>
        </w:rPr>
      </w:pPr>
    </w:p>
    <w:p w:rsidR="00CF689B" w:rsidRDefault="00CF689B" w:rsidP="00D76291">
      <w:pPr>
        <w:tabs>
          <w:tab w:val="left" w:pos="5670"/>
        </w:tabs>
        <w:spacing w:after="0" w:line="240" w:lineRule="auto"/>
        <w:rPr>
          <w:rFonts w:cs="Times New Roman"/>
          <w:sz w:val="26"/>
          <w:szCs w:val="26"/>
        </w:rPr>
      </w:pPr>
    </w:p>
    <w:sectPr w:rsidR="00CF689B" w:rsidSect="00191FD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is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6156D"/>
    <w:multiLevelType w:val="hybridMultilevel"/>
    <w:tmpl w:val="7AAC9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733C"/>
    <w:rsid w:val="00002448"/>
    <w:rsid w:val="00013267"/>
    <w:rsid w:val="00034A33"/>
    <w:rsid w:val="000369E6"/>
    <w:rsid w:val="00086EAE"/>
    <w:rsid w:val="000913C2"/>
    <w:rsid w:val="000A1FEE"/>
    <w:rsid w:val="000C19AA"/>
    <w:rsid w:val="000C5689"/>
    <w:rsid w:val="000D1F15"/>
    <w:rsid w:val="000E799E"/>
    <w:rsid w:val="000F1F00"/>
    <w:rsid w:val="001038D9"/>
    <w:rsid w:val="001076E2"/>
    <w:rsid w:val="0011431F"/>
    <w:rsid w:val="00122BA3"/>
    <w:rsid w:val="00130A48"/>
    <w:rsid w:val="00132D75"/>
    <w:rsid w:val="00134919"/>
    <w:rsid w:val="00147582"/>
    <w:rsid w:val="00184E06"/>
    <w:rsid w:val="001851D7"/>
    <w:rsid w:val="00191FDB"/>
    <w:rsid w:val="0019256B"/>
    <w:rsid w:val="00192701"/>
    <w:rsid w:val="001C02F3"/>
    <w:rsid w:val="001D6F6B"/>
    <w:rsid w:val="001E31F5"/>
    <w:rsid w:val="001E6FE8"/>
    <w:rsid w:val="001F1FA5"/>
    <w:rsid w:val="002002E5"/>
    <w:rsid w:val="00214EBD"/>
    <w:rsid w:val="00220337"/>
    <w:rsid w:val="002313D7"/>
    <w:rsid w:val="0023583A"/>
    <w:rsid w:val="0023754C"/>
    <w:rsid w:val="00245839"/>
    <w:rsid w:val="00255FE7"/>
    <w:rsid w:val="002702C1"/>
    <w:rsid w:val="002807BE"/>
    <w:rsid w:val="002851B0"/>
    <w:rsid w:val="002864A0"/>
    <w:rsid w:val="002A1287"/>
    <w:rsid w:val="002A7CDA"/>
    <w:rsid w:val="002B190D"/>
    <w:rsid w:val="002B38DE"/>
    <w:rsid w:val="002D41AC"/>
    <w:rsid w:val="00302F6E"/>
    <w:rsid w:val="00314206"/>
    <w:rsid w:val="003219B8"/>
    <w:rsid w:val="0032329B"/>
    <w:rsid w:val="003300C9"/>
    <w:rsid w:val="00332402"/>
    <w:rsid w:val="0033429E"/>
    <w:rsid w:val="003501DA"/>
    <w:rsid w:val="0035351F"/>
    <w:rsid w:val="00356AC8"/>
    <w:rsid w:val="00363281"/>
    <w:rsid w:val="003636AE"/>
    <w:rsid w:val="003778EB"/>
    <w:rsid w:val="00385BEE"/>
    <w:rsid w:val="00396B65"/>
    <w:rsid w:val="003A4F75"/>
    <w:rsid w:val="003B48DD"/>
    <w:rsid w:val="003C2623"/>
    <w:rsid w:val="003E015A"/>
    <w:rsid w:val="003E0E03"/>
    <w:rsid w:val="003E649F"/>
    <w:rsid w:val="003F6E9E"/>
    <w:rsid w:val="003F7312"/>
    <w:rsid w:val="004059A1"/>
    <w:rsid w:val="00421AFF"/>
    <w:rsid w:val="00421B77"/>
    <w:rsid w:val="0042376A"/>
    <w:rsid w:val="00454422"/>
    <w:rsid w:val="00454624"/>
    <w:rsid w:val="00465793"/>
    <w:rsid w:val="00471E24"/>
    <w:rsid w:val="00475A9C"/>
    <w:rsid w:val="00477B74"/>
    <w:rsid w:val="004832C1"/>
    <w:rsid w:val="00484EC0"/>
    <w:rsid w:val="004925F9"/>
    <w:rsid w:val="004A1F1A"/>
    <w:rsid w:val="004B41D1"/>
    <w:rsid w:val="004B560C"/>
    <w:rsid w:val="004C5B88"/>
    <w:rsid w:val="004C5EFC"/>
    <w:rsid w:val="004D0258"/>
    <w:rsid w:val="004F2F6C"/>
    <w:rsid w:val="004F3CBF"/>
    <w:rsid w:val="00502AFF"/>
    <w:rsid w:val="00506E60"/>
    <w:rsid w:val="00531F99"/>
    <w:rsid w:val="0053218A"/>
    <w:rsid w:val="00537909"/>
    <w:rsid w:val="0054008D"/>
    <w:rsid w:val="00547F41"/>
    <w:rsid w:val="0055445E"/>
    <w:rsid w:val="00554751"/>
    <w:rsid w:val="00555279"/>
    <w:rsid w:val="00556FF7"/>
    <w:rsid w:val="005600E6"/>
    <w:rsid w:val="00565FF5"/>
    <w:rsid w:val="00575003"/>
    <w:rsid w:val="00581E25"/>
    <w:rsid w:val="005A0073"/>
    <w:rsid w:val="005B2FAF"/>
    <w:rsid w:val="005B42D5"/>
    <w:rsid w:val="005D2AE3"/>
    <w:rsid w:val="005E6773"/>
    <w:rsid w:val="00605BD7"/>
    <w:rsid w:val="00615129"/>
    <w:rsid w:val="00637037"/>
    <w:rsid w:val="00656537"/>
    <w:rsid w:val="00662789"/>
    <w:rsid w:val="00681AE3"/>
    <w:rsid w:val="00685E10"/>
    <w:rsid w:val="0069100E"/>
    <w:rsid w:val="006A7CD9"/>
    <w:rsid w:val="006B4DD8"/>
    <w:rsid w:val="006C19F9"/>
    <w:rsid w:val="006C373F"/>
    <w:rsid w:val="006E1BC9"/>
    <w:rsid w:val="006F4778"/>
    <w:rsid w:val="006F7563"/>
    <w:rsid w:val="00705DC3"/>
    <w:rsid w:val="00706EE9"/>
    <w:rsid w:val="00723374"/>
    <w:rsid w:val="00723A3C"/>
    <w:rsid w:val="007265B0"/>
    <w:rsid w:val="0073275D"/>
    <w:rsid w:val="007338A6"/>
    <w:rsid w:val="0073747B"/>
    <w:rsid w:val="00745379"/>
    <w:rsid w:val="00745A90"/>
    <w:rsid w:val="00747E67"/>
    <w:rsid w:val="00753BB8"/>
    <w:rsid w:val="0077521D"/>
    <w:rsid w:val="00793B7E"/>
    <w:rsid w:val="007941B3"/>
    <w:rsid w:val="00796CC0"/>
    <w:rsid w:val="007B0C5E"/>
    <w:rsid w:val="007B627C"/>
    <w:rsid w:val="007C0CF9"/>
    <w:rsid w:val="007C4A7C"/>
    <w:rsid w:val="007C599F"/>
    <w:rsid w:val="007D4A93"/>
    <w:rsid w:val="007D5560"/>
    <w:rsid w:val="007E7EE2"/>
    <w:rsid w:val="007F555B"/>
    <w:rsid w:val="007F6D09"/>
    <w:rsid w:val="00816920"/>
    <w:rsid w:val="00824CD1"/>
    <w:rsid w:val="00844E38"/>
    <w:rsid w:val="00847C2D"/>
    <w:rsid w:val="00847DC6"/>
    <w:rsid w:val="00861340"/>
    <w:rsid w:val="008673A9"/>
    <w:rsid w:val="00870AC5"/>
    <w:rsid w:val="00894DB5"/>
    <w:rsid w:val="008C25A9"/>
    <w:rsid w:val="008C3896"/>
    <w:rsid w:val="008E138E"/>
    <w:rsid w:val="008E417E"/>
    <w:rsid w:val="00907996"/>
    <w:rsid w:val="00910B29"/>
    <w:rsid w:val="009232E5"/>
    <w:rsid w:val="00923965"/>
    <w:rsid w:val="009279E0"/>
    <w:rsid w:val="00940A54"/>
    <w:rsid w:val="00964885"/>
    <w:rsid w:val="009826AC"/>
    <w:rsid w:val="00986117"/>
    <w:rsid w:val="00995EC8"/>
    <w:rsid w:val="00995F0F"/>
    <w:rsid w:val="009A367A"/>
    <w:rsid w:val="009A3A7F"/>
    <w:rsid w:val="009A48FF"/>
    <w:rsid w:val="009B7155"/>
    <w:rsid w:val="009B72FB"/>
    <w:rsid w:val="009D35C6"/>
    <w:rsid w:val="009D733C"/>
    <w:rsid w:val="009E6432"/>
    <w:rsid w:val="00A01B38"/>
    <w:rsid w:val="00A167EF"/>
    <w:rsid w:val="00A171D2"/>
    <w:rsid w:val="00A377CC"/>
    <w:rsid w:val="00A601FB"/>
    <w:rsid w:val="00A654A7"/>
    <w:rsid w:val="00A70BC6"/>
    <w:rsid w:val="00AB186E"/>
    <w:rsid w:val="00AB7291"/>
    <w:rsid w:val="00AF3103"/>
    <w:rsid w:val="00B12777"/>
    <w:rsid w:val="00B2592C"/>
    <w:rsid w:val="00B82686"/>
    <w:rsid w:val="00B863E3"/>
    <w:rsid w:val="00B967D7"/>
    <w:rsid w:val="00B96EBF"/>
    <w:rsid w:val="00BA6B96"/>
    <w:rsid w:val="00BC616B"/>
    <w:rsid w:val="00BD411B"/>
    <w:rsid w:val="00BE54CC"/>
    <w:rsid w:val="00BE61F7"/>
    <w:rsid w:val="00BF1BBD"/>
    <w:rsid w:val="00BF7C95"/>
    <w:rsid w:val="00C037A4"/>
    <w:rsid w:val="00C125F4"/>
    <w:rsid w:val="00C13A88"/>
    <w:rsid w:val="00C247BC"/>
    <w:rsid w:val="00C24F9D"/>
    <w:rsid w:val="00C267EE"/>
    <w:rsid w:val="00C27D23"/>
    <w:rsid w:val="00C4581A"/>
    <w:rsid w:val="00C5164C"/>
    <w:rsid w:val="00C53B45"/>
    <w:rsid w:val="00C91ADC"/>
    <w:rsid w:val="00C951BF"/>
    <w:rsid w:val="00C96012"/>
    <w:rsid w:val="00CA263A"/>
    <w:rsid w:val="00CB0764"/>
    <w:rsid w:val="00CB1D87"/>
    <w:rsid w:val="00CC2F58"/>
    <w:rsid w:val="00CE2A9A"/>
    <w:rsid w:val="00CF689B"/>
    <w:rsid w:val="00D42FC8"/>
    <w:rsid w:val="00D46111"/>
    <w:rsid w:val="00D617A4"/>
    <w:rsid w:val="00D6324B"/>
    <w:rsid w:val="00D66D01"/>
    <w:rsid w:val="00D67111"/>
    <w:rsid w:val="00D67F88"/>
    <w:rsid w:val="00D67FB2"/>
    <w:rsid w:val="00D73124"/>
    <w:rsid w:val="00D76291"/>
    <w:rsid w:val="00DA351E"/>
    <w:rsid w:val="00DA6EC8"/>
    <w:rsid w:val="00DB09A3"/>
    <w:rsid w:val="00DC09C0"/>
    <w:rsid w:val="00DD6FFF"/>
    <w:rsid w:val="00E11F99"/>
    <w:rsid w:val="00E214C0"/>
    <w:rsid w:val="00E30AE5"/>
    <w:rsid w:val="00E34437"/>
    <w:rsid w:val="00E510CB"/>
    <w:rsid w:val="00E5462B"/>
    <w:rsid w:val="00E569D5"/>
    <w:rsid w:val="00E70496"/>
    <w:rsid w:val="00E963AA"/>
    <w:rsid w:val="00E97C27"/>
    <w:rsid w:val="00EA18E4"/>
    <w:rsid w:val="00ED4CF0"/>
    <w:rsid w:val="00ED5745"/>
    <w:rsid w:val="00ED5F86"/>
    <w:rsid w:val="00EF4E4E"/>
    <w:rsid w:val="00F06F9C"/>
    <w:rsid w:val="00F13818"/>
    <w:rsid w:val="00F36353"/>
    <w:rsid w:val="00F50D0E"/>
    <w:rsid w:val="00F81C08"/>
    <w:rsid w:val="00F85CAD"/>
    <w:rsid w:val="00F95281"/>
    <w:rsid w:val="00FA1A71"/>
    <w:rsid w:val="00FD023F"/>
    <w:rsid w:val="00FD2E85"/>
    <w:rsid w:val="00FF5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3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733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F6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6E9E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Title"/>
    <w:basedOn w:val="a"/>
    <w:next w:val="a7"/>
    <w:link w:val="a8"/>
    <w:qFormat/>
    <w:rsid w:val="00D76291"/>
    <w:pPr>
      <w:suppressAutoHyphens/>
      <w:spacing w:after="0" w:line="360" w:lineRule="auto"/>
      <w:jc w:val="center"/>
    </w:pPr>
    <w:rPr>
      <w:rFonts w:ascii="Futuris" w:eastAsia="Times New Roman" w:hAnsi="Futuris" w:cs="Times New Roman"/>
      <w:b/>
      <w:sz w:val="24"/>
      <w:szCs w:val="20"/>
      <w:lang w:eastAsia="ar-SA"/>
    </w:rPr>
  </w:style>
  <w:style w:type="character" w:customStyle="1" w:styleId="a8">
    <w:name w:val="Название Знак"/>
    <w:basedOn w:val="a0"/>
    <w:link w:val="a6"/>
    <w:rsid w:val="00D76291"/>
    <w:rPr>
      <w:rFonts w:ascii="Futuris" w:eastAsia="Times New Roman" w:hAnsi="Futuris" w:cs="Times New Roman"/>
      <w:b/>
      <w:sz w:val="24"/>
      <w:szCs w:val="20"/>
      <w:lang w:eastAsia="ar-SA"/>
    </w:rPr>
  </w:style>
  <w:style w:type="paragraph" w:customStyle="1" w:styleId="21">
    <w:name w:val="Основной текст с отступом 21"/>
    <w:basedOn w:val="a"/>
    <w:rsid w:val="00D76291"/>
    <w:pPr>
      <w:suppressAutoHyphens/>
      <w:spacing w:after="0" w:line="336" w:lineRule="auto"/>
      <w:ind w:left="284" w:hanging="284"/>
      <w:jc w:val="both"/>
    </w:pPr>
    <w:rPr>
      <w:rFonts w:ascii="Futuris" w:eastAsia="Times New Roman" w:hAnsi="Futuris" w:cs="Times New Roman"/>
      <w:sz w:val="24"/>
      <w:szCs w:val="20"/>
      <w:lang w:eastAsia="ar-SA"/>
    </w:rPr>
  </w:style>
  <w:style w:type="paragraph" w:styleId="a7">
    <w:name w:val="Subtitle"/>
    <w:basedOn w:val="a"/>
    <w:next w:val="a"/>
    <w:link w:val="a9"/>
    <w:uiPriority w:val="11"/>
    <w:qFormat/>
    <w:rsid w:val="00D7629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7"/>
    <w:uiPriority w:val="11"/>
    <w:rsid w:val="00D762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table" w:styleId="aa">
    <w:name w:val="Table Grid"/>
    <w:basedOn w:val="a1"/>
    <w:uiPriority w:val="59"/>
    <w:rsid w:val="002B3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6F47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6F477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656537"/>
    <w:pPr>
      <w:widowControl w:val="0"/>
      <w:autoSpaceDE w:val="0"/>
      <w:autoSpaceDN w:val="0"/>
      <w:adjustRightInd w:val="0"/>
      <w:spacing w:after="0" w:line="28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6565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656537"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rsid w:val="005E6773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20">
    <w:name w:val="Основной текст 2 Знак"/>
    <w:basedOn w:val="a0"/>
    <w:link w:val="2"/>
    <w:rsid w:val="005E6773"/>
    <w:rPr>
      <w:rFonts w:ascii="Times New Roman" w:eastAsia="Times New Roman" w:hAnsi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5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Портненко</dc:creator>
  <cp:lastModifiedBy>Седанов Павел Михайлович</cp:lastModifiedBy>
  <cp:revision>34</cp:revision>
  <cp:lastPrinted>2017-09-07T09:13:00Z</cp:lastPrinted>
  <dcterms:created xsi:type="dcterms:W3CDTF">2012-06-09T03:12:00Z</dcterms:created>
  <dcterms:modified xsi:type="dcterms:W3CDTF">2017-09-08T02:01:00Z</dcterms:modified>
</cp:coreProperties>
</file>