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85669"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FB5C45">
        <w:rPr>
          <w:sz w:val="28"/>
          <w:szCs w:val="28"/>
        </w:rPr>
        <w:t>июль</w:t>
      </w:r>
      <w:r w:rsidRPr="00334027">
        <w:rPr>
          <w:sz w:val="28"/>
          <w:szCs w:val="28"/>
        </w:rPr>
        <w:t xml:space="preserve"> 201</w:t>
      </w:r>
      <w:r w:rsidR="00ED191F">
        <w:rPr>
          <w:sz w:val="28"/>
          <w:szCs w:val="28"/>
        </w:rPr>
        <w:t>9</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FE762F" w:rsidRPr="00F70F70" w:rsidRDefault="00334027" w:rsidP="00FE762F">
      <w:pPr>
        <w:shd w:val="clear" w:color="auto" w:fill="FFFFFF"/>
        <w:spacing w:before="5"/>
        <w:ind w:right="480"/>
        <w:jc w:val="center"/>
        <w:rPr>
          <w:color w:val="000000"/>
        </w:rPr>
      </w:pPr>
      <w:r w:rsidRPr="00334027">
        <w:rPr>
          <w:b/>
          <w:sz w:val="32"/>
          <w:szCs w:val="32"/>
        </w:rPr>
        <w:t>на право заключения договора</w:t>
      </w:r>
      <w:r w:rsidR="0000256E">
        <w:rPr>
          <w:b/>
          <w:sz w:val="32"/>
          <w:szCs w:val="32"/>
        </w:rPr>
        <w:t xml:space="preserve"> </w:t>
      </w:r>
      <w:r w:rsidR="00FB5C45" w:rsidRPr="00FB5C45">
        <w:rPr>
          <w:b/>
          <w:sz w:val="32"/>
          <w:szCs w:val="32"/>
        </w:rPr>
        <w:t xml:space="preserve">на </w:t>
      </w:r>
      <w:r w:rsidR="00FE762F" w:rsidRPr="00FE762F">
        <w:rPr>
          <w:b/>
          <w:sz w:val="32"/>
          <w:szCs w:val="32"/>
        </w:rPr>
        <w:t>оказани</w:t>
      </w:r>
      <w:r w:rsidR="00FE762F">
        <w:rPr>
          <w:b/>
          <w:sz w:val="32"/>
          <w:szCs w:val="32"/>
        </w:rPr>
        <w:t>е</w:t>
      </w:r>
      <w:r w:rsidR="00FE762F" w:rsidRPr="00FE762F">
        <w:rPr>
          <w:b/>
          <w:sz w:val="32"/>
          <w:szCs w:val="32"/>
        </w:rPr>
        <w:t xml:space="preserve"> возмездных услуг по оперативному и техническому обслуживанию объектов эле</w:t>
      </w:r>
      <w:r w:rsidR="00FE762F" w:rsidRPr="00FE762F">
        <w:rPr>
          <w:b/>
          <w:sz w:val="32"/>
          <w:szCs w:val="32"/>
        </w:rPr>
        <w:t>к</w:t>
      </w:r>
      <w:r w:rsidR="00FE762F" w:rsidRPr="00FE762F">
        <w:rPr>
          <w:b/>
          <w:sz w:val="32"/>
          <w:szCs w:val="32"/>
        </w:rPr>
        <w:t>трических сетей</w:t>
      </w:r>
    </w:p>
    <w:p w:rsidR="00FB5C45" w:rsidRPr="00FB5C45" w:rsidRDefault="00FB5C45" w:rsidP="00FB5C45">
      <w:pPr>
        <w:widowControl w:val="0"/>
        <w:spacing w:after="0"/>
        <w:ind w:firstLine="708"/>
        <w:jc w:val="center"/>
        <w:rPr>
          <w:b/>
          <w:sz w:val="32"/>
          <w:szCs w:val="32"/>
        </w:rPr>
      </w:pPr>
    </w:p>
    <w:p w:rsidR="00334027" w:rsidRPr="00334027" w:rsidRDefault="00334027" w:rsidP="00ED191F">
      <w:pPr>
        <w:widowControl w:val="0"/>
        <w:spacing w:after="0"/>
        <w:jc w:val="center"/>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ED191F">
        <w:rPr>
          <w:b/>
          <w:sz w:val="28"/>
          <w:szCs w:val="28"/>
        </w:rPr>
        <w:t>9</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FB5C45" w:rsidRDefault="00334027" w:rsidP="00FE762F">
      <w:pPr>
        <w:shd w:val="clear" w:color="auto" w:fill="FFFFFF"/>
        <w:spacing w:before="5"/>
        <w:ind w:right="-58"/>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FE762F" w:rsidRPr="00FE762F">
        <w:rPr>
          <w:bCs/>
          <w:iCs/>
        </w:rPr>
        <w:t>на право заключения договора на оказание во</w:t>
      </w:r>
      <w:r w:rsidR="00FE762F" w:rsidRPr="00FE762F">
        <w:rPr>
          <w:bCs/>
          <w:iCs/>
        </w:rPr>
        <w:t>з</w:t>
      </w:r>
      <w:r w:rsidR="00FE762F" w:rsidRPr="00FE762F">
        <w:rPr>
          <w:bCs/>
          <w:iCs/>
        </w:rPr>
        <w:t>мездных услуг по оперативному и техническому обслуживанию объектов электрических с</w:t>
      </w:r>
      <w:r w:rsidR="00FE762F" w:rsidRPr="00FE762F">
        <w:rPr>
          <w:bCs/>
          <w:iCs/>
        </w:rPr>
        <w:t>е</w:t>
      </w:r>
      <w:r w:rsidR="00FE762F" w:rsidRPr="00FE762F">
        <w:rPr>
          <w:bCs/>
          <w:iCs/>
        </w:rPr>
        <w:t>тей</w:t>
      </w:r>
      <w:r w:rsidR="00FB5C45">
        <w:t>.</w:t>
      </w:r>
    </w:p>
    <w:p w:rsidR="00334027" w:rsidRPr="00ED191F" w:rsidRDefault="00334027" w:rsidP="00FB5C45">
      <w:pPr>
        <w:spacing w:after="0"/>
        <w:ind w:firstLine="708"/>
        <w:outlineLvl w:val="0"/>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653047, Кемеровская область,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653047, Кемеровская область,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Default="00334027" w:rsidP="00FB5C45">
      <w:pPr>
        <w:widowControl w:val="0"/>
        <w:spacing w:after="0"/>
        <w:ind w:firstLine="708"/>
      </w:pPr>
      <w:r w:rsidRPr="007D28AF">
        <w:rPr>
          <w:b/>
        </w:rPr>
        <w:t>Предмет договора:</w:t>
      </w:r>
      <w:r w:rsidR="002E336A" w:rsidRPr="007D28AF">
        <w:t xml:space="preserve"> </w:t>
      </w:r>
      <w:r w:rsidR="00ED191F" w:rsidRPr="00ED191F">
        <w:rPr>
          <w:bCs/>
          <w:iCs/>
        </w:rPr>
        <w:t xml:space="preserve">на право заключения договора </w:t>
      </w:r>
      <w:r w:rsidR="00FE762F" w:rsidRPr="00FE762F">
        <w:rPr>
          <w:bCs/>
          <w:iCs/>
        </w:rPr>
        <w:t>на оказание возмездных услуг по оперативному и техническому обслуживанию объектов электрических с</w:t>
      </w:r>
      <w:r w:rsidR="00FE762F" w:rsidRPr="00FE762F">
        <w:rPr>
          <w:bCs/>
          <w:iCs/>
        </w:rPr>
        <w:t>е</w:t>
      </w:r>
      <w:r w:rsidR="00FE762F" w:rsidRPr="00FE762F">
        <w:rPr>
          <w:bCs/>
          <w:iCs/>
        </w:rPr>
        <w:t>тей</w:t>
      </w:r>
      <w:r w:rsidR="00FB5C45">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w:t>
      </w:r>
      <w:r w:rsidR="00FE762F">
        <w:rPr>
          <w:spacing w:val="-6"/>
        </w:rPr>
        <w:t>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FE762F">
        <w:rPr>
          <w:bCs/>
          <w:iCs/>
        </w:rPr>
        <w:t>Аэропорт г. Новокузнецк.</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r w:rsidR="00FE762F">
        <w:t>К</w:t>
      </w:r>
      <w:r w:rsidRPr="00334027">
        <w:t>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FE762F">
        <w:rPr>
          <w:spacing w:val="-2"/>
        </w:rPr>
        <w:t>2</w:t>
      </w:r>
      <w:r w:rsidRPr="00334027">
        <w:rPr>
          <w:spacing w:val="-2"/>
        </w:rPr>
        <w:t>/201</w:t>
      </w:r>
      <w:r w:rsidR="00FE762F">
        <w:rPr>
          <w:spacing w:val="-2"/>
        </w:rPr>
        <w:t>8</w:t>
      </w:r>
      <w:r w:rsidRPr="00334027">
        <w:rPr>
          <w:spacing w:val="-2"/>
        </w:rPr>
        <w:t xml:space="preserve">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w:t>
      </w:r>
      <w:r w:rsidR="00FE762F">
        <w:t>25</w:t>
      </w:r>
      <w:r w:rsidRPr="00334027">
        <w:t xml:space="preserve">» </w:t>
      </w:r>
      <w:r w:rsidR="00FE762F">
        <w:t>декабря</w:t>
      </w:r>
      <w:r w:rsidRPr="00334027">
        <w:t xml:space="preserve"> 201</w:t>
      </w:r>
      <w:r w:rsidR="00FE762F">
        <w:t>8</w:t>
      </w:r>
      <w:r w:rsidRPr="00334027">
        <w:t xml:space="preserve"> г.</w:t>
      </w:r>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F4404F" w:rsidRDefault="00334027" w:rsidP="00334027">
      <w:pPr>
        <w:tabs>
          <w:tab w:val="left" w:pos="1134"/>
        </w:tabs>
        <w:spacing w:after="0"/>
        <w:ind w:firstLine="709"/>
        <w:contextualSpacing/>
      </w:pPr>
      <w:r w:rsidRPr="00F4404F">
        <w:rPr>
          <w:b/>
        </w:rPr>
        <w:t xml:space="preserve">Начальная (максимальная) цена договора: </w:t>
      </w:r>
      <w:r w:rsidR="00FE762F">
        <w:rPr>
          <w:b/>
        </w:rPr>
        <w:t xml:space="preserve">2 957 623 </w:t>
      </w:r>
      <w:r w:rsidR="00F4404F" w:rsidRPr="00F4404F">
        <w:rPr>
          <w:b/>
        </w:rPr>
        <w:t xml:space="preserve">руб. </w:t>
      </w:r>
      <w:r w:rsidR="00FE762F">
        <w:rPr>
          <w:b/>
        </w:rPr>
        <w:t>20</w:t>
      </w:r>
      <w:r w:rsidR="00F4404F" w:rsidRPr="00F4404F">
        <w:rPr>
          <w:b/>
        </w:rPr>
        <w:t xml:space="preserve"> коп. </w:t>
      </w:r>
      <w:r w:rsidRPr="00F4404F">
        <w:t>(</w:t>
      </w:r>
      <w:r w:rsidR="00FE762F">
        <w:t>два миллиона д</w:t>
      </w:r>
      <w:r w:rsidR="00FE762F">
        <w:t>е</w:t>
      </w:r>
      <w:r w:rsidR="00FE762F">
        <w:t>вятьсот пятьдесят семь тысяч шестьсот двадцать три</w:t>
      </w:r>
      <w:r w:rsidRPr="00F4404F">
        <w:t>) рубл</w:t>
      </w:r>
      <w:r w:rsidR="00FE762F">
        <w:t>я</w:t>
      </w:r>
      <w:r w:rsidRPr="00F4404F">
        <w:t xml:space="preserve"> </w:t>
      </w:r>
      <w:r w:rsidR="00FE762F">
        <w:t>20</w:t>
      </w:r>
      <w:r w:rsidRPr="00F4404F">
        <w:t xml:space="preserve"> копеек, </w:t>
      </w:r>
      <w:r w:rsidR="00FE762F">
        <w:t>с учетом</w:t>
      </w:r>
      <w:r w:rsidR="00180719">
        <w:t xml:space="preserve"> НДС</w:t>
      </w:r>
      <w:r w:rsidR="00FE762F">
        <w:t xml:space="preserve"> 20%</w:t>
      </w:r>
      <w:r w:rsidRPr="00F4404F">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DF3FFC">
        <w:rPr>
          <w:spacing w:val="-6"/>
        </w:rPr>
        <w:t>26</w:t>
      </w:r>
      <w:r w:rsidRPr="00334027">
        <w:rPr>
          <w:spacing w:val="-6"/>
        </w:rPr>
        <w:t xml:space="preserve"> </w:t>
      </w:r>
      <w:r w:rsidR="00FB5C45">
        <w:rPr>
          <w:spacing w:val="-6"/>
        </w:rPr>
        <w:t>июля</w:t>
      </w:r>
      <w:r w:rsidRPr="00334027">
        <w:rPr>
          <w:spacing w:val="-6"/>
        </w:rPr>
        <w:t xml:space="preserve"> 201</w:t>
      </w:r>
      <w:r>
        <w:rPr>
          <w:spacing w:val="-6"/>
        </w:rPr>
        <w:t>9 г. до 10.00,</w:t>
      </w:r>
      <w:r w:rsidRPr="00334027">
        <w:rPr>
          <w:spacing w:val="-6"/>
        </w:rPr>
        <w:t xml:space="preserve"> </w:t>
      </w:r>
      <w:r w:rsidR="00DF3FFC">
        <w:rPr>
          <w:spacing w:val="-6"/>
        </w:rPr>
        <w:t>12</w:t>
      </w:r>
      <w:r w:rsidRPr="00334027">
        <w:rPr>
          <w:spacing w:val="-6"/>
        </w:rPr>
        <w:t xml:space="preserve"> </w:t>
      </w:r>
      <w:r w:rsidR="00DF3FFC">
        <w:rPr>
          <w:spacing w:val="-6"/>
        </w:rPr>
        <w:t>августа</w:t>
      </w:r>
      <w:r w:rsidRPr="00334027">
        <w:rPr>
          <w:spacing w:val="-6"/>
        </w:rPr>
        <w:t xml:space="preserve"> 201</w:t>
      </w:r>
      <w:r>
        <w:rPr>
          <w:spacing w:val="-6"/>
        </w:rPr>
        <w:t>9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DF3FFC">
        <w:rPr>
          <w:spacing w:val="-6"/>
        </w:rPr>
        <w:t>26</w:t>
      </w:r>
      <w:r w:rsidR="00B01546" w:rsidRPr="00750D9F">
        <w:rPr>
          <w:spacing w:val="-6"/>
        </w:rPr>
        <w:t xml:space="preserve"> </w:t>
      </w:r>
      <w:r w:rsidR="00FB5C45" w:rsidRPr="00750D9F">
        <w:rPr>
          <w:spacing w:val="-6"/>
        </w:rPr>
        <w:t>июля</w:t>
      </w:r>
      <w:r w:rsidRPr="00750D9F">
        <w:rPr>
          <w:spacing w:val="-6"/>
        </w:rPr>
        <w:t xml:space="preserve"> 2019 г. до 17.00 (время местное) </w:t>
      </w:r>
      <w:r w:rsidR="00DF3FFC">
        <w:rPr>
          <w:spacing w:val="-6"/>
        </w:rPr>
        <w:t>07</w:t>
      </w:r>
      <w:r w:rsidRPr="00750D9F">
        <w:rPr>
          <w:spacing w:val="-6"/>
        </w:rPr>
        <w:t xml:space="preserve"> </w:t>
      </w:r>
      <w:r w:rsidR="00DF3FFC">
        <w:rPr>
          <w:spacing w:val="-6"/>
        </w:rPr>
        <w:t>августа</w:t>
      </w:r>
      <w:r w:rsidRPr="00750D9F">
        <w:rPr>
          <w:spacing w:val="-6"/>
        </w:rPr>
        <w:t xml:space="preserve"> 2019 г. </w:t>
      </w:r>
    </w:p>
    <w:p w:rsidR="00F23807" w:rsidRPr="00334027" w:rsidRDefault="00F23807" w:rsidP="00F23807">
      <w:pPr>
        <w:spacing w:after="0"/>
        <w:ind w:firstLine="709"/>
        <w:contextualSpacing/>
      </w:pPr>
      <w:r w:rsidRPr="00334027">
        <w:rPr>
          <w:b/>
          <w:spacing w:val="-6"/>
        </w:rPr>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DF3FFC">
        <w:t>12</w:t>
      </w:r>
      <w:r w:rsidR="006D62A5" w:rsidRPr="00750D9F">
        <w:t xml:space="preserve">» </w:t>
      </w:r>
      <w:r w:rsidR="006D62A5">
        <w:t>августа</w:t>
      </w:r>
      <w:r w:rsidRPr="00750D9F">
        <w:t xml:space="preserve"> 2019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6D62A5" w:rsidRPr="00750D9F">
        <w:t>«</w:t>
      </w:r>
      <w:r w:rsidR="00DF3FFC">
        <w:t>12</w:t>
      </w:r>
      <w:r w:rsidR="006D62A5" w:rsidRPr="00750D9F">
        <w:t xml:space="preserve">» </w:t>
      </w:r>
      <w:r w:rsidR="006D62A5">
        <w:t>августа</w:t>
      </w:r>
      <w:r w:rsidR="00750D9F" w:rsidRPr="00750D9F">
        <w:t xml:space="preserve"> 2019</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6D62A5" w:rsidRPr="00750D9F">
        <w:t>«</w:t>
      </w:r>
      <w:r w:rsidR="00DF3FFC">
        <w:t>12</w:t>
      </w:r>
      <w:r w:rsidR="006D62A5" w:rsidRPr="00750D9F">
        <w:t xml:space="preserve">» </w:t>
      </w:r>
      <w:r w:rsidR="006D62A5">
        <w:t>августа</w:t>
      </w:r>
      <w:r w:rsidR="00750D9F" w:rsidRPr="00750D9F">
        <w:t xml:space="preserve"> 2019</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lastRenderedPageBreak/>
        <w:t xml:space="preserve">Дата начала оценки и сопоставления заявок: </w:t>
      </w:r>
      <w:r w:rsidR="00750D9F" w:rsidRPr="00750D9F">
        <w:t>«</w:t>
      </w:r>
      <w:r w:rsidR="00DF3FFC">
        <w:t>12</w:t>
      </w:r>
      <w:r w:rsidR="00750D9F" w:rsidRPr="00750D9F">
        <w:t xml:space="preserve">» </w:t>
      </w:r>
      <w:r w:rsidR="006D62A5">
        <w:t>августа</w:t>
      </w:r>
      <w:r w:rsidR="00750D9F" w:rsidRPr="00750D9F">
        <w:t xml:space="preserve"> 2019</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DF3FFC">
        <w:t>12</w:t>
      </w:r>
      <w:r w:rsidR="00750D9F" w:rsidRPr="00750D9F">
        <w:t xml:space="preserve">» </w:t>
      </w:r>
      <w:r w:rsidR="006D62A5">
        <w:t>августа</w:t>
      </w:r>
      <w:r w:rsidR="00750D9F" w:rsidRPr="00750D9F">
        <w:t xml:space="preserve"> 2019</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f0"/>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f0"/>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f0"/>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f0"/>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f0"/>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f0"/>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EC36CE" w:rsidRPr="00573DF4" w:rsidRDefault="00EC36CE" w:rsidP="00EC36CE">
      <w:pPr>
        <w:ind w:firstLine="720"/>
        <w:rPr>
          <w:sz w:val="28"/>
          <w:szCs w:val="28"/>
        </w:rPr>
      </w:pPr>
      <w:r w:rsidRPr="00573DF4">
        <w:rPr>
          <w:rStyle w:val="affff0"/>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f0"/>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f0"/>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f0"/>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f0"/>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f0"/>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f0"/>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f0"/>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f0"/>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r w:rsidRPr="00573DF4">
        <w:rPr>
          <w:rStyle w:val="affff0"/>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EC36CE" w:rsidRPr="00573DF4" w:rsidRDefault="00EC36CE" w:rsidP="00EC36CE">
      <w:pPr>
        <w:ind w:firstLine="720"/>
        <w:rPr>
          <w:sz w:val="28"/>
          <w:szCs w:val="28"/>
        </w:rPr>
      </w:pPr>
      <w:r w:rsidRPr="00573DF4">
        <w:rPr>
          <w:rStyle w:val="affff0"/>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f0"/>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f0"/>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f0"/>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f0"/>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f0"/>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EC36CE" w:rsidRPr="00573DF4" w:rsidRDefault="00EC36CE" w:rsidP="00EC36CE">
      <w:pPr>
        <w:ind w:firstLine="720"/>
        <w:rPr>
          <w:sz w:val="28"/>
          <w:szCs w:val="28"/>
        </w:rPr>
      </w:pPr>
      <w:r w:rsidRPr="00573DF4">
        <w:rPr>
          <w:rStyle w:val="affff0"/>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f0"/>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f0"/>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f0"/>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f0"/>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f0"/>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f0"/>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f0"/>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f0"/>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f0"/>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f0"/>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f0"/>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4"/>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f0"/>
          <w:color w:val="auto"/>
        </w:rPr>
        <w:t>5.</w:t>
      </w:r>
      <w:r w:rsidRPr="000A574C">
        <w:rPr>
          <w:rStyle w:val="affff0"/>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f0"/>
          <w:color w:val="auto"/>
        </w:rPr>
        <w:t>5</w:t>
      </w:r>
      <w:r w:rsidRPr="000A574C">
        <w:rPr>
          <w:rStyle w:val="affff0"/>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f0"/>
          <w:color w:val="auto"/>
        </w:rPr>
        <w:t>5</w:t>
      </w:r>
      <w:r w:rsidRPr="000A574C">
        <w:rPr>
          <w:rStyle w:val="affff0"/>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f0"/>
          <w:color w:val="auto"/>
        </w:rPr>
        <w:t>5</w:t>
      </w:r>
      <w:r w:rsidRPr="000A574C">
        <w:rPr>
          <w:rStyle w:val="affff0"/>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f0"/>
          <w:color w:val="auto"/>
        </w:rPr>
        <w:t>5</w:t>
      </w:r>
      <w:r w:rsidRPr="000A574C">
        <w:rPr>
          <w:rStyle w:val="affff0"/>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f0"/>
          <w:color w:val="auto"/>
        </w:rPr>
        <w:t>6</w:t>
      </w:r>
      <w:r w:rsidRPr="000A574C">
        <w:rPr>
          <w:rStyle w:val="affff0"/>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f0"/>
          <w:color w:val="auto"/>
        </w:rPr>
        <w:t>6</w:t>
      </w:r>
      <w:r w:rsidRPr="000A574C">
        <w:rPr>
          <w:rStyle w:val="affff0"/>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
    <w:p w:rsidR="00EC36CE" w:rsidRPr="00E04A75" w:rsidRDefault="00EC36CE" w:rsidP="00EC36CE">
      <w:pPr>
        <w:ind w:firstLine="720"/>
      </w:pPr>
      <w:bookmarkStart w:id="131" w:name="sub_10374"/>
      <w:bookmarkEnd w:id="130"/>
      <w:r>
        <w:t>6</w:t>
      </w:r>
      <w:r w:rsidRPr="00E04A75">
        <w:t>.2.3.1. В случае,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f0"/>
          <w:color w:val="auto"/>
        </w:rPr>
        <w:t>6</w:t>
      </w:r>
      <w:r w:rsidRPr="000A574C">
        <w:rPr>
          <w:rStyle w:val="affff0"/>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.3.2.10. последствия признания конкурса несостоявшимся;</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f0"/>
          <w:color w:val="auto"/>
        </w:rPr>
        <w:t>6</w:t>
      </w:r>
      <w:r w:rsidRPr="000A574C">
        <w:rPr>
          <w:rStyle w:val="affff0"/>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f0"/>
          <w:color w:val="auto"/>
        </w:rPr>
        <w:t>6</w:t>
      </w:r>
      <w:r w:rsidRPr="000A574C">
        <w:rPr>
          <w:rStyle w:val="affff0"/>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
    <w:p w:rsidR="00EC36CE" w:rsidRPr="00E04A75" w:rsidRDefault="00EC36CE" w:rsidP="00EC36CE">
      <w:pPr>
        <w:ind w:firstLine="720"/>
      </w:pPr>
      <w:bookmarkStart w:id="166" w:name="sub_11068"/>
      <w:bookmarkEnd w:id="165"/>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f0"/>
          <w:color w:val="auto"/>
        </w:rPr>
        <w:t>6</w:t>
      </w:r>
      <w:r w:rsidRPr="000A574C">
        <w:rPr>
          <w:rStyle w:val="affff0"/>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f0"/>
          <w:color w:val="auto"/>
        </w:rPr>
        <w:t>6</w:t>
      </w:r>
      <w:r w:rsidRPr="000A574C">
        <w:rPr>
          <w:rStyle w:val="affff0"/>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f0"/>
          <w:color w:val="auto"/>
        </w:rPr>
      </w:pPr>
    </w:p>
    <w:p w:rsidR="00EC36CE" w:rsidRPr="000A574C" w:rsidRDefault="00EC36CE" w:rsidP="00EC36CE">
      <w:pPr>
        <w:ind w:firstLine="720"/>
      </w:pPr>
      <w:r>
        <w:rPr>
          <w:rStyle w:val="affff0"/>
          <w:color w:val="auto"/>
        </w:rPr>
        <w:lastRenderedPageBreak/>
        <w:t>6</w:t>
      </w:r>
      <w:r w:rsidRPr="000A574C">
        <w:rPr>
          <w:rStyle w:val="affff0"/>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ского лица) и почтовый адрес каждого участника закупки, конверт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.11. Последствия признания конкурса несостоявшимся</w:t>
      </w:r>
    </w:p>
    <w:p w:rsidR="00EC36CE" w:rsidRPr="00407126" w:rsidRDefault="00EC36CE" w:rsidP="00EC36CE">
      <w:pPr>
        <w:ind w:firstLine="720"/>
      </w:pPr>
      <w:bookmarkStart w:id="277" w:name="sub_10503"/>
      <w:bookmarkEnd w:id="276"/>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EC36CE" w:rsidRDefault="00EC36CE" w:rsidP="00EC36CE">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f0"/>
          <w:color w:val="000000" w:themeColor="text1"/>
          <w:sz w:val="28"/>
          <w:szCs w:val="28"/>
        </w:rPr>
      </w:pPr>
      <w:bookmarkStart w:id="306" w:name="sub_1000"/>
    </w:p>
    <w:p w:rsidR="00EC36CE" w:rsidRPr="000A574C"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a"/>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653047, Кемеровская область,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FE762F"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F30FA0">
            <w:pPr>
              <w:widowControl w:val="0"/>
              <w:spacing w:after="0"/>
              <w:rPr>
                <w:b/>
                <w:spacing w:val="-6"/>
              </w:rPr>
            </w:pPr>
            <w:r>
              <w:rPr>
                <w:spacing w:val="-6"/>
              </w:rPr>
              <w:t>Конкурс</w:t>
            </w:r>
            <w:r w:rsidRPr="00334027">
              <w:rPr>
                <w:b/>
                <w:spacing w:val="-6"/>
              </w:rPr>
              <w:t xml:space="preserve"> </w:t>
            </w:r>
            <w:r w:rsidRPr="00ED191F">
              <w:rPr>
                <w:bCs/>
                <w:iCs/>
              </w:rPr>
              <w:t xml:space="preserve">на право заключения договора </w:t>
            </w:r>
            <w:r w:rsidR="00DF3FFC" w:rsidRPr="00FE762F">
              <w:rPr>
                <w:bCs/>
                <w:iCs/>
              </w:rPr>
              <w:t>на оказание во</w:t>
            </w:r>
            <w:r w:rsidR="00DF3FFC" w:rsidRPr="00FE762F">
              <w:rPr>
                <w:bCs/>
                <w:iCs/>
              </w:rPr>
              <w:t>з</w:t>
            </w:r>
            <w:r w:rsidR="00DF3FFC" w:rsidRPr="00FE762F">
              <w:rPr>
                <w:bCs/>
                <w:iCs/>
              </w:rPr>
              <w:t>мездных услуг по оперативному и техническому обслуживанию объектов электрических с</w:t>
            </w:r>
            <w:r w:rsidR="00DF3FFC" w:rsidRPr="00FE762F">
              <w:rPr>
                <w:bCs/>
                <w:iCs/>
              </w:rPr>
              <w:t>е</w:t>
            </w:r>
            <w:r w:rsidR="00DF3FFC" w:rsidRPr="00FE762F">
              <w:rPr>
                <w:bCs/>
                <w:iCs/>
              </w:rPr>
              <w:t>тей</w:t>
            </w:r>
            <w:r w:rsidR="00DF3FFC">
              <w:rPr>
                <w:bCs/>
                <w:iCs/>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t>Согласно договора</w:t>
            </w:r>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r>
              <w:t>Согласно договора</w:t>
            </w:r>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2717FB" w:rsidRPr="00F4404F" w:rsidRDefault="002717FB" w:rsidP="00F4404F">
            <w:pPr>
              <w:tabs>
                <w:tab w:val="left" w:pos="1134"/>
              </w:tabs>
              <w:spacing w:after="0"/>
              <w:contextualSpacing/>
            </w:pPr>
            <w:r w:rsidRPr="00F30FA0">
              <w:rPr>
                <w:color w:val="FF0000"/>
              </w:rPr>
              <w:t xml:space="preserve"> </w:t>
            </w:r>
            <w:r w:rsidR="00DF3FFC">
              <w:rPr>
                <w:b/>
              </w:rPr>
              <w:t xml:space="preserve">2 957 623 </w:t>
            </w:r>
            <w:r w:rsidR="00DF3FFC" w:rsidRPr="00F4404F">
              <w:rPr>
                <w:b/>
              </w:rPr>
              <w:t xml:space="preserve">руб. </w:t>
            </w:r>
            <w:r w:rsidR="00DF3FFC">
              <w:rPr>
                <w:b/>
              </w:rPr>
              <w:t>20</w:t>
            </w:r>
            <w:r w:rsidR="00DF3FFC" w:rsidRPr="00F4404F">
              <w:rPr>
                <w:b/>
              </w:rPr>
              <w:t xml:space="preserve"> коп. </w:t>
            </w:r>
            <w:r w:rsidR="00DF3FFC" w:rsidRPr="00F4404F">
              <w:t>(</w:t>
            </w:r>
            <w:r w:rsidR="00DF3FFC">
              <w:t>два миллиона девятьсот пятьдесят семь тысяч шестьсот двадцать три</w:t>
            </w:r>
            <w:r w:rsidR="00DF3FFC" w:rsidRPr="00F4404F">
              <w:t>) рубл</w:t>
            </w:r>
            <w:r w:rsidR="00DF3FFC">
              <w:t>я</w:t>
            </w:r>
            <w:r w:rsidR="00DF3FFC" w:rsidRPr="00F4404F">
              <w:t xml:space="preserve"> </w:t>
            </w:r>
            <w:r w:rsidR="00DF3FFC">
              <w:t>20</w:t>
            </w:r>
            <w:r w:rsidR="00DF3FFC" w:rsidRPr="00F4404F">
              <w:t xml:space="preserve"> копеек, </w:t>
            </w:r>
            <w:r w:rsidR="00DF3FFC">
              <w:t>с учетом НДС 20%</w:t>
            </w:r>
            <w:r w:rsidR="00F4404F" w:rsidRPr="00F4404F">
              <w:t>.</w:t>
            </w:r>
          </w:p>
          <w:p w:rsidR="00EC36CE" w:rsidRPr="00DF3FFC" w:rsidRDefault="00EC36CE" w:rsidP="00DF3FFC">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r w:rsidRPr="00EA06F7">
              <w:t xml:space="preserve">Требования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A06F7" w:rsidRDefault="00EC36CE" w:rsidP="00EC36CE">
            <w:r w:rsidRPr="00EA06F7">
              <w:t>«ОЭСК» и конкурсной документацией</w:t>
            </w:r>
            <w:r w:rsidRPr="00EA06F7">
              <w:rPr>
                <w:bCs/>
              </w:rPr>
              <w:t>.</w:t>
            </w:r>
          </w:p>
          <w:p w:rsidR="00EC36CE" w:rsidRPr="00E725B0" w:rsidRDefault="00EC36CE" w:rsidP="00EC36CE">
            <w:pPr>
              <w:spacing w:after="0"/>
            </w:pP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DF3FFC">
              <w:t>26</w:t>
            </w:r>
            <w:r w:rsidRPr="00082A08">
              <w:t xml:space="preserve">» </w:t>
            </w:r>
            <w:r w:rsidR="00F30FA0">
              <w:t>июля</w:t>
            </w:r>
            <w:r w:rsidRPr="00082A08">
              <w:t xml:space="preserve"> 201</w:t>
            </w:r>
            <w:r>
              <w:t>9</w:t>
            </w:r>
            <w:r w:rsidRPr="00082A08">
              <w:t xml:space="preserve"> года.</w:t>
            </w:r>
          </w:p>
          <w:p w:rsidR="00EC36CE" w:rsidRPr="00082A08" w:rsidRDefault="00EC36CE" w:rsidP="00DF3FFC">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DF3FFC">
              <w:rPr>
                <w:lang w:eastAsia="ar-SA"/>
              </w:rPr>
              <w:t>07</w:t>
            </w:r>
            <w:r w:rsidRPr="00750D9F">
              <w:rPr>
                <w:lang w:eastAsia="ar-SA"/>
              </w:rPr>
              <w:t>»</w:t>
            </w:r>
            <w:r w:rsidRPr="00082A08">
              <w:rPr>
                <w:lang w:eastAsia="ar-SA"/>
              </w:rPr>
              <w:t xml:space="preserve">  </w:t>
            </w:r>
            <w:r w:rsidR="00DF3FFC">
              <w:rPr>
                <w:lang w:eastAsia="ar-SA"/>
              </w:rPr>
              <w:t>августа</w:t>
            </w:r>
            <w:r w:rsidRPr="00082A08">
              <w:rPr>
                <w:lang w:eastAsia="ar-SA"/>
              </w:rPr>
              <w:t xml:space="preserve">  201</w:t>
            </w:r>
            <w:r>
              <w:rPr>
                <w:lang w:eastAsia="ar-SA"/>
              </w:rPr>
              <w:t>9</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w:t>
            </w:r>
            <w:r w:rsidRPr="00082A08">
              <w:t>с</w:t>
            </w:r>
            <w:r w:rsidRPr="00082A08">
              <w:t>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f1"/>
                  <w:color w:val="auto"/>
                </w:rPr>
                <w:t>www.zakupki.gov.ru</w:t>
              </w:r>
            </w:hyperlink>
            <w:r w:rsidRPr="000A574C">
              <w:t xml:space="preserve"> извещения о проведении открытого конкурса;</w:t>
            </w:r>
          </w:p>
          <w:p w:rsidR="00EC36CE" w:rsidRPr="000A574C" w:rsidRDefault="00EC36CE" w:rsidP="00EC36CE">
            <w:pPr>
              <w:ind w:firstLine="392"/>
            </w:pPr>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lastRenderedPageBreak/>
              <w:t>ния исполнения договора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lastRenderedPageBreak/>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 xml:space="preserve">чень которых определен конкурсной документацией, </w:t>
            </w:r>
            <w:r w:rsidRPr="000A574C">
              <w:lastRenderedPageBreak/>
              <w:t>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lastRenderedPageBreak/>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DF3FFC">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DF3FFC">
              <w:t>26</w:t>
            </w:r>
            <w:r w:rsidRPr="003B23DF">
              <w:t xml:space="preserve"> </w:t>
            </w:r>
            <w:r w:rsidR="00F30FA0">
              <w:t>июля</w:t>
            </w:r>
            <w:r w:rsidRPr="003B23DF">
              <w:t xml:space="preserve"> 201</w:t>
            </w:r>
            <w:r>
              <w:t>9</w:t>
            </w:r>
            <w:r w:rsidRPr="003B23DF">
              <w:t xml:space="preserve"> г. до 1</w:t>
            </w:r>
            <w:r>
              <w:t>0</w:t>
            </w:r>
            <w:r w:rsidRPr="003B23DF">
              <w:t xml:space="preserve">.00 (время местное) </w:t>
            </w:r>
            <w:r w:rsidR="006D62A5">
              <w:t>«</w:t>
            </w:r>
            <w:r w:rsidR="00DF3FFC">
              <w:t>12</w:t>
            </w:r>
            <w:r w:rsidR="006D62A5">
              <w:t>»</w:t>
            </w:r>
            <w:r w:rsidRPr="003B23DF">
              <w:t xml:space="preserve"> </w:t>
            </w:r>
            <w:r w:rsidR="006D62A5">
              <w:t>августа</w:t>
            </w:r>
            <w:r w:rsidRPr="003B23DF">
              <w:t xml:space="preserve"> 201</w:t>
            </w:r>
            <w:r>
              <w:t>9</w:t>
            </w:r>
            <w:r w:rsidRPr="003B23DF">
              <w:t xml:space="preserve"> г. </w:t>
            </w:r>
            <w:r w:rsidRPr="00082A08">
              <w:t>Заказчик вправе продлить срок под</w:t>
            </w:r>
            <w:r w:rsidRPr="00082A08">
              <w:t>а</w:t>
            </w:r>
            <w:r w:rsidRPr="00082A08">
              <w:t>чи заявок и внести соответствующие изменения в и</w:t>
            </w:r>
            <w:r w:rsidRPr="00082A08">
              <w:t>з</w:t>
            </w:r>
            <w:r w:rsidRPr="00082A08">
              <w:t>вещение о проведении открытого конкурса и ко</w:t>
            </w:r>
            <w:r w:rsidRPr="00082A08">
              <w:t>н</w:t>
            </w:r>
            <w:r w:rsidRPr="00082A08">
              <w:t>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DF3FFC">
            <w:pPr>
              <w:pStyle w:val="37"/>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DF3FFC">
              <w:rPr>
                <w:sz w:val="24"/>
                <w:szCs w:val="24"/>
              </w:rPr>
              <w:t>12</w:t>
            </w:r>
            <w:r w:rsidR="006D62A5" w:rsidRPr="006D62A5">
              <w:rPr>
                <w:sz w:val="24"/>
                <w:szCs w:val="24"/>
              </w:rPr>
              <w:t>» августа</w:t>
            </w:r>
            <w:r w:rsidR="00B01546" w:rsidRPr="00750D9F">
              <w:rPr>
                <w:sz w:val="24"/>
                <w:szCs w:val="24"/>
              </w:rPr>
              <w:t xml:space="preserve"> 2019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w:t>
            </w:r>
            <w:r w:rsidR="00DF3FFC">
              <w:t>12</w:t>
            </w:r>
            <w:r w:rsidR="006D62A5" w:rsidRPr="006D62A5">
              <w:t>» августа</w:t>
            </w:r>
            <w:r w:rsidR="00B01546" w:rsidRPr="00750D9F">
              <w:t xml:space="preserve"> 2019 г.</w:t>
            </w:r>
          </w:p>
          <w:p w:rsidR="00EC36CE" w:rsidRPr="003B23DF" w:rsidRDefault="00EC36CE" w:rsidP="00DF3FFC">
            <w:pPr>
              <w:spacing w:after="0"/>
              <w:ind w:right="57"/>
            </w:pPr>
            <w:r w:rsidRPr="00750D9F">
              <w:t xml:space="preserve">Дата окончания рассмотрения заявок: </w:t>
            </w:r>
            <w:r w:rsidR="006D62A5" w:rsidRPr="006D62A5">
              <w:t>«</w:t>
            </w:r>
            <w:r w:rsidR="00DF3FFC">
              <w:t>12</w:t>
            </w:r>
            <w:r w:rsidR="006D62A5" w:rsidRPr="006D62A5">
              <w:t>» августа</w:t>
            </w:r>
            <w:r w:rsidR="00B01546" w:rsidRPr="00750D9F">
              <w:t xml:space="preserve"> 2019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r w:rsidRPr="00082A08">
                    <w:rPr>
                      <w:b/>
                      <w:bCs/>
                    </w:rPr>
                    <w:t>п/п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 xml:space="preserve">6.9.3.1. затребование от участников закупки </w:t>
            </w:r>
            <w:r w:rsidRPr="000A574C">
              <w:lastRenderedPageBreak/>
              <w:t>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lastRenderedPageBreak/>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EC36CE" w:rsidRPr="000A574C" w:rsidRDefault="00EC36CE" w:rsidP="00EC36CE">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lastRenderedPageBreak/>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6D62A5" w:rsidRPr="006D62A5">
              <w:t>«</w:t>
            </w:r>
            <w:r w:rsidR="00DF3FFC">
              <w:t>12</w:t>
            </w:r>
            <w:r w:rsidR="006D62A5" w:rsidRPr="006D62A5">
              <w:t>» а</w:t>
            </w:r>
            <w:r w:rsidR="006D62A5" w:rsidRPr="006D62A5">
              <w:t>в</w:t>
            </w:r>
            <w:r w:rsidR="006D62A5" w:rsidRPr="006D62A5">
              <w:t>густа</w:t>
            </w:r>
            <w:r w:rsidR="00B01546" w:rsidRPr="00750D9F">
              <w:t xml:space="preserve"> 2019 г.</w:t>
            </w:r>
          </w:p>
          <w:p w:rsidR="00EC36CE" w:rsidRPr="00062289" w:rsidRDefault="00EC36CE" w:rsidP="00DF3FFC">
            <w:pPr>
              <w:tabs>
                <w:tab w:val="left" w:pos="1134"/>
              </w:tabs>
              <w:spacing w:after="0"/>
              <w:rPr>
                <w:color w:val="000000" w:themeColor="text1"/>
              </w:rPr>
            </w:pPr>
            <w:r w:rsidRPr="00750D9F">
              <w:t xml:space="preserve">Дата окончания оценки и сопоставления заявок: </w:t>
            </w:r>
            <w:r w:rsidR="006D62A5" w:rsidRPr="006D62A5">
              <w:t>«</w:t>
            </w:r>
            <w:r w:rsidR="00DF3FFC">
              <w:t>12</w:t>
            </w:r>
            <w:r w:rsidR="006D62A5" w:rsidRPr="006D62A5">
              <w:t>» августа</w:t>
            </w:r>
            <w:r w:rsidR="00B01546" w:rsidRPr="00750D9F">
              <w:t xml:space="preserve"> 2019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r>
              <w:t>Согласно договора и технического задания</w:t>
            </w:r>
          </w:p>
        </w:tc>
      </w:tr>
    </w:tbl>
    <w:p w:rsidR="00350B34" w:rsidRDefault="00350B34">
      <w:pPr>
        <w:pStyle w:val="1"/>
        <w:tabs>
          <w:tab w:val="left" w:pos="708"/>
        </w:tabs>
        <w:spacing w:before="0" w:after="0"/>
        <w:rPr>
          <w:b/>
          <w:sz w:val="26"/>
          <w:szCs w:val="26"/>
        </w:rPr>
      </w:pPr>
      <w:bookmarkStart w:id="310" w:name="_Toc122404099"/>
      <w:bookmarkStart w:id="31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DF3FFC" w:rsidRDefault="00DF3FFC" w:rsidP="00034807">
      <w:pPr>
        <w:spacing w:after="0" w:line="360" w:lineRule="auto"/>
        <w:jc w:val="right"/>
      </w:pPr>
    </w:p>
    <w:p w:rsidR="00DF3FFC" w:rsidRDefault="00DF3FFC" w:rsidP="00034807">
      <w:pPr>
        <w:spacing w:after="0" w:line="360" w:lineRule="auto"/>
        <w:jc w:val="right"/>
      </w:pPr>
    </w:p>
    <w:p w:rsidR="00750D9F" w:rsidRDefault="00750D9F"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DF3FFC" w:rsidRPr="00B440CF" w:rsidTr="00D07603">
        <w:tc>
          <w:tcPr>
            <w:tcW w:w="949"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D07603">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D07603">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D07603">
            <w:pPr>
              <w:spacing w:before="120" w:after="120" w:line="360" w:lineRule="auto"/>
              <w:jc w:val="center"/>
              <w:rPr>
                <w:b/>
              </w:rPr>
            </w:pPr>
            <w:r w:rsidRPr="00B440CF">
              <w:rPr>
                <w:b/>
              </w:rPr>
              <w:t>Баллы</w:t>
            </w:r>
          </w:p>
        </w:tc>
      </w:tr>
      <w:tr w:rsidR="00DF3FFC" w:rsidRPr="00B440CF" w:rsidTr="00D0760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D07603">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D07603">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D07603">
            <w:pPr>
              <w:autoSpaceDE w:val="0"/>
              <w:autoSpaceDN w:val="0"/>
              <w:adjustRightInd w:val="0"/>
              <w:spacing w:after="0" w:line="360" w:lineRule="auto"/>
              <w:jc w:val="center"/>
              <w:rPr>
                <w:color w:val="000000"/>
              </w:rPr>
            </w:pPr>
            <w:r w:rsidRPr="00B440CF">
              <w:rPr>
                <w:color w:val="000000"/>
              </w:rPr>
              <w:t>70</w:t>
            </w:r>
          </w:p>
        </w:tc>
      </w:tr>
      <w:tr w:rsidR="00DF3FFC" w:rsidRPr="00B440CF" w:rsidTr="00D0760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D07603">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D07603">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D07603">
            <w:pPr>
              <w:autoSpaceDE w:val="0"/>
              <w:autoSpaceDN w:val="0"/>
              <w:adjustRightInd w:val="0"/>
              <w:spacing w:after="0" w:line="360" w:lineRule="auto"/>
              <w:jc w:val="center"/>
              <w:rPr>
                <w:color w:val="000000"/>
              </w:rPr>
            </w:pPr>
            <w:r w:rsidRPr="00B440CF">
              <w:rPr>
                <w:color w:val="000000"/>
              </w:rPr>
              <w:t>30</w:t>
            </w:r>
          </w:p>
        </w:tc>
      </w:tr>
      <w:tr w:rsidR="00DF3FFC" w:rsidRPr="00B440CF" w:rsidTr="00D07603">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DF3FFC" w:rsidRPr="00B440CF" w:rsidRDefault="00DF3FFC" w:rsidP="00D07603">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D07603">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D07603">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r w:rsidRPr="00910C86">
        <w:rPr>
          <w:i/>
          <w:sz w:val="28"/>
          <w:szCs w:val="28"/>
          <w:lang w:val="en-US"/>
        </w:rPr>
        <w:t>Rbi</w:t>
      </w:r>
      <w:proofErr w:type="spellEnd"/>
      <w:r w:rsidRPr="007C74BE">
        <w:rPr>
          <w:i/>
          <w:sz w:val="28"/>
          <w:szCs w:val="28"/>
          <w:lang w:val="en-US"/>
        </w:rPr>
        <w:t xml:space="preserve">  =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  рейтинг,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e"/>
        <w:tblW w:w="9464" w:type="dxa"/>
        <w:tblLook w:val="04A0" w:firstRow="1" w:lastRow="0" w:firstColumn="1" w:lastColumn="0" w:noHBand="0" w:noVBand="1"/>
      </w:tblPr>
      <w:tblGrid>
        <w:gridCol w:w="1242"/>
        <w:gridCol w:w="6521"/>
        <w:gridCol w:w="1701"/>
      </w:tblGrid>
      <w:tr w:rsidR="00DF3FFC" w:rsidRPr="00034807" w:rsidTr="00D07603">
        <w:tc>
          <w:tcPr>
            <w:tcW w:w="1242" w:type="dxa"/>
            <w:vAlign w:val="bottom"/>
          </w:tcPr>
          <w:p w:rsidR="00DF3FFC" w:rsidRPr="00034807" w:rsidRDefault="00DF3FFC" w:rsidP="00D07603">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DF3FFC" w:rsidRPr="00034807" w:rsidRDefault="00DF3FFC" w:rsidP="00D07603">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DF3FFC" w:rsidRPr="00034807" w:rsidRDefault="00DF3FFC" w:rsidP="00D07603">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DF3FFC" w:rsidRPr="00034807" w:rsidTr="00D07603">
        <w:tc>
          <w:tcPr>
            <w:tcW w:w="1242" w:type="dxa"/>
            <w:vAlign w:val="center"/>
          </w:tcPr>
          <w:p w:rsidR="00DF3FFC" w:rsidRPr="001310BB" w:rsidRDefault="00DF3FFC" w:rsidP="00D07603">
            <w:pPr>
              <w:spacing w:after="0" w:line="360" w:lineRule="auto"/>
              <w:jc w:val="center"/>
              <w:rPr>
                <w:rFonts w:ascii="Times New Roman" w:hAnsi="Times New Roman" w:cs="Times New Roman"/>
              </w:rPr>
            </w:pPr>
          </w:p>
          <w:p w:rsidR="00DF3FFC" w:rsidRPr="001310BB" w:rsidRDefault="00DF3FFC" w:rsidP="00D07603">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DF3FFC" w:rsidRPr="00B440CF" w:rsidRDefault="00DF3FFC" w:rsidP="00D07603">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w:t>
            </w:r>
            <w:r w:rsidRPr="00B440CF">
              <w:rPr>
                <w:rFonts w:ascii="Times New Roman" w:hAnsi="Times New Roman" w:cs="Times New Roman"/>
                <w:bCs/>
              </w:rPr>
              <w:t>аличие аттестационной комиссии по пр</w:t>
            </w:r>
            <w:r w:rsidRPr="00B440CF">
              <w:rPr>
                <w:rFonts w:ascii="Times New Roman" w:hAnsi="Times New Roman" w:cs="Times New Roman"/>
                <w:bCs/>
              </w:rPr>
              <w:t>и</w:t>
            </w:r>
            <w:r w:rsidRPr="00B440CF">
              <w:rPr>
                <w:rFonts w:ascii="Times New Roman" w:hAnsi="Times New Roman" w:cs="Times New Roman"/>
                <w:bCs/>
              </w:rPr>
              <w:t>ёмке экзаменов по электробезопасности</w:t>
            </w:r>
            <w:r>
              <w:rPr>
                <w:rFonts w:ascii="Times New Roman" w:hAnsi="Times New Roman" w:cs="Times New Roman"/>
                <w:bCs/>
              </w:rPr>
              <w:t xml:space="preserve"> </w:t>
            </w:r>
          </w:p>
        </w:tc>
        <w:tc>
          <w:tcPr>
            <w:tcW w:w="1701" w:type="dxa"/>
            <w:vAlign w:val="center"/>
          </w:tcPr>
          <w:p w:rsidR="00DF3FFC" w:rsidRPr="001310BB" w:rsidRDefault="00DF3FFC" w:rsidP="00D07603">
            <w:pPr>
              <w:keepNext/>
              <w:spacing w:after="0" w:line="360" w:lineRule="auto"/>
              <w:jc w:val="center"/>
              <w:rPr>
                <w:rFonts w:ascii="Times New Roman" w:hAnsi="Times New Roman" w:cs="Times New Roman"/>
              </w:rPr>
            </w:pPr>
            <w:r>
              <w:rPr>
                <w:rFonts w:ascii="Times New Roman" w:hAnsi="Times New Roman" w:cs="Times New Roman"/>
              </w:rPr>
              <w:t>10</w:t>
            </w:r>
          </w:p>
        </w:tc>
      </w:tr>
      <w:tr w:rsidR="00DF3FFC" w:rsidRPr="00034807" w:rsidTr="00D07603">
        <w:tc>
          <w:tcPr>
            <w:tcW w:w="1242" w:type="dxa"/>
            <w:vAlign w:val="center"/>
          </w:tcPr>
          <w:p w:rsidR="00DF3FFC" w:rsidRPr="001310BB" w:rsidRDefault="00DF3FFC" w:rsidP="00D07603">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DF3FFC" w:rsidRPr="00034807" w:rsidRDefault="00DF3FFC" w:rsidP="00D07603">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у участника материально-технических ресурсов (МТР)</w:t>
            </w:r>
          </w:p>
        </w:tc>
        <w:tc>
          <w:tcPr>
            <w:tcW w:w="1701" w:type="dxa"/>
            <w:vAlign w:val="center"/>
          </w:tcPr>
          <w:p w:rsidR="00DF3FFC" w:rsidRPr="001310BB" w:rsidRDefault="00DF3FFC" w:rsidP="00D07603">
            <w:pPr>
              <w:keepNext/>
              <w:spacing w:after="0" w:line="360" w:lineRule="auto"/>
              <w:jc w:val="center"/>
              <w:rPr>
                <w:rFonts w:ascii="Times New Roman" w:hAnsi="Times New Roman" w:cs="Times New Roman"/>
              </w:rPr>
            </w:pPr>
            <w:r>
              <w:rPr>
                <w:rFonts w:ascii="Times New Roman" w:hAnsi="Times New Roman" w:cs="Times New Roman"/>
              </w:rPr>
              <w:t>35</w:t>
            </w:r>
          </w:p>
        </w:tc>
      </w:tr>
      <w:tr w:rsidR="00DF3FFC" w:rsidRPr="00034807" w:rsidTr="00D07603">
        <w:tc>
          <w:tcPr>
            <w:tcW w:w="1242" w:type="dxa"/>
            <w:vAlign w:val="center"/>
          </w:tcPr>
          <w:p w:rsidR="00DF3FFC" w:rsidRPr="001310BB" w:rsidRDefault="00DF3FFC" w:rsidP="00D07603">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DF3FFC" w:rsidRPr="00034807" w:rsidRDefault="00DF3FFC" w:rsidP="00D07603">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оперативного персонала, для ок</w:t>
            </w:r>
            <w:r>
              <w:rPr>
                <w:rFonts w:ascii="Times New Roman" w:hAnsi="Times New Roman" w:cs="Times New Roman"/>
                <w:bCs/>
              </w:rPr>
              <w:t>а</w:t>
            </w:r>
            <w:r>
              <w:rPr>
                <w:rFonts w:ascii="Times New Roman" w:hAnsi="Times New Roman" w:cs="Times New Roman"/>
                <w:bCs/>
              </w:rPr>
              <w:t>зания ОДО</w:t>
            </w:r>
          </w:p>
        </w:tc>
        <w:tc>
          <w:tcPr>
            <w:tcW w:w="1701" w:type="dxa"/>
            <w:vAlign w:val="center"/>
          </w:tcPr>
          <w:p w:rsidR="00DF3FFC" w:rsidRPr="001310BB" w:rsidRDefault="00DF3FFC" w:rsidP="00D07603">
            <w:pPr>
              <w:keepNext/>
              <w:spacing w:after="0" w:line="360" w:lineRule="auto"/>
              <w:jc w:val="center"/>
              <w:rPr>
                <w:rFonts w:ascii="Times New Roman" w:hAnsi="Times New Roman" w:cs="Times New Roman"/>
              </w:rPr>
            </w:pPr>
            <w:r>
              <w:rPr>
                <w:rFonts w:ascii="Times New Roman" w:hAnsi="Times New Roman" w:cs="Times New Roman"/>
              </w:rPr>
              <w:t>55</w:t>
            </w:r>
          </w:p>
        </w:tc>
      </w:tr>
      <w:tr w:rsidR="00DF3FFC" w:rsidRPr="00034807" w:rsidTr="00D07603">
        <w:tc>
          <w:tcPr>
            <w:tcW w:w="1242" w:type="dxa"/>
            <w:vAlign w:val="center"/>
          </w:tcPr>
          <w:p w:rsidR="00DF3FFC" w:rsidRPr="001310BB" w:rsidRDefault="00DF3FFC" w:rsidP="00D07603">
            <w:pPr>
              <w:spacing w:after="0" w:line="360" w:lineRule="auto"/>
              <w:jc w:val="center"/>
            </w:pPr>
          </w:p>
        </w:tc>
        <w:tc>
          <w:tcPr>
            <w:tcW w:w="6521" w:type="dxa"/>
            <w:vAlign w:val="center"/>
          </w:tcPr>
          <w:p w:rsidR="00DF3FFC" w:rsidRPr="001310BB" w:rsidRDefault="00DF3FFC" w:rsidP="00D07603">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DF3FFC" w:rsidRPr="001310BB" w:rsidRDefault="00DF3FFC" w:rsidP="00D07603">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r w:rsidRPr="00910C86">
        <w:rPr>
          <w:i/>
          <w:sz w:val="28"/>
          <w:szCs w:val="28"/>
          <w:lang w:val="en-US"/>
        </w:rPr>
        <w:t>Rci</w:t>
      </w:r>
      <w:proofErr w:type="spellEnd"/>
      <w:r w:rsidRPr="00BC4EF5">
        <w:rPr>
          <w:i/>
          <w:sz w:val="28"/>
          <w:szCs w:val="28"/>
          <w:lang w:val="en-US"/>
        </w:rPr>
        <w:t xml:space="preserve">  =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  </w:t>
      </w:r>
      <w:r w:rsidRPr="00910C86">
        <w:t xml:space="preserve">рейтинг,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r w:rsidRPr="00781895">
        <w:rPr>
          <w:b/>
          <w:i/>
          <w:lang w:val="en-US"/>
        </w:rPr>
        <w:t>R</w:t>
      </w:r>
      <w:r w:rsidRPr="00781895">
        <w:rPr>
          <w:b/>
          <w:lang w:val="en-US"/>
        </w:rPr>
        <w:t>i</w:t>
      </w:r>
      <w:proofErr w:type="spell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570B22" w:rsidRPr="00DF3FFC" w:rsidRDefault="00DF3FFC" w:rsidP="00570B22">
      <w:pPr>
        <w:widowControl w:val="0"/>
        <w:spacing w:after="0"/>
        <w:ind w:firstLine="708"/>
        <w:jc w:val="center"/>
        <w:rPr>
          <w:b/>
          <w:i/>
        </w:rPr>
      </w:pPr>
      <w:r>
        <w:rPr>
          <w:b/>
          <w:i/>
        </w:rPr>
        <w:t xml:space="preserve">представляемых для участия в </w:t>
      </w:r>
      <w:r w:rsidR="00C87E7F" w:rsidRPr="00C87E7F">
        <w:rPr>
          <w:b/>
          <w:i/>
        </w:rPr>
        <w:t xml:space="preserve">конкурсе на право заключения договора </w:t>
      </w:r>
      <w:r w:rsidRPr="00DF3FFC">
        <w:rPr>
          <w:b/>
          <w:i/>
        </w:rPr>
        <w:t>на оказание возмездных услуг по оперативному и техническому обслуживанию объектов электрич</w:t>
      </w:r>
      <w:r w:rsidRPr="00DF3FFC">
        <w:rPr>
          <w:b/>
          <w:i/>
        </w:rPr>
        <w:t>е</w:t>
      </w:r>
      <w:r w:rsidRPr="00DF3FFC">
        <w:rPr>
          <w:b/>
          <w:i/>
        </w:rPr>
        <w:t>ских с</w:t>
      </w:r>
      <w:r w:rsidRPr="00DF3FFC">
        <w:rPr>
          <w:b/>
          <w:i/>
        </w:rPr>
        <w:t>е</w:t>
      </w:r>
      <w:r w:rsidRPr="00DF3FFC">
        <w:rPr>
          <w:b/>
          <w:i/>
        </w:rPr>
        <w:t>тей</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AF5F34" w:rsidRPr="001D0F88" w:rsidRDefault="00C87E7F" w:rsidP="00570B22">
      <w:pPr>
        <w:widowControl w:val="0"/>
        <w:spacing w:after="0"/>
        <w:ind w:firstLine="708"/>
        <w:rPr>
          <w:b/>
          <w:i/>
          <w:sz w:val="22"/>
          <w:szCs w:val="22"/>
        </w:rPr>
      </w:pPr>
      <w:r w:rsidRPr="00C87E7F">
        <w:rPr>
          <w:i/>
        </w:rPr>
        <w:t xml:space="preserve">конкурс на право заключения договора </w:t>
      </w:r>
      <w:r w:rsidR="00DF3FFC" w:rsidRPr="00DF3FFC">
        <w:rPr>
          <w:i/>
        </w:rPr>
        <w:t>на оказание во</w:t>
      </w:r>
      <w:r w:rsidR="00DF3FFC" w:rsidRPr="00DF3FFC">
        <w:rPr>
          <w:i/>
        </w:rPr>
        <w:t>з</w:t>
      </w:r>
      <w:r w:rsidR="00DF3FFC" w:rsidRPr="00DF3FFC">
        <w:rPr>
          <w:i/>
        </w:rPr>
        <w:t>мездных услуг по оперативному и техническому обслуживанию объектов электрических с</w:t>
      </w:r>
      <w:r w:rsidR="00DF3FFC" w:rsidRPr="00DF3FFC">
        <w:rPr>
          <w:i/>
        </w:rPr>
        <w:t>е</w:t>
      </w:r>
      <w:r w:rsidR="00DF3FFC" w:rsidRPr="00DF3FFC">
        <w:rPr>
          <w:i/>
        </w:rPr>
        <w:t>тей</w:t>
      </w:r>
      <w:r w:rsidR="00DF3FFC">
        <w:rPr>
          <w:i/>
        </w:rPr>
        <w:t>.</w:t>
      </w: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5"/>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5"/>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AF5F34">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e"/>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A4C72">
      <w:pPr>
        <w:spacing w:after="0"/>
      </w:pPr>
      <w:r w:rsidRPr="007A22B1">
        <w:t>5. Если наши предложения, изложенные выше, будут приняты, мы берем на себя обязател</w:t>
      </w:r>
      <w:r w:rsidRPr="007A22B1">
        <w:t>ь</w:t>
      </w:r>
      <w:r w:rsidRPr="007A22B1">
        <w:t xml:space="preserve">ство </w:t>
      </w:r>
      <w:r w:rsidR="007E0435">
        <w:t>выполнить работы</w:t>
      </w:r>
      <w:r w:rsidR="00326C2E" w:rsidRPr="007A22B1">
        <w:t xml:space="preserve"> </w:t>
      </w:r>
      <w:r w:rsidRPr="007A22B1">
        <w:t>в соответствии с требованиями конкурсной документации, утве</w:t>
      </w:r>
      <w:r w:rsidRPr="007A22B1">
        <w:t>р</w:t>
      </w:r>
      <w:r w:rsidRPr="007A22B1">
        <w:t xml:space="preserve">жденным </w:t>
      </w:r>
      <w:r w:rsidR="00E126BE" w:rsidRPr="002A4C72">
        <w:t>Т</w:t>
      </w:r>
      <w:r w:rsidRPr="002A4C72">
        <w:t>ехническим заданием</w:t>
      </w:r>
      <w:r w:rsidRPr="007A22B1">
        <w:t xml:space="preserve"> </w:t>
      </w:r>
      <w:r w:rsidR="00DF3FFC" w:rsidRPr="00DF3FFC">
        <w:rPr>
          <w:b/>
          <w:bCs/>
          <w:iCs/>
        </w:rPr>
        <w:t>на оказание возмездных услуг по оперативному и те</w:t>
      </w:r>
      <w:r w:rsidR="00DF3FFC" w:rsidRPr="00DF3FFC">
        <w:rPr>
          <w:b/>
          <w:bCs/>
          <w:iCs/>
        </w:rPr>
        <w:t>х</w:t>
      </w:r>
      <w:r w:rsidR="00DF3FFC" w:rsidRPr="00DF3FFC">
        <w:rPr>
          <w:b/>
          <w:bCs/>
          <w:iCs/>
        </w:rPr>
        <w:t>ническому обслуживанию объектов электрических сетей</w:t>
      </w:r>
      <w:r w:rsidR="00DF3FFC">
        <w:rPr>
          <w:bCs/>
          <w:iCs/>
        </w:rPr>
        <w:t>,</w:t>
      </w:r>
      <w:r w:rsidR="002A4C72">
        <w:t xml:space="preserve"> </w:t>
      </w:r>
      <w:r w:rsidRPr="007A22B1">
        <w:t>и согласно нашим предложен</w:t>
      </w:r>
      <w:r w:rsidRPr="007A22B1">
        <w:t>и</w:t>
      </w:r>
      <w:r w:rsidRPr="007A22B1">
        <w:t>ям, кот</w:t>
      </w:r>
      <w:r w:rsidRPr="007A22B1">
        <w:t>о</w:t>
      </w:r>
      <w:r w:rsidRPr="007A22B1">
        <w:t>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w:t>
      </w:r>
      <w:r w:rsidR="00DF3FFC">
        <w:rPr>
          <w:rFonts w:ascii="Times New Roman" w:hAnsi="Times New Roman" w:cs="Times New Roman"/>
          <w:sz w:val="24"/>
          <w:szCs w:val="24"/>
        </w:rPr>
        <w:t>видации участника</w:t>
      </w:r>
      <w:r w:rsidRPr="00AF5F34">
        <w:rPr>
          <w:rFonts w:ascii="Times New Roman" w:hAnsi="Times New Roman" w:cs="Times New Roman"/>
          <w:sz w:val="24"/>
          <w:szCs w:val="24"/>
        </w:rPr>
        <w:t xml:space="preserve"> конкурса - юридического лица и отсутствие р</w:t>
      </w:r>
      <w:r w:rsidRPr="00AF5F34">
        <w:rPr>
          <w:rFonts w:ascii="Times New Roman" w:hAnsi="Times New Roman" w:cs="Times New Roman"/>
          <w:sz w:val="24"/>
          <w:szCs w:val="24"/>
        </w:rPr>
        <w:t>е</w:t>
      </w:r>
      <w:r w:rsidRPr="00AF5F34">
        <w:rPr>
          <w:rFonts w:ascii="Times New Roman" w:hAnsi="Times New Roman" w:cs="Times New Roman"/>
          <w:sz w:val="24"/>
          <w:szCs w:val="24"/>
        </w:rPr>
        <w:t>шения арбитражного суда о признании участника открытого конкурса - юридического л</w:t>
      </w:r>
      <w:r w:rsidRPr="00AF5F34">
        <w:rPr>
          <w:rFonts w:ascii="Times New Roman" w:hAnsi="Times New Roman" w:cs="Times New Roman"/>
          <w:sz w:val="24"/>
          <w:szCs w:val="24"/>
        </w:rPr>
        <w:t>и</w:t>
      </w:r>
      <w:r w:rsidRPr="00AF5F34">
        <w:rPr>
          <w:rFonts w:ascii="Times New Roman" w:hAnsi="Times New Roman" w:cs="Times New Roman"/>
          <w:sz w:val="24"/>
          <w:szCs w:val="24"/>
        </w:rPr>
        <w:t>ца, физического лица, в том числе индивидуального предпринимателя банкротом и об откр</w:t>
      </w:r>
      <w:r w:rsidRPr="00AF5F34">
        <w:rPr>
          <w:rFonts w:ascii="Times New Roman" w:hAnsi="Times New Roman" w:cs="Times New Roman"/>
          <w:sz w:val="24"/>
          <w:szCs w:val="24"/>
        </w:rPr>
        <w:t>ы</w:t>
      </w:r>
      <w:r w:rsidRPr="00AF5F34">
        <w:rPr>
          <w:rFonts w:ascii="Times New Roman" w:hAnsi="Times New Roman" w:cs="Times New Roman"/>
          <w:sz w:val="24"/>
          <w:szCs w:val="24"/>
        </w:rPr>
        <w:t>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обладание участником конкурса исключительными правами на результаты интелле</w:t>
      </w:r>
      <w:r w:rsidRPr="00AF5F34">
        <w:rPr>
          <w:rFonts w:ascii="Times New Roman" w:hAnsi="Times New Roman" w:cs="Times New Roman"/>
          <w:sz w:val="24"/>
          <w:szCs w:val="24"/>
        </w:rPr>
        <w:t>к</w:t>
      </w:r>
      <w:r w:rsidRPr="00AF5F34">
        <w:rPr>
          <w:rFonts w:ascii="Times New Roman" w:hAnsi="Times New Roman" w:cs="Times New Roman"/>
          <w:sz w:val="24"/>
          <w:szCs w:val="24"/>
        </w:rPr>
        <w:t>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получает право и</w:t>
      </w:r>
      <w:r w:rsidRPr="00AF5F34">
        <w:rPr>
          <w:rFonts w:ascii="Times New Roman" w:hAnsi="Times New Roman" w:cs="Times New Roman"/>
          <w:sz w:val="24"/>
          <w:szCs w:val="24"/>
        </w:rPr>
        <w:t>с</w:t>
      </w:r>
      <w:r w:rsidRPr="00AF5F34">
        <w:rPr>
          <w:rFonts w:ascii="Times New Roman" w:hAnsi="Times New Roman" w:cs="Times New Roman"/>
          <w:sz w:val="24"/>
          <w:szCs w:val="24"/>
        </w:rPr>
        <w:t>пользования указанных результатов), за исключением случаев заключения договора на с</w:t>
      </w:r>
      <w:r w:rsidRPr="00AF5F34">
        <w:rPr>
          <w:rFonts w:ascii="Times New Roman" w:hAnsi="Times New Roman" w:cs="Times New Roman"/>
          <w:sz w:val="24"/>
          <w:szCs w:val="24"/>
        </w:rPr>
        <w:t>о</w:t>
      </w:r>
      <w:r w:rsidRPr="00AF5F34">
        <w:rPr>
          <w:rFonts w:ascii="Times New Roman" w:hAnsi="Times New Roman" w:cs="Times New Roman"/>
          <w:sz w:val="24"/>
          <w:szCs w:val="24"/>
        </w:rPr>
        <w:t>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w:t>
      </w:r>
      <w:r w:rsidRPr="00AF5F34">
        <w:rPr>
          <w:rFonts w:ascii="Times New Roman" w:hAnsi="Times New Roman" w:cs="Times New Roman"/>
          <w:sz w:val="24"/>
          <w:szCs w:val="24"/>
        </w:rPr>
        <w:t>н</w:t>
      </w:r>
      <w:r w:rsidRPr="00AF5F34">
        <w:rPr>
          <w:rFonts w:ascii="Times New Roman" w:hAnsi="Times New Roman" w:cs="Times New Roman"/>
          <w:sz w:val="24"/>
          <w:szCs w:val="24"/>
        </w:rPr>
        <w:t>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w:t>
      </w:r>
      <w:r w:rsidRPr="00AF5F34">
        <w:rPr>
          <w:rFonts w:ascii="Times New Roman" w:hAnsi="Times New Roman" w:cs="Times New Roman"/>
          <w:sz w:val="24"/>
          <w:szCs w:val="24"/>
        </w:rPr>
        <w:t>о</w:t>
      </w:r>
      <w:r w:rsidRPr="00AF5F34">
        <w:rPr>
          <w:rFonts w:ascii="Times New Roman" w:hAnsi="Times New Roman" w:cs="Times New Roman"/>
          <w:sz w:val="24"/>
          <w:szCs w:val="24"/>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 обязанности заяв</w:t>
      </w:r>
      <w:r w:rsidRPr="00AF5F34">
        <w:rPr>
          <w:rFonts w:ascii="Times New Roman" w:hAnsi="Times New Roman" w:cs="Times New Roman"/>
          <w:sz w:val="24"/>
          <w:szCs w:val="24"/>
        </w:rPr>
        <w:t>и</w:t>
      </w:r>
      <w:r w:rsidRPr="00AF5F34">
        <w:rPr>
          <w:rFonts w:ascii="Times New Roman" w:hAnsi="Times New Roman" w:cs="Times New Roman"/>
          <w:sz w:val="24"/>
          <w:szCs w:val="24"/>
        </w:rPr>
        <w:t>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w:t>
      </w:r>
      <w:r w:rsidRPr="00AF5F34">
        <w:rPr>
          <w:rFonts w:ascii="Times New Roman" w:hAnsi="Times New Roman" w:cs="Times New Roman"/>
          <w:sz w:val="24"/>
          <w:szCs w:val="24"/>
        </w:rPr>
        <w:t>а</w:t>
      </w:r>
      <w:r w:rsidRPr="00AF5F34">
        <w:rPr>
          <w:rFonts w:ascii="Times New Roman" w:hAnsi="Times New Roman" w:cs="Times New Roman"/>
          <w:sz w:val="24"/>
          <w:szCs w:val="24"/>
        </w:rPr>
        <w:t>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исключ</w:t>
      </w:r>
      <w:r w:rsidRPr="00AF5F34">
        <w:rPr>
          <w:rFonts w:ascii="Times New Roman" w:hAnsi="Times New Roman" w:cs="Times New Roman"/>
          <w:sz w:val="24"/>
          <w:szCs w:val="24"/>
        </w:rPr>
        <w:t>е</w:t>
      </w:r>
      <w:r w:rsidRPr="00AF5F34">
        <w:rPr>
          <w:rFonts w:ascii="Times New Roman" w:hAnsi="Times New Roman" w:cs="Times New Roman"/>
          <w:sz w:val="24"/>
          <w:szCs w:val="24"/>
        </w:rPr>
        <w:t>нием лиц, у которых такая судимость погашена или снята), а также неприменение в отнош</w:t>
      </w:r>
      <w:r w:rsidRPr="00AF5F34">
        <w:rPr>
          <w:rFonts w:ascii="Times New Roman" w:hAnsi="Times New Roman" w:cs="Times New Roman"/>
          <w:sz w:val="24"/>
          <w:szCs w:val="24"/>
        </w:rPr>
        <w:t>е</w:t>
      </w:r>
      <w:r w:rsidRPr="00AF5F34">
        <w:rPr>
          <w:rFonts w:ascii="Times New Roman" w:hAnsi="Times New Roman" w:cs="Times New Roman"/>
          <w:sz w:val="24"/>
          <w:szCs w:val="24"/>
        </w:rPr>
        <w:t>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w:t>
      </w:r>
      <w:r w:rsidRPr="00AF5F34">
        <w:rPr>
          <w:rFonts w:ascii="Times New Roman" w:hAnsi="Times New Roman" w:cs="Times New Roman"/>
          <w:sz w:val="24"/>
          <w:szCs w:val="24"/>
        </w:rPr>
        <w:t>а</w:t>
      </w:r>
      <w:r w:rsidRPr="00AF5F34">
        <w:rPr>
          <w:rFonts w:ascii="Times New Roman" w:hAnsi="Times New Roman" w:cs="Times New Roman"/>
          <w:sz w:val="24"/>
          <w:szCs w:val="24"/>
        </w:rPr>
        <w:t>ра, выполнением работы, оказанием услуги, являющихся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AF5F34">
      <w:pPr>
        <w:pStyle w:val="ae"/>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3C0D4A">
        <w:rPr>
          <w:szCs w:val="24"/>
        </w:rPr>
        <w:t>на электронной площадке (РТС-Тендер) и</w:t>
      </w:r>
      <w:r w:rsidR="00216B89">
        <w:rPr>
          <w:szCs w:val="24"/>
        </w:rPr>
        <w:t xml:space="preserve">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f"/>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f"/>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f"/>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e"/>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e"/>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f"/>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f"/>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f"/>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f"/>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w:t>
            </w:r>
          </w:p>
          <w:p w:rsidR="00350B34" w:rsidRPr="00AF5F34" w:rsidRDefault="00350B34" w:rsidP="00AF5F34">
            <w:pPr>
              <w:pStyle w:val="af6"/>
              <w:tabs>
                <w:tab w:val="left" w:pos="1980"/>
              </w:tabs>
              <w:spacing w:before="0"/>
              <w:jc w:val="center"/>
              <w:rPr>
                <w:b/>
              </w:rPr>
            </w:pPr>
            <w:r w:rsidRPr="00AF5F34">
              <w:rPr>
                <w:b/>
              </w:rPr>
              <w:t>п/п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Итого стоимость</w:t>
            </w:r>
          </w:p>
          <w:p w:rsidR="00350B34" w:rsidRPr="00AF5F34" w:rsidRDefault="00350B34" w:rsidP="00AF5F34">
            <w:pPr>
              <w:pStyle w:val="af6"/>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6"/>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0" w:name="_Toc435008338"/>
      <w:bookmarkEnd w:id="318"/>
      <w:r w:rsidRPr="00997A2F">
        <w:rPr>
          <w:sz w:val="22"/>
          <w:szCs w:val="22"/>
        </w:rPr>
        <w:lastRenderedPageBreak/>
        <w:t>1</w:t>
      </w:r>
      <w:r w:rsidR="00350B34" w:rsidRPr="00997A2F">
        <w:rPr>
          <w:sz w:val="22"/>
          <w:szCs w:val="22"/>
        </w:rPr>
        <w:t xml:space="preserve">.4.2.2. ФОРМА </w:t>
      </w:r>
      <w:bookmarkEnd w:id="320"/>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на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570B22">
      <w:pPr>
        <w:widowControl w:val="0"/>
        <w:spacing w:after="0"/>
        <w:ind w:firstLine="708"/>
        <w:rPr>
          <w:sz w:val="22"/>
          <w:szCs w:val="22"/>
        </w:rPr>
      </w:pPr>
      <w:r w:rsidRPr="00997A2F">
        <w:rPr>
          <w:sz w:val="22"/>
          <w:szCs w:val="22"/>
        </w:rPr>
        <w:t xml:space="preserve">1. Исполняя наши обязательства и изучив конкурсную документацию </w:t>
      </w:r>
      <w:r w:rsidR="00EC36CE" w:rsidRPr="00997A2F">
        <w:rPr>
          <w:bCs/>
          <w:iCs/>
          <w:sz w:val="22"/>
          <w:szCs w:val="22"/>
        </w:rPr>
        <w:t>на право заключения д</w:t>
      </w:r>
      <w:r w:rsidR="00EC36CE" w:rsidRPr="00997A2F">
        <w:rPr>
          <w:bCs/>
          <w:iCs/>
          <w:sz w:val="22"/>
          <w:szCs w:val="22"/>
        </w:rPr>
        <w:t>о</w:t>
      </w:r>
      <w:r w:rsidR="00EC36CE" w:rsidRPr="00997A2F">
        <w:rPr>
          <w:bCs/>
          <w:iCs/>
          <w:sz w:val="22"/>
          <w:szCs w:val="22"/>
        </w:rPr>
        <w:t xml:space="preserve">говора </w:t>
      </w:r>
      <w:r w:rsidR="003C0D4A" w:rsidRPr="00FE762F">
        <w:rPr>
          <w:bCs/>
          <w:iCs/>
        </w:rPr>
        <w:t>на оказание во</w:t>
      </w:r>
      <w:r w:rsidR="003C0D4A" w:rsidRPr="00FE762F">
        <w:rPr>
          <w:bCs/>
          <w:iCs/>
        </w:rPr>
        <w:t>з</w:t>
      </w:r>
      <w:r w:rsidR="003C0D4A" w:rsidRPr="00FE762F">
        <w:rPr>
          <w:bCs/>
          <w:iCs/>
        </w:rPr>
        <w:t>мездных услуг по оперативному и техническому обслуживанию объектов электрических сетей</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проект дог</w:t>
      </w:r>
      <w:r w:rsidR="006D3467" w:rsidRPr="00997A2F">
        <w:rPr>
          <w:sz w:val="22"/>
          <w:szCs w:val="22"/>
        </w:rPr>
        <w:t>о</w:t>
      </w:r>
      <w:r w:rsidR="006D3467" w:rsidRPr="00997A2F">
        <w:rPr>
          <w:sz w:val="22"/>
          <w:szCs w:val="22"/>
        </w:rPr>
        <w:t xml:space="preserve">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87E7F" w:rsidRPr="00997A2F">
        <w:rPr>
          <w:bCs/>
          <w:iCs/>
          <w:sz w:val="22"/>
          <w:szCs w:val="22"/>
        </w:rPr>
        <w:t xml:space="preserve">конкурс </w:t>
      </w:r>
      <w:r w:rsidR="00EC36CE" w:rsidRPr="00997A2F">
        <w:rPr>
          <w:bCs/>
          <w:iCs/>
          <w:sz w:val="22"/>
          <w:szCs w:val="22"/>
        </w:rPr>
        <w:t xml:space="preserve">на право заключения договора </w:t>
      </w:r>
      <w:r w:rsidR="003C0D4A" w:rsidRPr="00FE762F">
        <w:rPr>
          <w:bCs/>
          <w:iCs/>
        </w:rPr>
        <w:t>на оказание во</w:t>
      </w:r>
      <w:r w:rsidR="003C0D4A" w:rsidRPr="00FE762F">
        <w:rPr>
          <w:bCs/>
          <w:iCs/>
        </w:rPr>
        <w:t>з</w:t>
      </w:r>
      <w:r w:rsidR="003C0D4A" w:rsidRPr="00FE762F">
        <w:rPr>
          <w:bCs/>
          <w:iCs/>
        </w:rPr>
        <w:t>мездных услуг по оперативному и техническому обслуживанию объектов электрических с</w:t>
      </w:r>
      <w:r w:rsidR="003C0D4A" w:rsidRPr="00FE762F">
        <w:rPr>
          <w:bCs/>
          <w:iCs/>
        </w:rPr>
        <w:t>е</w:t>
      </w:r>
      <w:r w:rsidR="003C0D4A" w:rsidRPr="00FE762F">
        <w:rPr>
          <w:bCs/>
          <w:iCs/>
        </w:rPr>
        <w:t>тей</w:t>
      </w:r>
      <w:r w:rsidRPr="00997A2F">
        <w:rPr>
          <w:sz w:val="22"/>
          <w:szCs w:val="22"/>
        </w:rPr>
        <w:t>,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e"/>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e"/>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570B22">
      <w:pPr>
        <w:widowControl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3C0D4A" w:rsidRPr="003C0D4A">
        <w:rPr>
          <w:bCs/>
          <w:i/>
          <w:iCs/>
        </w:rPr>
        <w:t>на оказание во</w:t>
      </w:r>
      <w:r w:rsidR="003C0D4A" w:rsidRPr="003C0D4A">
        <w:rPr>
          <w:bCs/>
          <w:i/>
          <w:iCs/>
        </w:rPr>
        <w:t>з</w:t>
      </w:r>
      <w:r w:rsidR="003C0D4A" w:rsidRPr="003C0D4A">
        <w:rPr>
          <w:bCs/>
          <w:i/>
          <w:iCs/>
        </w:rPr>
        <w:t>мездных услуг по оперативному и техническому обслуживанию объектов электрических с</w:t>
      </w:r>
      <w:r w:rsidR="003C0D4A" w:rsidRPr="003C0D4A">
        <w:rPr>
          <w:bCs/>
          <w:i/>
          <w:iCs/>
        </w:rPr>
        <w:t>е</w:t>
      </w:r>
      <w:r w:rsidR="003C0D4A" w:rsidRPr="003C0D4A">
        <w:rPr>
          <w:bCs/>
          <w:i/>
          <w:iCs/>
        </w:rPr>
        <w:t>тей</w:t>
      </w:r>
      <w:r w:rsidR="002A4C72" w:rsidRPr="00997A2F">
        <w:rPr>
          <w:i/>
          <w:sz w:val="22"/>
          <w:szCs w:val="22"/>
          <w:u w:val="single"/>
        </w:rPr>
        <w:t xml:space="preserve">,  </w:t>
      </w:r>
    </w:p>
    <w:p w:rsidR="0006146A" w:rsidRPr="00997A2F" w:rsidRDefault="0006146A" w:rsidP="00BD4B01">
      <w:pPr>
        <w:pStyle w:val="ae"/>
        <w:tabs>
          <w:tab w:val="left" w:pos="708"/>
        </w:tabs>
        <w:jc w:val="center"/>
        <w:rPr>
          <w:b/>
          <w:i/>
          <w:sz w:val="22"/>
          <w:szCs w:val="22"/>
        </w:rPr>
      </w:pPr>
      <w:r w:rsidRPr="00997A2F">
        <w:rPr>
          <w:b/>
          <w:i/>
          <w:sz w:val="22"/>
          <w:szCs w:val="22"/>
        </w:rPr>
        <w:t>ДОПОЛНИТЕЛЬНЫЕ ПРЕДЛОЖЕНИЯ*</w:t>
      </w:r>
    </w:p>
    <w:p w:rsidR="002D4BB0" w:rsidRDefault="00997A2F" w:rsidP="00575925">
      <w:pPr>
        <w:pStyle w:val="ae"/>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3C0D4A" w:rsidRPr="00D35753" w:rsidTr="003C0D4A">
        <w:trPr>
          <w:trHeight w:val="629"/>
        </w:trPr>
        <w:tc>
          <w:tcPr>
            <w:tcW w:w="763" w:type="dxa"/>
            <w:vAlign w:val="center"/>
          </w:tcPr>
          <w:p w:rsidR="003C0D4A" w:rsidRPr="00D35753" w:rsidRDefault="003C0D4A" w:rsidP="00D07603">
            <w:pPr>
              <w:spacing w:after="0"/>
              <w:jc w:val="center"/>
              <w:rPr>
                <w:b/>
                <w:bCs/>
                <w:sz w:val="22"/>
                <w:szCs w:val="22"/>
              </w:rPr>
            </w:pPr>
            <w:r w:rsidRPr="00D35753">
              <w:rPr>
                <w:b/>
                <w:bCs/>
                <w:sz w:val="22"/>
                <w:szCs w:val="22"/>
              </w:rPr>
              <w:t>№</w:t>
            </w:r>
          </w:p>
        </w:tc>
        <w:tc>
          <w:tcPr>
            <w:tcW w:w="5617" w:type="dxa"/>
            <w:vAlign w:val="center"/>
          </w:tcPr>
          <w:p w:rsidR="003C0D4A" w:rsidRPr="00D35753" w:rsidRDefault="003C0D4A" w:rsidP="00D07603">
            <w:pPr>
              <w:spacing w:after="0"/>
              <w:jc w:val="center"/>
              <w:rPr>
                <w:b/>
                <w:bCs/>
                <w:sz w:val="22"/>
                <w:szCs w:val="22"/>
              </w:rPr>
            </w:pPr>
            <w:r w:rsidRPr="00D35753">
              <w:rPr>
                <w:b/>
                <w:bCs/>
                <w:sz w:val="22"/>
                <w:szCs w:val="22"/>
              </w:rPr>
              <w:t>Наименование показателя</w:t>
            </w:r>
          </w:p>
        </w:tc>
        <w:tc>
          <w:tcPr>
            <w:tcW w:w="3543" w:type="dxa"/>
            <w:vAlign w:val="center"/>
          </w:tcPr>
          <w:p w:rsidR="003C0D4A" w:rsidRPr="00D35753" w:rsidRDefault="003C0D4A" w:rsidP="00D07603">
            <w:pPr>
              <w:spacing w:after="0"/>
              <w:jc w:val="center"/>
              <w:rPr>
                <w:b/>
                <w:bCs/>
                <w:sz w:val="22"/>
                <w:szCs w:val="22"/>
              </w:rPr>
            </w:pPr>
            <w:r w:rsidRPr="00D35753">
              <w:rPr>
                <w:b/>
                <w:bCs/>
                <w:sz w:val="22"/>
                <w:szCs w:val="22"/>
              </w:rPr>
              <w:t>Данные участника закупки</w:t>
            </w:r>
          </w:p>
        </w:tc>
      </w:tr>
      <w:tr w:rsidR="003C0D4A" w:rsidRPr="00BC1C61" w:rsidTr="003C0D4A">
        <w:trPr>
          <w:trHeight w:val="924"/>
        </w:trPr>
        <w:tc>
          <w:tcPr>
            <w:tcW w:w="763" w:type="dxa"/>
          </w:tcPr>
          <w:p w:rsidR="003C0D4A" w:rsidRPr="00D35753" w:rsidRDefault="003C0D4A" w:rsidP="00D07603">
            <w:pPr>
              <w:spacing w:after="0"/>
              <w:rPr>
                <w:sz w:val="22"/>
                <w:szCs w:val="22"/>
              </w:rPr>
            </w:pPr>
            <w:r w:rsidRPr="00D35753">
              <w:rPr>
                <w:sz w:val="22"/>
                <w:szCs w:val="22"/>
              </w:rPr>
              <w:t>1.</w:t>
            </w:r>
          </w:p>
        </w:tc>
        <w:tc>
          <w:tcPr>
            <w:tcW w:w="5617" w:type="dxa"/>
            <w:vAlign w:val="center"/>
          </w:tcPr>
          <w:p w:rsidR="003C0D4A" w:rsidRPr="00BD4B01" w:rsidRDefault="003C0D4A" w:rsidP="00D07603">
            <w:pPr>
              <w:spacing w:after="0"/>
              <w:rPr>
                <w:i/>
                <w:sz w:val="22"/>
                <w:szCs w:val="22"/>
              </w:rPr>
            </w:pPr>
            <w:r w:rsidRPr="00BD4B01">
              <w:rPr>
                <w:i/>
              </w:rPr>
              <w:t>Наличие выполнения аналогичных договоров</w:t>
            </w:r>
          </w:p>
        </w:tc>
        <w:tc>
          <w:tcPr>
            <w:tcW w:w="3543" w:type="dxa"/>
            <w:vAlign w:val="center"/>
          </w:tcPr>
          <w:p w:rsidR="003C0D4A" w:rsidRPr="007D08F0" w:rsidRDefault="003C0D4A" w:rsidP="00D07603">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3C0D4A" w:rsidRPr="00BC1C61" w:rsidTr="003C0D4A">
        <w:trPr>
          <w:trHeight w:val="924"/>
        </w:trPr>
        <w:tc>
          <w:tcPr>
            <w:tcW w:w="763" w:type="dxa"/>
          </w:tcPr>
          <w:p w:rsidR="003C0D4A" w:rsidRPr="00BC1C61" w:rsidRDefault="003C0D4A" w:rsidP="00D07603">
            <w:pPr>
              <w:spacing w:after="0"/>
              <w:rPr>
                <w:sz w:val="22"/>
                <w:szCs w:val="22"/>
              </w:rPr>
            </w:pPr>
            <w:r w:rsidRPr="00BC1C61">
              <w:rPr>
                <w:sz w:val="22"/>
                <w:szCs w:val="22"/>
              </w:rPr>
              <w:t>2.</w:t>
            </w:r>
          </w:p>
        </w:tc>
        <w:tc>
          <w:tcPr>
            <w:tcW w:w="5617" w:type="dxa"/>
            <w:vAlign w:val="center"/>
          </w:tcPr>
          <w:p w:rsidR="003C0D4A" w:rsidRPr="00BD4B01" w:rsidRDefault="003C0D4A" w:rsidP="00D07603">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3C0D4A" w:rsidRPr="00BC1C61" w:rsidRDefault="003C0D4A" w:rsidP="00D07603">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C0D4A" w:rsidRPr="00997A2F" w:rsidRDefault="003C0D4A" w:rsidP="003C0D4A">
      <w:pPr>
        <w:pStyle w:val="ae"/>
        <w:tabs>
          <w:tab w:val="left" w:pos="708"/>
        </w:tabs>
        <w:ind w:left="360"/>
        <w:rPr>
          <w:b/>
          <w:i/>
          <w:sz w:val="22"/>
          <w:szCs w:val="22"/>
        </w:rPr>
      </w:pPr>
    </w:p>
    <w:p w:rsidR="00350B34" w:rsidRPr="00997A2F" w:rsidRDefault="00350B34" w:rsidP="001D0F88">
      <w:pPr>
        <w:pStyle w:val="ae"/>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в подтверждение данных, представленных в настоящей форме, может приклад</w:t>
      </w:r>
      <w:r w:rsidRPr="00BA3D55">
        <w:rPr>
          <w:i/>
          <w:sz w:val="22"/>
          <w:szCs w:val="22"/>
        </w:rPr>
        <w:t>ы</w:t>
      </w:r>
      <w:r w:rsidRPr="00BA3D55">
        <w:rPr>
          <w:i/>
          <w:sz w:val="22"/>
          <w:szCs w:val="22"/>
        </w:rPr>
        <w:t xml:space="preserve">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3C0D4A" w:rsidRPr="00E07A2B" w:rsidRDefault="003C0D4A" w:rsidP="003C0D4A">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3C0D4A" w:rsidRPr="00D83FDB" w:rsidRDefault="003C0D4A" w:rsidP="003C0D4A">
      <w:pPr>
        <w:ind w:firstLine="567"/>
        <w:rPr>
          <w:b/>
          <w:szCs w:val="20"/>
        </w:rPr>
      </w:pPr>
      <w:r>
        <w:rPr>
          <w:b/>
          <w:szCs w:val="20"/>
        </w:rPr>
        <w:t>Показатель 1</w:t>
      </w:r>
      <w:r w:rsidRPr="002D4738">
        <w:rPr>
          <w:b/>
          <w:szCs w:val="20"/>
        </w:rPr>
        <w:t xml:space="preserve">: Наличие </w:t>
      </w:r>
      <w:r>
        <w:rPr>
          <w:b/>
          <w:szCs w:val="20"/>
        </w:rPr>
        <w:t>аттестационной комиссии по приемке экзаменов по электр</w:t>
      </w:r>
      <w:r>
        <w:rPr>
          <w:b/>
          <w:szCs w:val="20"/>
        </w:rPr>
        <w:t>о</w:t>
      </w:r>
      <w:r>
        <w:rPr>
          <w:b/>
          <w:szCs w:val="20"/>
        </w:rPr>
        <w:t>безопасности: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192"/>
      </w:tblGrid>
      <w:tr w:rsidR="003C0D4A" w:rsidRPr="002D4738" w:rsidTr="00D07603">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r w:rsidRPr="002D4738">
              <w:rPr>
                <w:szCs w:val="20"/>
              </w:rPr>
              <w:t>№</w:t>
            </w:r>
          </w:p>
          <w:p w:rsidR="003C0D4A" w:rsidRPr="002D4738" w:rsidRDefault="003C0D4A" w:rsidP="00D07603">
            <w:pPr>
              <w:rPr>
                <w:szCs w:val="20"/>
              </w:rPr>
            </w:pPr>
            <w:r w:rsidRPr="002D4738">
              <w:rPr>
                <w:szCs w:val="20"/>
              </w:rPr>
              <w:t>п/п</w:t>
            </w:r>
          </w:p>
        </w:tc>
        <w:tc>
          <w:tcPr>
            <w:tcW w:w="3402"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jc w:val="center"/>
              <w:rPr>
                <w:szCs w:val="20"/>
              </w:rPr>
            </w:pPr>
            <w:r>
              <w:rPr>
                <w:szCs w:val="20"/>
              </w:rPr>
              <w:t>П</w:t>
            </w:r>
            <w:r w:rsidRPr="002D4738">
              <w:rPr>
                <w:szCs w:val="20"/>
              </w:rPr>
              <w:t xml:space="preserve">одтверждающий </w:t>
            </w:r>
            <w:r>
              <w:rPr>
                <w:szCs w:val="20"/>
              </w:rPr>
              <w:t>документ и</w:t>
            </w:r>
            <w:r w:rsidRPr="002D4738">
              <w:rPr>
                <w:szCs w:val="20"/>
              </w:rPr>
              <w:t xml:space="preserve"> дата выдачи</w:t>
            </w:r>
          </w:p>
        </w:tc>
        <w:tc>
          <w:tcPr>
            <w:tcW w:w="2192"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jc w:val="center"/>
              <w:rPr>
                <w:szCs w:val="20"/>
              </w:rPr>
            </w:pPr>
            <w:r>
              <w:rPr>
                <w:szCs w:val="20"/>
              </w:rPr>
              <w:t>О</w:t>
            </w:r>
            <w:r w:rsidRPr="002D4738">
              <w:rPr>
                <w:szCs w:val="20"/>
              </w:rPr>
              <w:t>рганизация,</w:t>
            </w:r>
            <w:r>
              <w:rPr>
                <w:szCs w:val="20"/>
              </w:rPr>
              <w:t xml:space="preserve"> в</w:t>
            </w:r>
            <w:r>
              <w:rPr>
                <w:szCs w:val="20"/>
              </w:rPr>
              <w:t>ы</w:t>
            </w:r>
            <w:r>
              <w:rPr>
                <w:szCs w:val="20"/>
              </w:rPr>
              <w:t>давшая документ</w:t>
            </w:r>
          </w:p>
        </w:tc>
      </w:tr>
      <w:tr w:rsidR="003C0D4A" w:rsidRPr="002D4738" w:rsidTr="00D07603">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r>
      <w:tr w:rsidR="003C0D4A" w:rsidRPr="002D4738" w:rsidTr="00D07603">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r>
      <w:tr w:rsidR="003C0D4A" w:rsidRPr="002D4738" w:rsidTr="00D07603">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r>
    </w:tbl>
    <w:p w:rsidR="003C0D4A" w:rsidRDefault="003C0D4A" w:rsidP="003C0D4A">
      <w:pPr>
        <w:ind w:firstLine="567"/>
        <w:rPr>
          <w:szCs w:val="20"/>
        </w:rPr>
      </w:pPr>
    </w:p>
    <w:p w:rsidR="003C0D4A" w:rsidRDefault="003C0D4A" w:rsidP="003C0D4A">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3C0D4A" w:rsidRPr="002D4738" w:rsidRDefault="003C0D4A" w:rsidP="003C0D4A">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4077"/>
        <w:gridCol w:w="1731"/>
        <w:gridCol w:w="1442"/>
        <w:gridCol w:w="2209"/>
      </w:tblGrid>
      <w:tr w:rsidR="003C0D4A" w:rsidRPr="002D4738" w:rsidTr="00D07603">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jc w:val="center"/>
              <w:rPr>
                <w:szCs w:val="20"/>
              </w:rPr>
            </w:pPr>
            <w:r w:rsidRPr="002D4738">
              <w:rPr>
                <w:szCs w:val="20"/>
              </w:rPr>
              <w:t>№</w:t>
            </w:r>
          </w:p>
          <w:p w:rsidR="003C0D4A" w:rsidRPr="002D4738" w:rsidRDefault="003C0D4A" w:rsidP="00D07603">
            <w:pPr>
              <w:rPr>
                <w:szCs w:val="20"/>
              </w:rPr>
            </w:pPr>
            <w:r w:rsidRPr="002D4738">
              <w:rPr>
                <w:szCs w:val="20"/>
              </w:rPr>
              <w:t>п/п</w:t>
            </w:r>
          </w:p>
        </w:tc>
        <w:tc>
          <w:tcPr>
            <w:tcW w:w="4077"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r w:rsidRPr="002D4738">
              <w:rPr>
                <w:szCs w:val="20"/>
              </w:rPr>
              <w:t>Вид собственности (права) на средства</w:t>
            </w:r>
          </w:p>
        </w:tc>
      </w:tr>
      <w:tr w:rsidR="003C0D4A" w:rsidRPr="002D4738" w:rsidTr="00D07603">
        <w:trPr>
          <w:trHeight w:val="325"/>
        </w:trPr>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r>
      <w:tr w:rsidR="003C0D4A" w:rsidRPr="002D4738" w:rsidTr="00D07603">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r>
      <w:tr w:rsidR="003C0D4A" w:rsidRPr="002D4738" w:rsidTr="00D07603">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C0D4A" w:rsidRPr="002D4738" w:rsidRDefault="003C0D4A" w:rsidP="00D07603">
            <w:pPr>
              <w:rPr>
                <w:szCs w:val="20"/>
              </w:rPr>
            </w:pPr>
          </w:p>
        </w:tc>
      </w:tr>
    </w:tbl>
    <w:p w:rsidR="003C0D4A" w:rsidRDefault="003C0D4A" w:rsidP="003C0D4A">
      <w:pPr>
        <w:ind w:firstLine="567"/>
        <w:rPr>
          <w:szCs w:val="20"/>
        </w:rPr>
      </w:pPr>
    </w:p>
    <w:p w:rsidR="003C0D4A" w:rsidRPr="002D4738" w:rsidRDefault="003C0D4A" w:rsidP="003C0D4A">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C0D4A" w:rsidRPr="002D4738" w:rsidRDefault="003C0D4A" w:rsidP="003C0D4A">
      <w:pPr>
        <w:ind w:firstLine="567"/>
        <w:rPr>
          <w:szCs w:val="20"/>
        </w:rPr>
      </w:pPr>
    </w:p>
    <w:p w:rsidR="003C0D4A" w:rsidRPr="002D4738" w:rsidRDefault="003C0D4A" w:rsidP="003C0D4A">
      <w:pPr>
        <w:ind w:left="1068"/>
        <w:rPr>
          <w:szCs w:val="20"/>
        </w:rPr>
      </w:pPr>
      <w:r w:rsidRPr="002D4738">
        <w:rPr>
          <w:szCs w:val="20"/>
        </w:rPr>
        <w:t>Подпись руководителя (уполномоченного лица)</w:t>
      </w:r>
    </w:p>
    <w:p w:rsidR="003C0D4A" w:rsidRPr="002D4738" w:rsidRDefault="003C0D4A" w:rsidP="003C0D4A">
      <w:pPr>
        <w:ind w:left="1068"/>
        <w:rPr>
          <w:szCs w:val="20"/>
        </w:rPr>
      </w:pPr>
      <w:r w:rsidRPr="002D4738">
        <w:rPr>
          <w:szCs w:val="20"/>
        </w:rPr>
        <w:t>Участника открытого конкурса</w:t>
      </w:r>
    </w:p>
    <w:p w:rsidR="003C0D4A" w:rsidRPr="002D4738" w:rsidRDefault="003C0D4A" w:rsidP="003C0D4A">
      <w:pPr>
        <w:ind w:left="1068"/>
        <w:rPr>
          <w:szCs w:val="20"/>
        </w:rPr>
      </w:pPr>
      <w:r w:rsidRPr="002D4738">
        <w:rPr>
          <w:szCs w:val="20"/>
        </w:rPr>
        <w:t xml:space="preserve">                                                 (подпись)                                               _____________________ (Ф.И.О.)</w:t>
      </w:r>
    </w:p>
    <w:p w:rsidR="003C0D4A" w:rsidRPr="002D4738" w:rsidRDefault="003C0D4A" w:rsidP="003C0D4A">
      <w:pPr>
        <w:ind w:left="1068"/>
        <w:rPr>
          <w:szCs w:val="20"/>
        </w:rPr>
      </w:pPr>
    </w:p>
    <w:p w:rsidR="003C0D4A" w:rsidRPr="00C5787A" w:rsidRDefault="003C0D4A" w:rsidP="003C0D4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3C0D4A" w:rsidRPr="007A22B1" w:rsidRDefault="003C0D4A" w:rsidP="003C0D4A">
      <w:pPr>
        <w:spacing w:after="0"/>
        <w:jc w:val="center"/>
        <w:rPr>
          <w:b/>
          <w:caps/>
          <w:sz w:val="20"/>
          <w:szCs w:val="20"/>
        </w:rPr>
        <w:sectPr w:rsidR="003C0D4A" w:rsidRPr="007A22B1">
          <w:pgSz w:w="11906" w:h="16838"/>
          <w:pgMar w:top="1134" w:right="906" w:bottom="567" w:left="1134" w:header="709" w:footer="709" w:gutter="0"/>
          <w:cols w:space="720"/>
        </w:sectPr>
      </w:pPr>
    </w:p>
    <w:p w:rsidR="003C0D4A" w:rsidRPr="007A22B1" w:rsidRDefault="003C0D4A" w:rsidP="003C0D4A">
      <w:pPr>
        <w:pStyle w:val="2"/>
      </w:pPr>
      <w:bookmarkStart w:id="322" w:name="_Toc435008340"/>
      <w:r w:rsidRPr="007A22B1">
        <w:lastRenderedPageBreak/>
        <w:t>Ф</w:t>
      </w:r>
      <w:r>
        <w:t>ОРМА «КВАЛИФИЦИРОВАННЫЙ ПЕРСОНАЛ ДЛЯ</w:t>
      </w:r>
      <w:bookmarkEnd w:id="322"/>
      <w:r w:rsidRPr="007A22B1">
        <w:t xml:space="preserve"> </w:t>
      </w:r>
    </w:p>
    <w:p w:rsidR="003C0D4A" w:rsidRPr="007A22B1" w:rsidRDefault="003C0D4A" w:rsidP="003C0D4A">
      <w:pPr>
        <w:pStyle w:val="2"/>
      </w:pPr>
      <w:bookmarkStart w:id="323" w:name="_Toc435008341"/>
      <w:r>
        <w:t>ВЫПОЛНЕНИЯ РАБОТ/</w:t>
      </w:r>
      <w:r w:rsidRPr="007A22B1">
        <w:t>ОКАЗАНИ</w:t>
      </w:r>
      <w:r>
        <w:t>Я</w:t>
      </w:r>
      <w:r w:rsidRPr="007A22B1">
        <w:t xml:space="preserve"> УСЛУГ </w:t>
      </w:r>
      <w:r>
        <w:t>ПО ПРЕДМЕТУ КОНКУ</w:t>
      </w:r>
      <w:r>
        <w:t>Р</w:t>
      </w:r>
      <w:r>
        <w:t>СА</w:t>
      </w:r>
      <w:r w:rsidRPr="007A22B1">
        <w:t>»</w:t>
      </w:r>
      <w:bookmarkEnd w:id="323"/>
    </w:p>
    <w:p w:rsidR="003C0D4A" w:rsidRPr="007A22B1" w:rsidRDefault="003C0D4A" w:rsidP="003C0D4A">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на </w:t>
      </w:r>
    </w:p>
    <w:p w:rsidR="003C0D4A" w:rsidRPr="007A22B1" w:rsidRDefault="003C0D4A" w:rsidP="003C0D4A">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3C0D4A" w:rsidRPr="007A22B1" w:rsidRDefault="003C0D4A" w:rsidP="003C0D4A">
      <w:pPr>
        <w:tabs>
          <w:tab w:val="left" w:pos="708"/>
        </w:tabs>
        <w:ind w:left="5580"/>
        <w:jc w:val="right"/>
        <w:rPr>
          <w:b/>
        </w:rPr>
      </w:pPr>
      <w:r w:rsidRPr="007A22B1">
        <w:rPr>
          <w:b/>
        </w:rPr>
        <w:t xml:space="preserve">Заказчику </w:t>
      </w:r>
    </w:p>
    <w:p w:rsidR="003C0D4A" w:rsidRPr="007A22B1" w:rsidRDefault="003C0D4A" w:rsidP="003C0D4A">
      <w:pPr>
        <w:widowControl w:val="0"/>
        <w:spacing w:after="0"/>
        <w:ind w:left="5103" w:firstLine="477"/>
        <w:jc w:val="right"/>
      </w:pPr>
      <w:r w:rsidRPr="007A22B1">
        <w:t>___________________________</w:t>
      </w:r>
    </w:p>
    <w:p w:rsidR="003C0D4A" w:rsidRPr="007A22B1" w:rsidRDefault="003C0D4A" w:rsidP="003C0D4A">
      <w:pPr>
        <w:widowControl w:val="0"/>
        <w:spacing w:after="0"/>
        <w:ind w:left="5103" w:firstLine="477"/>
        <w:jc w:val="right"/>
      </w:pPr>
      <w:r w:rsidRPr="007A22B1">
        <w:t>___________________________</w:t>
      </w:r>
    </w:p>
    <w:p w:rsidR="003C0D4A" w:rsidRPr="007A22B1" w:rsidRDefault="003C0D4A" w:rsidP="003C0D4A">
      <w:pPr>
        <w:tabs>
          <w:tab w:val="left" w:pos="708"/>
        </w:tabs>
        <w:spacing w:after="0"/>
        <w:ind w:left="5580"/>
        <w:jc w:val="right"/>
        <w:rPr>
          <w:sz w:val="10"/>
          <w:szCs w:val="10"/>
        </w:rPr>
      </w:pPr>
    </w:p>
    <w:p w:rsidR="003C0D4A" w:rsidRPr="00B613E3" w:rsidRDefault="003C0D4A" w:rsidP="003C0D4A">
      <w:pPr>
        <w:jc w:val="center"/>
        <w:rPr>
          <w:b/>
        </w:rPr>
      </w:pPr>
      <w:r w:rsidRPr="00B613E3">
        <w:rPr>
          <w:b/>
        </w:rPr>
        <w:t>Пояснительная записка</w:t>
      </w:r>
    </w:p>
    <w:p w:rsidR="003C0D4A" w:rsidRPr="007A22B1" w:rsidRDefault="003C0D4A" w:rsidP="003C0D4A">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3C0D4A" w:rsidRPr="007A22B1" w:rsidRDefault="003C0D4A" w:rsidP="003C0D4A">
      <w:pPr>
        <w:spacing w:after="0"/>
        <w:ind w:right="54"/>
        <w:jc w:val="right"/>
      </w:pPr>
    </w:p>
    <w:p w:rsidR="003C0D4A" w:rsidRPr="007A22B1" w:rsidRDefault="003C0D4A" w:rsidP="003C0D4A">
      <w:pPr>
        <w:spacing w:after="0"/>
        <w:ind w:firstLine="708"/>
      </w:pPr>
      <w:r w:rsidRPr="007A22B1">
        <w:t xml:space="preserve">Участник закупки должен представить сведения 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
    <w:p w:rsidR="003C0D4A" w:rsidRPr="007A22B1" w:rsidRDefault="003C0D4A" w:rsidP="003C0D4A">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1980"/>
        <w:gridCol w:w="1800"/>
        <w:gridCol w:w="1980"/>
        <w:gridCol w:w="1260"/>
        <w:gridCol w:w="1249"/>
        <w:gridCol w:w="1789"/>
        <w:gridCol w:w="2160"/>
      </w:tblGrid>
      <w:tr w:rsidR="003C0D4A" w:rsidRPr="007A22B1" w:rsidTr="00D07603">
        <w:trPr>
          <w:cantSplit/>
        </w:trPr>
        <w:tc>
          <w:tcPr>
            <w:tcW w:w="720" w:type="dxa"/>
            <w:vMerge w:val="restart"/>
            <w:vAlign w:val="center"/>
          </w:tcPr>
          <w:p w:rsidR="003C0D4A" w:rsidRPr="007A22B1" w:rsidRDefault="003C0D4A" w:rsidP="00D07603">
            <w:pPr>
              <w:tabs>
                <w:tab w:val="left" w:pos="432"/>
                <w:tab w:val="left" w:pos="612"/>
              </w:tabs>
              <w:ind w:left="-28" w:firstLine="28"/>
              <w:jc w:val="center"/>
              <w:rPr>
                <w:b/>
                <w:sz w:val="20"/>
                <w:szCs w:val="20"/>
              </w:rPr>
            </w:pPr>
            <w:r w:rsidRPr="007A22B1">
              <w:rPr>
                <w:b/>
                <w:sz w:val="20"/>
                <w:szCs w:val="20"/>
              </w:rPr>
              <w:t>№</w:t>
            </w:r>
          </w:p>
          <w:p w:rsidR="003C0D4A" w:rsidRPr="007A22B1" w:rsidRDefault="003C0D4A" w:rsidP="00D07603">
            <w:pPr>
              <w:tabs>
                <w:tab w:val="left" w:pos="432"/>
                <w:tab w:val="left" w:pos="612"/>
              </w:tabs>
              <w:ind w:left="-28" w:firstLine="28"/>
              <w:jc w:val="center"/>
              <w:rPr>
                <w:b/>
                <w:sz w:val="20"/>
                <w:szCs w:val="20"/>
              </w:rPr>
            </w:pPr>
            <w:r w:rsidRPr="007A22B1">
              <w:rPr>
                <w:b/>
                <w:sz w:val="20"/>
                <w:szCs w:val="20"/>
              </w:rPr>
              <w:t>п/п</w:t>
            </w:r>
          </w:p>
        </w:tc>
        <w:tc>
          <w:tcPr>
            <w:tcW w:w="2700" w:type="dxa"/>
            <w:vMerge w:val="restart"/>
            <w:vAlign w:val="center"/>
          </w:tcPr>
          <w:p w:rsidR="003C0D4A" w:rsidRPr="007A22B1" w:rsidRDefault="003C0D4A" w:rsidP="00D07603">
            <w:pPr>
              <w:spacing w:after="0"/>
              <w:jc w:val="center"/>
              <w:rPr>
                <w:b/>
                <w:sz w:val="20"/>
                <w:szCs w:val="20"/>
              </w:rPr>
            </w:pPr>
            <w:r w:rsidRPr="007A22B1">
              <w:rPr>
                <w:b/>
                <w:sz w:val="20"/>
                <w:szCs w:val="20"/>
              </w:rPr>
              <w:t>Должность по штатному</w:t>
            </w:r>
          </w:p>
          <w:p w:rsidR="003C0D4A" w:rsidRPr="007A22B1" w:rsidRDefault="003C0D4A" w:rsidP="00D07603">
            <w:pPr>
              <w:jc w:val="center"/>
              <w:rPr>
                <w:b/>
                <w:sz w:val="20"/>
                <w:szCs w:val="20"/>
              </w:rPr>
            </w:pPr>
            <w:r w:rsidRPr="007A22B1">
              <w:rPr>
                <w:b/>
                <w:sz w:val="20"/>
                <w:szCs w:val="20"/>
              </w:rPr>
              <w:t>расписанию</w:t>
            </w:r>
          </w:p>
        </w:tc>
        <w:tc>
          <w:tcPr>
            <w:tcW w:w="1980" w:type="dxa"/>
            <w:vMerge w:val="restart"/>
            <w:vAlign w:val="center"/>
          </w:tcPr>
          <w:p w:rsidR="003C0D4A" w:rsidRPr="007A22B1" w:rsidRDefault="003C0D4A" w:rsidP="00D07603">
            <w:pPr>
              <w:spacing w:after="0"/>
              <w:jc w:val="center"/>
              <w:rPr>
                <w:b/>
                <w:sz w:val="20"/>
                <w:szCs w:val="20"/>
              </w:rPr>
            </w:pPr>
            <w:r w:rsidRPr="007A22B1">
              <w:rPr>
                <w:b/>
                <w:sz w:val="20"/>
                <w:szCs w:val="20"/>
              </w:rPr>
              <w:t>ФИО</w:t>
            </w:r>
          </w:p>
        </w:tc>
        <w:tc>
          <w:tcPr>
            <w:tcW w:w="1800" w:type="dxa"/>
            <w:vMerge w:val="restart"/>
            <w:vAlign w:val="center"/>
          </w:tcPr>
          <w:p w:rsidR="003C0D4A" w:rsidRPr="007A22B1" w:rsidRDefault="003C0D4A" w:rsidP="00D07603">
            <w:pPr>
              <w:spacing w:after="0"/>
              <w:jc w:val="center"/>
              <w:rPr>
                <w:b/>
                <w:sz w:val="20"/>
                <w:szCs w:val="20"/>
              </w:rPr>
            </w:pPr>
            <w:r w:rsidRPr="007A22B1">
              <w:rPr>
                <w:b/>
                <w:sz w:val="20"/>
                <w:szCs w:val="20"/>
              </w:rPr>
              <w:t>Образование</w:t>
            </w:r>
          </w:p>
        </w:tc>
        <w:tc>
          <w:tcPr>
            <w:tcW w:w="1980" w:type="dxa"/>
            <w:vMerge w:val="restart"/>
            <w:vAlign w:val="center"/>
          </w:tcPr>
          <w:p w:rsidR="003C0D4A" w:rsidRPr="007A22B1" w:rsidRDefault="003C0D4A" w:rsidP="00D07603">
            <w:pPr>
              <w:spacing w:after="0"/>
              <w:jc w:val="center"/>
              <w:rPr>
                <w:b/>
                <w:sz w:val="20"/>
                <w:szCs w:val="20"/>
              </w:rPr>
            </w:pPr>
            <w:r w:rsidRPr="007A22B1">
              <w:rPr>
                <w:b/>
                <w:sz w:val="20"/>
                <w:szCs w:val="20"/>
              </w:rPr>
              <w:t>Специальность</w:t>
            </w:r>
          </w:p>
        </w:tc>
        <w:tc>
          <w:tcPr>
            <w:tcW w:w="2509" w:type="dxa"/>
            <w:gridSpan w:val="2"/>
            <w:vAlign w:val="center"/>
          </w:tcPr>
          <w:p w:rsidR="003C0D4A" w:rsidRPr="007A22B1" w:rsidRDefault="003C0D4A" w:rsidP="00D07603">
            <w:pPr>
              <w:spacing w:after="0"/>
              <w:ind w:firstLine="9"/>
              <w:jc w:val="center"/>
              <w:rPr>
                <w:b/>
                <w:sz w:val="20"/>
                <w:szCs w:val="20"/>
              </w:rPr>
            </w:pPr>
            <w:r w:rsidRPr="007A22B1">
              <w:rPr>
                <w:b/>
                <w:sz w:val="20"/>
                <w:szCs w:val="20"/>
              </w:rPr>
              <w:t>Стаж работы</w:t>
            </w:r>
          </w:p>
        </w:tc>
        <w:tc>
          <w:tcPr>
            <w:tcW w:w="1789" w:type="dxa"/>
            <w:vMerge w:val="restart"/>
            <w:vAlign w:val="center"/>
          </w:tcPr>
          <w:p w:rsidR="003C0D4A" w:rsidRPr="007A22B1" w:rsidRDefault="003C0D4A" w:rsidP="00D07603">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3C0D4A" w:rsidRPr="007A22B1" w:rsidRDefault="003C0D4A" w:rsidP="00D07603">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3C0D4A" w:rsidRPr="007A22B1" w:rsidTr="00D07603">
        <w:trPr>
          <w:cantSplit/>
        </w:trPr>
        <w:tc>
          <w:tcPr>
            <w:tcW w:w="720" w:type="dxa"/>
            <w:vMerge/>
            <w:vAlign w:val="center"/>
          </w:tcPr>
          <w:p w:rsidR="003C0D4A" w:rsidRPr="007A22B1" w:rsidRDefault="003C0D4A" w:rsidP="00D07603">
            <w:pPr>
              <w:tabs>
                <w:tab w:val="left" w:pos="432"/>
                <w:tab w:val="left" w:pos="612"/>
              </w:tabs>
              <w:spacing w:after="0"/>
              <w:ind w:left="-28" w:firstLine="28"/>
              <w:jc w:val="center"/>
              <w:rPr>
                <w:b/>
                <w:sz w:val="20"/>
                <w:szCs w:val="20"/>
              </w:rPr>
            </w:pPr>
          </w:p>
        </w:tc>
        <w:tc>
          <w:tcPr>
            <w:tcW w:w="2700" w:type="dxa"/>
            <w:vMerge/>
            <w:vAlign w:val="center"/>
          </w:tcPr>
          <w:p w:rsidR="003C0D4A" w:rsidRPr="007A22B1" w:rsidRDefault="003C0D4A" w:rsidP="00D07603">
            <w:pPr>
              <w:spacing w:after="0"/>
              <w:jc w:val="center"/>
              <w:rPr>
                <w:b/>
                <w:sz w:val="20"/>
                <w:szCs w:val="20"/>
              </w:rPr>
            </w:pPr>
          </w:p>
        </w:tc>
        <w:tc>
          <w:tcPr>
            <w:tcW w:w="1980" w:type="dxa"/>
            <w:vMerge/>
            <w:vAlign w:val="center"/>
          </w:tcPr>
          <w:p w:rsidR="003C0D4A" w:rsidRPr="007A22B1" w:rsidRDefault="003C0D4A" w:rsidP="00D07603">
            <w:pPr>
              <w:spacing w:after="0"/>
              <w:jc w:val="center"/>
              <w:rPr>
                <w:b/>
                <w:sz w:val="20"/>
                <w:szCs w:val="20"/>
              </w:rPr>
            </w:pPr>
          </w:p>
        </w:tc>
        <w:tc>
          <w:tcPr>
            <w:tcW w:w="1800" w:type="dxa"/>
            <w:vMerge/>
            <w:vAlign w:val="center"/>
          </w:tcPr>
          <w:p w:rsidR="003C0D4A" w:rsidRPr="007A22B1" w:rsidRDefault="003C0D4A" w:rsidP="00D07603">
            <w:pPr>
              <w:spacing w:after="0"/>
              <w:jc w:val="center"/>
              <w:rPr>
                <w:b/>
                <w:sz w:val="20"/>
                <w:szCs w:val="20"/>
              </w:rPr>
            </w:pPr>
          </w:p>
        </w:tc>
        <w:tc>
          <w:tcPr>
            <w:tcW w:w="1980" w:type="dxa"/>
            <w:vMerge/>
            <w:vAlign w:val="center"/>
          </w:tcPr>
          <w:p w:rsidR="003C0D4A" w:rsidRPr="007A22B1" w:rsidRDefault="003C0D4A" w:rsidP="00D07603">
            <w:pPr>
              <w:spacing w:after="0"/>
              <w:jc w:val="center"/>
              <w:rPr>
                <w:b/>
                <w:sz w:val="20"/>
                <w:szCs w:val="20"/>
              </w:rPr>
            </w:pPr>
          </w:p>
        </w:tc>
        <w:tc>
          <w:tcPr>
            <w:tcW w:w="1260" w:type="dxa"/>
            <w:vAlign w:val="center"/>
          </w:tcPr>
          <w:p w:rsidR="003C0D4A" w:rsidRPr="007A22B1" w:rsidRDefault="003C0D4A" w:rsidP="00D07603">
            <w:pPr>
              <w:spacing w:after="0"/>
              <w:jc w:val="center"/>
              <w:rPr>
                <w:b/>
                <w:sz w:val="20"/>
                <w:szCs w:val="20"/>
              </w:rPr>
            </w:pPr>
            <w:r w:rsidRPr="007A22B1">
              <w:rPr>
                <w:b/>
                <w:sz w:val="20"/>
                <w:szCs w:val="20"/>
              </w:rPr>
              <w:t>общий</w:t>
            </w:r>
          </w:p>
        </w:tc>
        <w:tc>
          <w:tcPr>
            <w:tcW w:w="1249" w:type="dxa"/>
            <w:vAlign w:val="center"/>
          </w:tcPr>
          <w:p w:rsidR="003C0D4A" w:rsidRPr="007A22B1" w:rsidRDefault="003C0D4A" w:rsidP="00D07603">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3C0D4A" w:rsidRPr="007A22B1" w:rsidRDefault="003C0D4A" w:rsidP="00D07603">
            <w:pPr>
              <w:spacing w:after="0"/>
              <w:jc w:val="center"/>
              <w:rPr>
                <w:b/>
                <w:sz w:val="20"/>
                <w:szCs w:val="20"/>
              </w:rPr>
            </w:pPr>
          </w:p>
        </w:tc>
        <w:tc>
          <w:tcPr>
            <w:tcW w:w="2160" w:type="dxa"/>
            <w:vMerge/>
            <w:vAlign w:val="center"/>
          </w:tcPr>
          <w:p w:rsidR="003C0D4A" w:rsidRPr="007A22B1" w:rsidRDefault="003C0D4A" w:rsidP="00D07603">
            <w:pPr>
              <w:spacing w:after="0"/>
              <w:jc w:val="center"/>
              <w:rPr>
                <w:b/>
                <w:sz w:val="20"/>
                <w:szCs w:val="20"/>
              </w:rPr>
            </w:pPr>
          </w:p>
        </w:tc>
      </w:tr>
      <w:tr w:rsidR="003C0D4A" w:rsidRPr="007A22B1" w:rsidTr="00D07603">
        <w:tc>
          <w:tcPr>
            <w:tcW w:w="720" w:type="dxa"/>
            <w:vAlign w:val="center"/>
          </w:tcPr>
          <w:p w:rsidR="003C0D4A" w:rsidRPr="007A22B1" w:rsidRDefault="003C0D4A" w:rsidP="00D07603">
            <w:pPr>
              <w:tabs>
                <w:tab w:val="left" w:pos="432"/>
                <w:tab w:val="left" w:pos="612"/>
              </w:tabs>
              <w:spacing w:after="0"/>
              <w:ind w:left="-28" w:firstLine="28"/>
              <w:jc w:val="center"/>
              <w:rPr>
                <w:sz w:val="20"/>
                <w:szCs w:val="20"/>
              </w:rPr>
            </w:pPr>
          </w:p>
        </w:tc>
        <w:tc>
          <w:tcPr>
            <w:tcW w:w="2700" w:type="dxa"/>
            <w:vAlign w:val="center"/>
          </w:tcPr>
          <w:p w:rsidR="003C0D4A" w:rsidRPr="007A22B1" w:rsidRDefault="003C0D4A" w:rsidP="00D07603">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 xml:space="preserve">цию </w:t>
            </w:r>
          </w:p>
        </w:tc>
        <w:tc>
          <w:tcPr>
            <w:tcW w:w="1980" w:type="dxa"/>
            <w:vAlign w:val="center"/>
          </w:tcPr>
          <w:p w:rsidR="003C0D4A" w:rsidRPr="007A22B1" w:rsidRDefault="003C0D4A" w:rsidP="00D07603">
            <w:pPr>
              <w:spacing w:after="0"/>
              <w:jc w:val="center"/>
              <w:rPr>
                <w:sz w:val="20"/>
                <w:szCs w:val="20"/>
                <w:u w:val="single"/>
              </w:rPr>
            </w:pPr>
          </w:p>
        </w:tc>
        <w:tc>
          <w:tcPr>
            <w:tcW w:w="1800" w:type="dxa"/>
            <w:vAlign w:val="center"/>
          </w:tcPr>
          <w:p w:rsidR="003C0D4A" w:rsidRPr="007A22B1" w:rsidRDefault="003C0D4A" w:rsidP="00D07603">
            <w:pPr>
              <w:spacing w:after="0"/>
              <w:jc w:val="center"/>
              <w:rPr>
                <w:sz w:val="20"/>
                <w:szCs w:val="20"/>
              </w:rPr>
            </w:pPr>
          </w:p>
        </w:tc>
        <w:tc>
          <w:tcPr>
            <w:tcW w:w="1980" w:type="dxa"/>
            <w:vAlign w:val="center"/>
          </w:tcPr>
          <w:p w:rsidR="003C0D4A" w:rsidRPr="007A22B1" w:rsidRDefault="003C0D4A" w:rsidP="00D07603">
            <w:pPr>
              <w:spacing w:after="0"/>
              <w:jc w:val="center"/>
              <w:rPr>
                <w:sz w:val="20"/>
                <w:szCs w:val="20"/>
              </w:rPr>
            </w:pPr>
          </w:p>
        </w:tc>
        <w:tc>
          <w:tcPr>
            <w:tcW w:w="1260" w:type="dxa"/>
            <w:vAlign w:val="center"/>
          </w:tcPr>
          <w:p w:rsidR="003C0D4A" w:rsidRPr="007A22B1" w:rsidRDefault="003C0D4A" w:rsidP="00D07603">
            <w:pPr>
              <w:spacing w:after="0"/>
              <w:jc w:val="center"/>
              <w:rPr>
                <w:sz w:val="20"/>
                <w:szCs w:val="20"/>
              </w:rPr>
            </w:pPr>
          </w:p>
        </w:tc>
        <w:tc>
          <w:tcPr>
            <w:tcW w:w="1249" w:type="dxa"/>
            <w:vAlign w:val="center"/>
          </w:tcPr>
          <w:p w:rsidR="003C0D4A" w:rsidRPr="007A22B1" w:rsidRDefault="003C0D4A" w:rsidP="00D07603">
            <w:pPr>
              <w:spacing w:after="0"/>
              <w:jc w:val="center"/>
              <w:rPr>
                <w:sz w:val="20"/>
                <w:szCs w:val="20"/>
              </w:rPr>
            </w:pPr>
          </w:p>
        </w:tc>
        <w:tc>
          <w:tcPr>
            <w:tcW w:w="1789" w:type="dxa"/>
            <w:vAlign w:val="center"/>
          </w:tcPr>
          <w:p w:rsidR="003C0D4A" w:rsidRPr="007A22B1" w:rsidRDefault="003C0D4A" w:rsidP="00D07603">
            <w:pPr>
              <w:spacing w:after="0"/>
              <w:jc w:val="center"/>
              <w:rPr>
                <w:sz w:val="20"/>
                <w:szCs w:val="20"/>
              </w:rPr>
            </w:pPr>
          </w:p>
        </w:tc>
        <w:tc>
          <w:tcPr>
            <w:tcW w:w="2160" w:type="dxa"/>
            <w:vAlign w:val="center"/>
          </w:tcPr>
          <w:p w:rsidR="003C0D4A" w:rsidRPr="007A22B1" w:rsidRDefault="003C0D4A" w:rsidP="00D07603">
            <w:pPr>
              <w:spacing w:after="0"/>
              <w:jc w:val="center"/>
              <w:rPr>
                <w:sz w:val="20"/>
                <w:szCs w:val="20"/>
              </w:rPr>
            </w:pPr>
          </w:p>
        </w:tc>
      </w:tr>
      <w:tr w:rsidR="003C0D4A" w:rsidRPr="007A22B1" w:rsidTr="00D07603">
        <w:tc>
          <w:tcPr>
            <w:tcW w:w="720" w:type="dxa"/>
            <w:vAlign w:val="center"/>
          </w:tcPr>
          <w:p w:rsidR="003C0D4A" w:rsidRPr="007A22B1" w:rsidRDefault="003C0D4A" w:rsidP="00D07603">
            <w:pPr>
              <w:tabs>
                <w:tab w:val="left" w:pos="432"/>
                <w:tab w:val="left" w:pos="612"/>
              </w:tabs>
              <w:spacing w:after="0"/>
              <w:ind w:left="-28" w:firstLine="28"/>
              <w:jc w:val="center"/>
              <w:rPr>
                <w:sz w:val="20"/>
                <w:szCs w:val="20"/>
              </w:rPr>
            </w:pPr>
          </w:p>
        </w:tc>
        <w:tc>
          <w:tcPr>
            <w:tcW w:w="2700" w:type="dxa"/>
            <w:vAlign w:val="center"/>
          </w:tcPr>
          <w:p w:rsidR="003C0D4A" w:rsidRPr="007A22B1" w:rsidRDefault="003C0D4A" w:rsidP="00D07603">
            <w:pPr>
              <w:spacing w:after="0"/>
              <w:jc w:val="center"/>
              <w:rPr>
                <w:sz w:val="20"/>
                <w:szCs w:val="20"/>
                <w:u w:val="single"/>
              </w:rPr>
            </w:pPr>
          </w:p>
        </w:tc>
        <w:tc>
          <w:tcPr>
            <w:tcW w:w="1980" w:type="dxa"/>
            <w:vAlign w:val="center"/>
          </w:tcPr>
          <w:p w:rsidR="003C0D4A" w:rsidRPr="007A22B1" w:rsidRDefault="003C0D4A" w:rsidP="00D07603">
            <w:pPr>
              <w:spacing w:after="0"/>
              <w:jc w:val="center"/>
              <w:rPr>
                <w:sz w:val="20"/>
                <w:szCs w:val="20"/>
                <w:u w:val="single"/>
              </w:rPr>
            </w:pPr>
          </w:p>
        </w:tc>
        <w:tc>
          <w:tcPr>
            <w:tcW w:w="1800" w:type="dxa"/>
            <w:vAlign w:val="center"/>
          </w:tcPr>
          <w:p w:rsidR="003C0D4A" w:rsidRPr="007A22B1" w:rsidRDefault="003C0D4A" w:rsidP="00D07603">
            <w:pPr>
              <w:spacing w:after="0"/>
              <w:jc w:val="center"/>
              <w:rPr>
                <w:sz w:val="20"/>
                <w:szCs w:val="20"/>
              </w:rPr>
            </w:pPr>
          </w:p>
        </w:tc>
        <w:tc>
          <w:tcPr>
            <w:tcW w:w="1980" w:type="dxa"/>
            <w:vAlign w:val="center"/>
          </w:tcPr>
          <w:p w:rsidR="003C0D4A" w:rsidRPr="007A22B1" w:rsidRDefault="003C0D4A" w:rsidP="00D07603">
            <w:pPr>
              <w:spacing w:after="0"/>
              <w:jc w:val="center"/>
              <w:rPr>
                <w:sz w:val="20"/>
                <w:szCs w:val="20"/>
              </w:rPr>
            </w:pPr>
          </w:p>
        </w:tc>
        <w:tc>
          <w:tcPr>
            <w:tcW w:w="1260" w:type="dxa"/>
            <w:vAlign w:val="center"/>
          </w:tcPr>
          <w:p w:rsidR="003C0D4A" w:rsidRPr="007A22B1" w:rsidRDefault="003C0D4A" w:rsidP="00D07603">
            <w:pPr>
              <w:spacing w:after="0"/>
              <w:jc w:val="center"/>
              <w:rPr>
                <w:sz w:val="20"/>
                <w:szCs w:val="20"/>
              </w:rPr>
            </w:pPr>
          </w:p>
        </w:tc>
        <w:tc>
          <w:tcPr>
            <w:tcW w:w="1249" w:type="dxa"/>
            <w:vAlign w:val="center"/>
          </w:tcPr>
          <w:p w:rsidR="003C0D4A" w:rsidRPr="007A22B1" w:rsidRDefault="003C0D4A" w:rsidP="00D07603">
            <w:pPr>
              <w:spacing w:after="0"/>
              <w:jc w:val="center"/>
              <w:rPr>
                <w:sz w:val="20"/>
                <w:szCs w:val="20"/>
              </w:rPr>
            </w:pPr>
          </w:p>
        </w:tc>
        <w:tc>
          <w:tcPr>
            <w:tcW w:w="1789" w:type="dxa"/>
            <w:vAlign w:val="center"/>
          </w:tcPr>
          <w:p w:rsidR="003C0D4A" w:rsidRPr="007A22B1" w:rsidRDefault="003C0D4A" w:rsidP="00D07603">
            <w:pPr>
              <w:spacing w:after="0"/>
              <w:jc w:val="center"/>
              <w:rPr>
                <w:sz w:val="20"/>
                <w:szCs w:val="20"/>
              </w:rPr>
            </w:pPr>
          </w:p>
        </w:tc>
        <w:tc>
          <w:tcPr>
            <w:tcW w:w="2160" w:type="dxa"/>
            <w:vAlign w:val="center"/>
          </w:tcPr>
          <w:p w:rsidR="003C0D4A" w:rsidRPr="007A22B1" w:rsidRDefault="003C0D4A" w:rsidP="00D07603">
            <w:pPr>
              <w:spacing w:after="0"/>
              <w:jc w:val="center"/>
              <w:rPr>
                <w:sz w:val="20"/>
                <w:szCs w:val="20"/>
              </w:rPr>
            </w:pPr>
          </w:p>
        </w:tc>
      </w:tr>
      <w:tr w:rsidR="003C0D4A" w:rsidRPr="007A22B1" w:rsidTr="00D07603">
        <w:tc>
          <w:tcPr>
            <w:tcW w:w="720" w:type="dxa"/>
            <w:vAlign w:val="center"/>
          </w:tcPr>
          <w:p w:rsidR="003C0D4A" w:rsidRPr="007A22B1" w:rsidRDefault="003C0D4A" w:rsidP="00D07603">
            <w:pPr>
              <w:tabs>
                <w:tab w:val="left" w:pos="432"/>
                <w:tab w:val="left" w:pos="612"/>
              </w:tabs>
              <w:spacing w:after="0"/>
              <w:ind w:left="-28" w:firstLine="28"/>
              <w:jc w:val="center"/>
              <w:rPr>
                <w:sz w:val="20"/>
                <w:szCs w:val="20"/>
              </w:rPr>
            </w:pPr>
          </w:p>
        </w:tc>
        <w:tc>
          <w:tcPr>
            <w:tcW w:w="2700" w:type="dxa"/>
            <w:vAlign w:val="center"/>
          </w:tcPr>
          <w:p w:rsidR="003C0D4A" w:rsidRPr="007A22B1" w:rsidRDefault="003C0D4A" w:rsidP="00D07603">
            <w:pPr>
              <w:spacing w:after="0"/>
              <w:jc w:val="center"/>
              <w:rPr>
                <w:sz w:val="20"/>
                <w:szCs w:val="20"/>
                <w:u w:val="single"/>
              </w:rPr>
            </w:pPr>
          </w:p>
        </w:tc>
        <w:tc>
          <w:tcPr>
            <w:tcW w:w="1980" w:type="dxa"/>
            <w:vAlign w:val="center"/>
          </w:tcPr>
          <w:p w:rsidR="003C0D4A" w:rsidRPr="007A22B1" w:rsidRDefault="003C0D4A" w:rsidP="00D07603">
            <w:pPr>
              <w:spacing w:after="0"/>
              <w:jc w:val="center"/>
              <w:rPr>
                <w:sz w:val="20"/>
                <w:szCs w:val="20"/>
                <w:u w:val="single"/>
              </w:rPr>
            </w:pPr>
          </w:p>
        </w:tc>
        <w:tc>
          <w:tcPr>
            <w:tcW w:w="1800" w:type="dxa"/>
            <w:vAlign w:val="center"/>
          </w:tcPr>
          <w:p w:rsidR="003C0D4A" w:rsidRPr="007A22B1" w:rsidRDefault="003C0D4A" w:rsidP="00D07603">
            <w:pPr>
              <w:spacing w:after="0"/>
              <w:jc w:val="center"/>
              <w:rPr>
                <w:sz w:val="20"/>
                <w:szCs w:val="20"/>
              </w:rPr>
            </w:pPr>
          </w:p>
        </w:tc>
        <w:tc>
          <w:tcPr>
            <w:tcW w:w="1980" w:type="dxa"/>
            <w:vAlign w:val="center"/>
          </w:tcPr>
          <w:p w:rsidR="003C0D4A" w:rsidRPr="007A22B1" w:rsidRDefault="003C0D4A" w:rsidP="00D07603">
            <w:pPr>
              <w:spacing w:after="0"/>
              <w:jc w:val="center"/>
              <w:rPr>
                <w:sz w:val="20"/>
                <w:szCs w:val="20"/>
              </w:rPr>
            </w:pPr>
          </w:p>
        </w:tc>
        <w:tc>
          <w:tcPr>
            <w:tcW w:w="1260" w:type="dxa"/>
            <w:vAlign w:val="center"/>
          </w:tcPr>
          <w:p w:rsidR="003C0D4A" w:rsidRPr="007A22B1" w:rsidRDefault="003C0D4A" w:rsidP="00D07603">
            <w:pPr>
              <w:spacing w:after="0"/>
              <w:jc w:val="center"/>
              <w:rPr>
                <w:sz w:val="20"/>
                <w:szCs w:val="20"/>
              </w:rPr>
            </w:pPr>
          </w:p>
        </w:tc>
        <w:tc>
          <w:tcPr>
            <w:tcW w:w="1249" w:type="dxa"/>
            <w:vAlign w:val="center"/>
          </w:tcPr>
          <w:p w:rsidR="003C0D4A" w:rsidRPr="007A22B1" w:rsidRDefault="003C0D4A" w:rsidP="00D07603">
            <w:pPr>
              <w:spacing w:after="0"/>
              <w:jc w:val="center"/>
              <w:rPr>
                <w:sz w:val="20"/>
                <w:szCs w:val="20"/>
              </w:rPr>
            </w:pPr>
          </w:p>
        </w:tc>
        <w:tc>
          <w:tcPr>
            <w:tcW w:w="1789" w:type="dxa"/>
            <w:vAlign w:val="center"/>
          </w:tcPr>
          <w:p w:rsidR="003C0D4A" w:rsidRPr="007A22B1" w:rsidRDefault="003C0D4A" w:rsidP="00D07603">
            <w:pPr>
              <w:spacing w:after="0"/>
              <w:jc w:val="center"/>
              <w:rPr>
                <w:sz w:val="20"/>
                <w:szCs w:val="20"/>
              </w:rPr>
            </w:pPr>
          </w:p>
        </w:tc>
        <w:tc>
          <w:tcPr>
            <w:tcW w:w="2160" w:type="dxa"/>
            <w:vAlign w:val="center"/>
          </w:tcPr>
          <w:p w:rsidR="003C0D4A" w:rsidRPr="007A22B1" w:rsidRDefault="003C0D4A" w:rsidP="00D07603">
            <w:pPr>
              <w:spacing w:after="0"/>
              <w:jc w:val="center"/>
              <w:rPr>
                <w:sz w:val="20"/>
                <w:szCs w:val="20"/>
              </w:rPr>
            </w:pPr>
          </w:p>
        </w:tc>
      </w:tr>
    </w:tbl>
    <w:p w:rsidR="003C0D4A" w:rsidRPr="007A22B1" w:rsidRDefault="003C0D4A" w:rsidP="003C0D4A">
      <w:pPr>
        <w:tabs>
          <w:tab w:val="left" w:pos="708"/>
        </w:tabs>
        <w:rPr>
          <w:sz w:val="4"/>
          <w:szCs w:val="4"/>
        </w:rPr>
      </w:pPr>
    </w:p>
    <w:p w:rsidR="003C0D4A" w:rsidRPr="007A22B1" w:rsidRDefault="003C0D4A" w:rsidP="003C0D4A">
      <w:pPr>
        <w:tabs>
          <w:tab w:val="left" w:pos="708"/>
        </w:tabs>
        <w:rPr>
          <w:sz w:val="4"/>
          <w:szCs w:val="4"/>
        </w:rPr>
      </w:pPr>
    </w:p>
    <w:p w:rsidR="003C0D4A" w:rsidRPr="007A22B1" w:rsidRDefault="003C0D4A" w:rsidP="003C0D4A">
      <w:pPr>
        <w:tabs>
          <w:tab w:val="left" w:pos="708"/>
        </w:tabs>
      </w:pPr>
      <w:r w:rsidRPr="007A22B1">
        <w:t>_______________________               _______________________             /___________________/</w:t>
      </w:r>
    </w:p>
    <w:p w:rsidR="003C0D4A" w:rsidRPr="007A22B1" w:rsidRDefault="003C0D4A" w:rsidP="003C0D4A">
      <w:pPr>
        <w:tabs>
          <w:tab w:val="left" w:pos="708"/>
        </w:tabs>
        <w:rPr>
          <w:i/>
        </w:rPr>
      </w:pPr>
      <w:r w:rsidRPr="007A22B1">
        <w:rPr>
          <w:i/>
        </w:rPr>
        <w:t xml:space="preserve">       (должность)                                             (подпись)                                           (ФИО)</w:t>
      </w:r>
    </w:p>
    <w:p w:rsidR="003C0D4A" w:rsidRPr="007A22B1" w:rsidRDefault="003C0D4A" w:rsidP="003C0D4A">
      <w:pPr>
        <w:tabs>
          <w:tab w:val="left" w:pos="708"/>
        </w:tabs>
        <w:spacing w:after="0"/>
        <w:ind w:firstLine="5600"/>
        <w:rPr>
          <w:i/>
        </w:rPr>
      </w:pPr>
      <w:r w:rsidRPr="007A22B1">
        <w:rPr>
          <w:i/>
        </w:rPr>
        <w:t>М.П.</w:t>
      </w:r>
      <w:r w:rsidRPr="00132E89">
        <w:rPr>
          <w:i/>
        </w:rPr>
        <w:t xml:space="preserve"> </w:t>
      </w:r>
      <w:r>
        <w:rPr>
          <w:i/>
        </w:rPr>
        <w:t>(при наличии печати)</w:t>
      </w:r>
    </w:p>
    <w:p w:rsidR="002D4BB0" w:rsidRPr="007A22B1" w:rsidRDefault="002D4BB0" w:rsidP="00E07A2B">
      <w:pPr>
        <w:spacing w:after="0"/>
        <w:jc w:val="center"/>
        <w:rPr>
          <w:b/>
          <w:caps/>
          <w:sz w:val="20"/>
          <w:szCs w:val="20"/>
        </w:rPr>
        <w:sectPr w:rsidR="002D4BB0" w:rsidRPr="007A22B1" w:rsidSect="003C0D4A">
          <w:pgSz w:w="16838" w:h="11906" w:orient="landscape"/>
          <w:pgMar w:top="1134" w:right="1134" w:bottom="906" w:left="567" w:header="709" w:footer="709" w:gutter="0"/>
          <w:cols w:space="720"/>
          <w:docGrid w:linePitch="326"/>
        </w:sectPr>
      </w:pPr>
      <w:bookmarkStart w:id="324" w:name="_GoBack"/>
      <w:bookmarkEnd w:id="324"/>
    </w:p>
    <w:p w:rsidR="008378A0" w:rsidRDefault="009050BA" w:rsidP="00B51871">
      <w:pPr>
        <w:pStyle w:val="2"/>
      </w:pPr>
      <w:bookmarkStart w:id="325"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5"/>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6"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c"/>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c"/>
                <w:sz w:val="22"/>
                <w:szCs w:val="22"/>
              </w:rPr>
            </w:pPr>
            <w:r w:rsidRPr="007A22B1">
              <w:rPr>
                <w:rStyle w:val="afc"/>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c"/>
                <w:sz w:val="22"/>
                <w:szCs w:val="22"/>
              </w:rPr>
            </w:pPr>
            <w:r w:rsidRPr="007A22B1">
              <w:rPr>
                <w:rStyle w:val="afc"/>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c"/>
                <w:sz w:val="22"/>
                <w:szCs w:val="22"/>
              </w:rPr>
            </w:pPr>
            <w:r w:rsidRPr="007A22B1">
              <w:rPr>
                <w:rStyle w:val="afc"/>
                <w:sz w:val="22"/>
                <w:szCs w:val="22"/>
              </w:rPr>
              <w:t>6.4. Код БИК</w:t>
            </w:r>
          </w:p>
          <w:p w:rsidR="000237BB" w:rsidRPr="00A454A9" w:rsidRDefault="000237BB" w:rsidP="000237BB">
            <w:pPr>
              <w:rPr>
                <w:rStyle w:val="afc"/>
                <w:i/>
                <w:sz w:val="22"/>
                <w:szCs w:val="22"/>
              </w:rPr>
            </w:pPr>
            <w:r>
              <w:rPr>
                <w:rStyle w:val="afc"/>
                <w:i/>
                <w:sz w:val="22"/>
                <w:szCs w:val="22"/>
              </w:rPr>
              <w:t>Для юридического лица – нерезидента Российской Федерации:</w:t>
            </w:r>
          </w:p>
          <w:p w:rsidR="000237BB" w:rsidRPr="007A22B1" w:rsidRDefault="000237BB" w:rsidP="000237BB">
            <w:pPr>
              <w:rPr>
                <w:rStyle w:val="afc"/>
                <w:sz w:val="22"/>
                <w:szCs w:val="22"/>
              </w:rPr>
            </w:pPr>
            <w:r>
              <w:rPr>
                <w:rStyle w:val="afc"/>
                <w:i/>
                <w:sz w:val="22"/>
                <w:szCs w:val="22"/>
              </w:rPr>
              <w:t>д</w:t>
            </w:r>
            <w:r w:rsidRPr="006B226E">
              <w:rPr>
                <w:rStyle w:val="afc"/>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7"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w:t>
      </w:r>
      <w:r w:rsidRPr="007A22B1">
        <w:t>Е</w:t>
      </w:r>
      <w:r w:rsidRPr="007A22B1">
        <w:t xml:space="preserve">ЮЩЕЕ ПРАВО ПОДПИСИ ДОКУМЕНТОВ ОРГАНИЗАЦИИ-УЧАСТНИКА </w:t>
      </w:r>
      <w:r w:rsidR="00D82FE8" w:rsidRPr="007A22B1">
        <w:t>ЗАКУПКИ</w:t>
      </w:r>
      <w:bookmarkEnd w:id="327"/>
    </w:p>
    <w:p w:rsidR="00350B34" w:rsidRPr="007A22B1" w:rsidRDefault="00350B34" w:rsidP="009050BA">
      <w:pPr>
        <w:tabs>
          <w:tab w:val="left" w:pos="708"/>
        </w:tabs>
        <w:jc w:val="center"/>
      </w:pPr>
      <w:r w:rsidRPr="007A22B1">
        <w:t>(представляется в случае если документы заявки на участие в конкурсе подписываются не руков</w:t>
      </w:r>
      <w:r w:rsidRPr="007A22B1">
        <w:t>о</w:t>
      </w:r>
      <w:r w:rsidRPr="007A22B1">
        <w:t>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r w:rsidRPr="007A22B1">
        <w:t>г.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w:t>
      </w:r>
      <w:r w:rsidRPr="007A22B1">
        <w:t>а</w:t>
      </w:r>
      <w:r w:rsidRPr="007A22B1">
        <w:t>стия в открытом конкурсе __________________________________________________________________________________</w:t>
      </w:r>
    </w:p>
    <w:p w:rsidR="00350B34" w:rsidRPr="007A22B1" w:rsidRDefault="00350B34" w:rsidP="009050BA">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Подпись _________________________________    ________________________ удостоверяем. </w:t>
      </w:r>
    </w:p>
    <w:p w:rsidR="00350B34" w:rsidRPr="007A22B1" w:rsidRDefault="00350B34" w:rsidP="009050BA">
      <w:pPr>
        <w:pStyle w:val="ae"/>
        <w:tabs>
          <w:tab w:val="left" w:pos="708"/>
        </w:tabs>
        <w:rPr>
          <w:vertAlign w:val="superscript"/>
        </w:rPr>
      </w:pPr>
      <w:r w:rsidRPr="007A22B1">
        <w:rPr>
          <w:vertAlign w:val="superscript"/>
        </w:rPr>
        <w:t xml:space="preserve">                                                  (Ф.И.О. удостоверяемого)                                                     (Подпись удостоверяемого)</w:t>
      </w:r>
    </w:p>
    <w:p w:rsidR="00350B34" w:rsidRPr="007A22B1" w:rsidRDefault="00350B34" w:rsidP="009050BA">
      <w:pPr>
        <w:pStyle w:val="ae"/>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Руководитель организации  ________________________ ( ___________________ )</w:t>
      </w:r>
    </w:p>
    <w:p w:rsidR="00350B34" w:rsidRPr="007A22B1" w:rsidRDefault="00350B34" w:rsidP="009050BA">
      <w:pPr>
        <w:pStyle w:val="ae"/>
        <w:tabs>
          <w:tab w:val="left" w:pos="708"/>
        </w:tabs>
        <w:ind w:firstLine="6521"/>
        <w:rPr>
          <w:vertAlign w:val="superscript"/>
        </w:rPr>
      </w:pPr>
      <w:r w:rsidRPr="007A22B1">
        <w:rPr>
          <w:vertAlign w:val="superscript"/>
        </w:rPr>
        <w:t xml:space="preserve">       (Ф.И.О.)</w:t>
      </w:r>
    </w:p>
    <w:p w:rsidR="00350B34" w:rsidRPr="007A22B1" w:rsidRDefault="00350B34" w:rsidP="009050BA">
      <w:pPr>
        <w:pStyle w:val="ae"/>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e"/>
        <w:tabs>
          <w:tab w:val="left" w:pos="708"/>
        </w:tabs>
      </w:pPr>
    </w:p>
    <w:p w:rsidR="00966CBB" w:rsidRPr="00EF4AED" w:rsidRDefault="00350B34" w:rsidP="009050BA">
      <w:pPr>
        <w:pStyle w:val="2"/>
        <w:rPr>
          <w:rFonts w:eastAsia="Calibri"/>
          <w:lang w:eastAsia="en-US"/>
        </w:rPr>
      </w:pPr>
      <w:r w:rsidRPr="007A22B1">
        <w:br w:type="page"/>
      </w:r>
      <w:bookmarkStart w:id="328" w:name="_Toc435008348"/>
      <w:bookmarkEnd w:id="326"/>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РАЗБИРАТЕЛ</w:t>
      </w:r>
      <w:r w:rsidR="00966CBB" w:rsidRPr="00EF4AED">
        <w:rPr>
          <w:rFonts w:eastAsia="Calibri"/>
          <w:lang w:eastAsia="en-US"/>
        </w:rPr>
        <w:t>Ь</w:t>
      </w:r>
      <w:r w:rsidR="00966CBB" w:rsidRPr="00EF4AED">
        <w:rPr>
          <w:rFonts w:eastAsia="Calibri"/>
          <w:lang w:eastAsia="en-US"/>
        </w:rPr>
        <w:t>СТВАХ</w:t>
      </w:r>
      <w:bookmarkEnd w:id="328"/>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9"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w:t>
      </w:r>
      <w:r w:rsidR="00551372" w:rsidRPr="00BA3D55">
        <w:rPr>
          <w:rFonts w:eastAsia="Calibri"/>
          <w:lang w:eastAsia="en-US"/>
        </w:rPr>
        <w:t>б</w:t>
      </w:r>
      <w:r w:rsidR="00551372" w:rsidRPr="00BA3D55">
        <w:rPr>
          <w:rFonts w:eastAsia="Calibri"/>
          <w:lang w:eastAsia="en-US"/>
        </w:rPr>
        <w:t>работку персональных данных</w:t>
      </w:r>
      <w:bookmarkEnd w:id="329"/>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w:t>
      </w:r>
      <w:r w:rsidRPr="00551372">
        <w:rPr>
          <w:rFonts w:eastAsia="Calibri"/>
          <w:lang w:eastAsia="en-US"/>
        </w:rPr>
        <w:t>а</w:t>
      </w:r>
      <w:r w:rsidRPr="00551372">
        <w:rPr>
          <w:rFonts w:eastAsia="Calibri"/>
          <w:lang w:eastAsia="en-US"/>
        </w:rPr>
        <w:t>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w:t>
      </w:r>
      <w:r w:rsidRPr="00551372">
        <w:rPr>
          <w:rFonts w:eastAsia="Calibri"/>
          <w:lang w:eastAsia="en-US"/>
        </w:rPr>
        <w:t>о</w:t>
      </w:r>
      <w:r w:rsidRPr="00551372">
        <w:rPr>
          <w:rFonts w:eastAsia="Calibri"/>
          <w:lang w:eastAsia="en-US"/>
        </w:rPr>
        <w:t>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w:t>
      </w:r>
      <w:r w:rsidRPr="00551372">
        <w:rPr>
          <w:rFonts w:eastAsia="Calibri"/>
          <w:lang w:eastAsia="en-US"/>
        </w:rPr>
        <w:t>ч</w:t>
      </w:r>
      <w:r w:rsidRPr="00551372">
        <w:rPr>
          <w:rFonts w:eastAsia="Calibri"/>
          <w:lang w:eastAsia="en-US"/>
        </w:rPr>
        <w:t>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w:t>
      </w:r>
      <w:r w:rsidRPr="00551372">
        <w:rPr>
          <w:rFonts w:eastAsia="Calibri"/>
          <w:lang w:eastAsia="en-US"/>
        </w:rPr>
        <w:t>ю</w:t>
      </w:r>
      <w:r w:rsidRPr="00551372">
        <w:rPr>
          <w:rFonts w:eastAsia="Calibri"/>
          <w:lang w:eastAsia="en-US"/>
        </w:rPr>
        <w:t>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w:t>
      </w:r>
      <w:r w:rsidRPr="00551372">
        <w:rPr>
          <w:rFonts w:eastAsia="Calibri"/>
          <w:lang w:eastAsia="en-US"/>
        </w:rPr>
        <w:t>ю</w:t>
      </w:r>
      <w:r w:rsidRPr="00551372">
        <w:rPr>
          <w:rFonts w:eastAsia="Calibri"/>
          <w:lang w:eastAsia="en-US"/>
        </w:rPr>
        <w:t xml:space="preserve">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w:t>
      </w:r>
      <w:r w:rsidRPr="00551372">
        <w:rPr>
          <w:rFonts w:eastAsia="Calibri"/>
          <w:lang w:eastAsia="en-US"/>
        </w:rPr>
        <w:t>н</w:t>
      </w:r>
      <w:r w:rsidRPr="00551372">
        <w:rPr>
          <w:rFonts w:eastAsia="Calibri"/>
          <w:lang w:eastAsia="en-US"/>
        </w:rPr>
        <w:t>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201__г.____________________ (_____________________)</w:t>
      </w:r>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30" w:name="_ЧАСТЬ_II._ПРОЕКТ_ГОСУДАРСТВЕННОГО_К"/>
      <w:bookmarkStart w:id="331" w:name="_Toc122404110"/>
      <w:bookmarkStart w:id="332" w:name="_Toc435008352"/>
      <w:bookmarkEnd w:id="330"/>
      <w:r w:rsidRPr="00966CBB">
        <w:rPr>
          <w:b/>
        </w:rPr>
        <w:t xml:space="preserve">ЧАСТЬ </w:t>
      </w:r>
      <w:r w:rsidRPr="00966CBB">
        <w:rPr>
          <w:b/>
          <w:lang w:val="en-US"/>
        </w:rPr>
        <w:t>II</w:t>
      </w:r>
      <w:r w:rsidRPr="00966CBB">
        <w:rPr>
          <w:b/>
        </w:rPr>
        <w:t xml:space="preserve">. ПРОЕКТ </w:t>
      </w:r>
      <w:bookmarkEnd w:id="331"/>
      <w:r w:rsidRPr="00966CBB">
        <w:rPr>
          <w:b/>
        </w:rPr>
        <w:t>ДОГОВОРА</w:t>
      </w:r>
      <w:bookmarkEnd w:id="332"/>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FE762F" w:rsidRPr="00F70F70" w:rsidRDefault="00FE762F" w:rsidP="00FE762F">
      <w:pPr>
        <w:shd w:val="clear" w:color="auto" w:fill="FFFFFF"/>
        <w:tabs>
          <w:tab w:val="left" w:pos="3826"/>
        </w:tabs>
        <w:ind w:left="802"/>
        <w:jc w:val="center"/>
        <w:rPr>
          <w:b/>
          <w:color w:val="000000"/>
        </w:rPr>
      </w:pPr>
      <w:r>
        <w:rPr>
          <w:b/>
          <w:bCs/>
          <w:color w:val="000000"/>
        </w:rPr>
        <w:lastRenderedPageBreak/>
        <w:t xml:space="preserve">ПРОЕКТ </w:t>
      </w:r>
      <w:r w:rsidRPr="00F70F70">
        <w:rPr>
          <w:b/>
          <w:bCs/>
          <w:color w:val="000000"/>
        </w:rPr>
        <w:t>ДОГОВОР</w:t>
      </w:r>
      <w:r>
        <w:rPr>
          <w:b/>
          <w:bCs/>
          <w:color w:val="000000"/>
        </w:rPr>
        <w:t>А</w:t>
      </w:r>
      <w:r w:rsidRPr="00F70F70">
        <w:rPr>
          <w:b/>
          <w:bCs/>
          <w:color w:val="000000"/>
        </w:rPr>
        <w:t xml:space="preserve"> </w:t>
      </w:r>
      <w:r w:rsidRPr="00F70F70">
        <w:rPr>
          <w:b/>
          <w:color w:val="000000"/>
        </w:rPr>
        <w:t>№</w:t>
      </w:r>
      <w:r>
        <w:rPr>
          <w:b/>
          <w:color w:val="000000"/>
        </w:rPr>
        <w:t xml:space="preserve"> </w:t>
      </w:r>
      <w:r>
        <w:rPr>
          <w:b/>
          <w:color w:val="000000"/>
          <w:u w:val="single"/>
        </w:rPr>
        <w:t>_______</w:t>
      </w:r>
    </w:p>
    <w:p w:rsidR="00FE762F" w:rsidRPr="00F70F70" w:rsidRDefault="00FE762F" w:rsidP="00FE762F">
      <w:pPr>
        <w:shd w:val="clear" w:color="auto" w:fill="FFFFFF"/>
        <w:spacing w:before="5"/>
        <w:ind w:right="480"/>
        <w:jc w:val="center"/>
        <w:rPr>
          <w:color w:val="000000"/>
        </w:rPr>
      </w:pPr>
      <w:r w:rsidRPr="00F70F70">
        <w:rPr>
          <w:b/>
          <w:bCs/>
          <w:color w:val="000000"/>
        </w:rPr>
        <w:t>оказания возмездных услуг по оперативному и техническому обслуживанию объектов электрических сетей</w:t>
      </w:r>
    </w:p>
    <w:p w:rsidR="00FE762F" w:rsidRPr="00F70F70" w:rsidRDefault="00FE762F" w:rsidP="00FE762F">
      <w:pPr>
        <w:shd w:val="clear" w:color="auto" w:fill="FFFFFF"/>
        <w:tabs>
          <w:tab w:val="left" w:pos="7858"/>
        </w:tabs>
        <w:spacing w:before="254"/>
        <w:rPr>
          <w:color w:val="000000"/>
        </w:rPr>
      </w:pPr>
      <w:r w:rsidRPr="00F70F70">
        <w:rPr>
          <w:color w:val="000000"/>
        </w:rPr>
        <w:t>г. Прокопьевск                                                                                            «</w:t>
      </w:r>
      <w:r>
        <w:rPr>
          <w:color w:val="000000"/>
        </w:rPr>
        <w:t xml:space="preserve"> ___ </w:t>
      </w:r>
      <w:r w:rsidRPr="00F70F70">
        <w:rPr>
          <w:color w:val="000000"/>
        </w:rPr>
        <w:t xml:space="preserve">» </w:t>
      </w:r>
      <w:r>
        <w:rPr>
          <w:color w:val="000000"/>
        </w:rPr>
        <w:t>________</w:t>
      </w:r>
      <w:r w:rsidRPr="00F70F70">
        <w:rPr>
          <w:color w:val="000000"/>
        </w:rPr>
        <w:t xml:space="preserve"> 20</w:t>
      </w:r>
      <w:r>
        <w:rPr>
          <w:color w:val="000000"/>
        </w:rPr>
        <w:t>__</w:t>
      </w:r>
      <w:r w:rsidRPr="00F70F70">
        <w:rPr>
          <w:color w:val="000000"/>
        </w:rPr>
        <w:t xml:space="preserve"> г.</w:t>
      </w:r>
    </w:p>
    <w:p w:rsidR="00FE762F" w:rsidRDefault="00FE762F" w:rsidP="00FE762F">
      <w:pPr>
        <w:ind w:firstLine="708"/>
        <w:rPr>
          <w:rFonts w:eastAsia="Calibri"/>
          <w:b/>
          <w:color w:val="000000"/>
          <w:lang w:eastAsia="en-US"/>
        </w:rPr>
      </w:pPr>
    </w:p>
    <w:p w:rsidR="00FE762F" w:rsidRPr="00F70F70" w:rsidRDefault="00FE762F" w:rsidP="00FE762F">
      <w:pPr>
        <w:ind w:firstLine="708"/>
        <w:rPr>
          <w:rFonts w:eastAsia="Calibri"/>
          <w:b/>
          <w:color w:val="000000"/>
          <w:lang w:eastAsia="en-US"/>
        </w:rPr>
      </w:pPr>
    </w:p>
    <w:p w:rsidR="00FE762F" w:rsidRDefault="00FE762F" w:rsidP="00FE762F">
      <w:pPr>
        <w:ind w:firstLine="708"/>
        <w:rPr>
          <w:color w:val="000000"/>
        </w:rPr>
      </w:pPr>
      <w:r w:rsidRPr="00F70F70">
        <w:rPr>
          <w:b/>
          <w:color w:val="000000"/>
        </w:rPr>
        <w:t xml:space="preserve">Общество с ограниченной ответственностью </w:t>
      </w:r>
      <w:r w:rsidRPr="00F70F70">
        <w:rPr>
          <w:rFonts w:eastAsia="Calibri"/>
          <w:b/>
          <w:color w:val="000000"/>
          <w:lang w:eastAsia="en-US"/>
        </w:rPr>
        <w:t>«ОЭСК»</w:t>
      </w:r>
      <w:r w:rsidRPr="00F70F70">
        <w:rPr>
          <w:rFonts w:eastAsia="Calibri"/>
          <w:color w:val="000000"/>
          <w:lang w:eastAsia="en-US"/>
        </w:rPr>
        <w:t xml:space="preserve">, именуемое в дальнейшем </w:t>
      </w:r>
      <w:r w:rsidRPr="00F70F70">
        <w:rPr>
          <w:rFonts w:eastAsia="Calibri"/>
          <w:b/>
          <w:color w:val="000000"/>
          <w:lang w:eastAsia="en-US"/>
        </w:rPr>
        <w:t>«З</w:t>
      </w:r>
      <w:r w:rsidRPr="00F70F70">
        <w:rPr>
          <w:rFonts w:eastAsia="Calibri"/>
          <w:b/>
          <w:color w:val="000000"/>
          <w:lang w:eastAsia="en-US"/>
        </w:rPr>
        <w:t>а</w:t>
      </w:r>
      <w:r w:rsidRPr="00F70F70">
        <w:rPr>
          <w:rFonts w:eastAsia="Calibri"/>
          <w:b/>
          <w:color w:val="000000"/>
          <w:lang w:eastAsia="en-US"/>
        </w:rPr>
        <w:t>казчик»</w:t>
      </w:r>
      <w:r w:rsidRPr="00F70F70">
        <w:rPr>
          <w:rFonts w:eastAsia="Calibri"/>
          <w:color w:val="000000"/>
          <w:lang w:eastAsia="en-US"/>
        </w:rPr>
        <w:t xml:space="preserve"> в лице </w:t>
      </w:r>
      <w:r>
        <w:rPr>
          <w:rFonts w:eastAsia="Calibri"/>
          <w:color w:val="000000"/>
          <w:lang w:eastAsia="en-US"/>
        </w:rPr>
        <w:t>Г</w:t>
      </w:r>
      <w:r w:rsidRPr="00F70F70">
        <w:rPr>
          <w:rFonts w:eastAsia="Calibri"/>
          <w:color w:val="000000"/>
          <w:lang w:eastAsia="en-US"/>
        </w:rPr>
        <w:t xml:space="preserve">енерального директора </w:t>
      </w:r>
      <w:r>
        <w:rPr>
          <w:rFonts w:eastAsia="Calibri"/>
          <w:color w:val="000000"/>
          <w:lang w:eastAsia="en-US"/>
        </w:rPr>
        <w:t>Фомичева Александра Анатольевича</w:t>
      </w:r>
      <w:r w:rsidRPr="00F70F70">
        <w:rPr>
          <w:rFonts w:eastAsia="Calibri"/>
          <w:color w:val="000000"/>
          <w:lang w:eastAsia="en-US"/>
        </w:rPr>
        <w:t xml:space="preserve">, действующего на основании </w:t>
      </w:r>
      <w:r>
        <w:rPr>
          <w:rFonts w:eastAsia="Calibri"/>
          <w:color w:val="000000"/>
          <w:lang w:eastAsia="en-US"/>
        </w:rPr>
        <w:t>Устава</w:t>
      </w:r>
      <w:r w:rsidRPr="00F70F70">
        <w:rPr>
          <w:rFonts w:eastAsia="Calibri"/>
          <w:color w:val="000000"/>
          <w:lang w:eastAsia="en-US"/>
        </w:rPr>
        <w:t xml:space="preserve">, с одной стороны и </w:t>
      </w:r>
      <w:r>
        <w:rPr>
          <w:b/>
          <w:color w:val="000000"/>
        </w:rPr>
        <w:t xml:space="preserve">                             </w:t>
      </w:r>
      <w:r w:rsidRPr="00F70F70">
        <w:rPr>
          <w:color w:val="000000"/>
        </w:rPr>
        <w:t xml:space="preserve">, именуемый в дальнейшем </w:t>
      </w:r>
      <w:r w:rsidRPr="00F70F70">
        <w:rPr>
          <w:b/>
          <w:color w:val="000000"/>
        </w:rPr>
        <w:t>«Исполн</w:t>
      </w:r>
      <w:r w:rsidRPr="00F70F70">
        <w:rPr>
          <w:b/>
          <w:color w:val="000000"/>
        </w:rPr>
        <w:t>и</w:t>
      </w:r>
      <w:r w:rsidRPr="00F70F70">
        <w:rPr>
          <w:b/>
          <w:color w:val="000000"/>
        </w:rPr>
        <w:t>тель»,</w:t>
      </w:r>
      <w:r w:rsidRPr="00F70F70">
        <w:rPr>
          <w:color w:val="000000"/>
        </w:rPr>
        <w:t xml:space="preserve"> в лице </w:t>
      </w:r>
      <w:r>
        <w:rPr>
          <w:color w:val="000000"/>
        </w:rPr>
        <w:t xml:space="preserve">                                                             </w:t>
      </w:r>
      <w:r w:rsidRPr="00F70F70">
        <w:rPr>
          <w:color w:val="000000"/>
        </w:rPr>
        <w:t xml:space="preserve">, действующего на основании </w:t>
      </w:r>
      <w:r>
        <w:rPr>
          <w:color w:val="000000"/>
        </w:rPr>
        <w:t xml:space="preserve">                   </w:t>
      </w:r>
      <w:r w:rsidRPr="00F70F70">
        <w:rPr>
          <w:color w:val="000000"/>
        </w:rPr>
        <w:t>, с др</w:t>
      </w:r>
      <w:r w:rsidRPr="00F70F70">
        <w:rPr>
          <w:color w:val="000000"/>
        </w:rPr>
        <w:t>у</w:t>
      </w:r>
      <w:r w:rsidRPr="00F70F70">
        <w:rPr>
          <w:color w:val="000000"/>
        </w:rPr>
        <w:t xml:space="preserve">гой стороны, совместно именуемые </w:t>
      </w:r>
      <w:r w:rsidRPr="00F70F70">
        <w:rPr>
          <w:b/>
          <w:color w:val="000000"/>
        </w:rPr>
        <w:t>«Стороны»</w:t>
      </w:r>
      <w:r w:rsidRPr="00F70F70">
        <w:rPr>
          <w:color w:val="000000"/>
        </w:rPr>
        <w:t>, заключили настоящий договор о нижеследу</w:t>
      </w:r>
      <w:r w:rsidRPr="00F70F70">
        <w:rPr>
          <w:color w:val="000000"/>
        </w:rPr>
        <w:t>ю</w:t>
      </w:r>
      <w:r w:rsidRPr="00F70F70">
        <w:rPr>
          <w:color w:val="000000"/>
        </w:rPr>
        <w:t xml:space="preserve">щем: </w:t>
      </w:r>
    </w:p>
    <w:p w:rsidR="00FE762F" w:rsidRPr="00F70F70" w:rsidRDefault="00FE762F" w:rsidP="00FE762F">
      <w:pPr>
        <w:ind w:firstLine="708"/>
        <w:rPr>
          <w:color w:val="000000"/>
        </w:rPr>
      </w:pPr>
    </w:p>
    <w:p w:rsidR="00FE762F" w:rsidRPr="00250830" w:rsidRDefault="00FE762F" w:rsidP="003C0D4A">
      <w:pPr>
        <w:pStyle w:val="afff3"/>
        <w:numPr>
          <w:ilvl w:val="0"/>
          <w:numId w:val="11"/>
        </w:numPr>
        <w:jc w:val="center"/>
        <w:rPr>
          <w:rFonts w:ascii="Times New Roman" w:hAnsi="Times New Roman"/>
          <w:b/>
          <w:color w:val="000000"/>
          <w:sz w:val="24"/>
          <w:szCs w:val="24"/>
        </w:rPr>
      </w:pPr>
      <w:r w:rsidRPr="00250830">
        <w:rPr>
          <w:rFonts w:ascii="Times New Roman" w:hAnsi="Times New Roman"/>
          <w:b/>
          <w:color w:val="000000"/>
          <w:sz w:val="24"/>
          <w:szCs w:val="24"/>
        </w:rPr>
        <w:t>Предмет договора</w:t>
      </w:r>
    </w:p>
    <w:p w:rsidR="00FE762F" w:rsidRPr="00250830" w:rsidRDefault="00FE762F" w:rsidP="00FE762F">
      <w:pPr>
        <w:jc w:val="center"/>
        <w:rPr>
          <w:b/>
          <w:color w:val="000000"/>
        </w:rPr>
      </w:pPr>
    </w:p>
    <w:p w:rsidR="00FE762F" w:rsidRPr="00250830" w:rsidRDefault="00FE762F" w:rsidP="003C0D4A">
      <w:pPr>
        <w:pStyle w:val="ae"/>
        <w:numPr>
          <w:ilvl w:val="1"/>
          <w:numId w:val="11"/>
        </w:numPr>
        <w:tabs>
          <w:tab w:val="right" w:pos="426"/>
        </w:tabs>
        <w:spacing w:after="0"/>
        <w:ind w:left="426"/>
        <w:rPr>
          <w:color w:val="000000"/>
        </w:rPr>
      </w:pPr>
      <w:r w:rsidRPr="00250830">
        <w:rPr>
          <w:color w:val="000000"/>
        </w:rPr>
        <w:t xml:space="preserve">Исполнитель производит </w:t>
      </w:r>
      <w:r w:rsidRPr="00250830">
        <w:rPr>
          <w:b/>
          <w:color w:val="000000"/>
        </w:rPr>
        <w:t>оперативное обслуживание объектов электрических сетей З</w:t>
      </w:r>
      <w:r w:rsidRPr="00250830">
        <w:rPr>
          <w:b/>
          <w:color w:val="000000"/>
        </w:rPr>
        <w:t>а</w:t>
      </w:r>
      <w:r w:rsidRPr="00250830">
        <w:rPr>
          <w:b/>
          <w:color w:val="000000"/>
        </w:rPr>
        <w:t xml:space="preserve">казчика, </w:t>
      </w:r>
      <w:r w:rsidRPr="00250830">
        <w:rPr>
          <w:color w:val="000000"/>
        </w:rPr>
        <w:t>согласно перечня сетевого оборудования указанного в Приложении №1 к настоящ</w:t>
      </w:r>
      <w:r w:rsidRPr="00250830">
        <w:rPr>
          <w:color w:val="000000"/>
        </w:rPr>
        <w:t>е</w:t>
      </w:r>
      <w:r w:rsidRPr="00250830">
        <w:rPr>
          <w:color w:val="000000"/>
        </w:rPr>
        <w:t>му Договору.</w:t>
      </w:r>
    </w:p>
    <w:p w:rsidR="00FE762F" w:rsidRPr="00250830" w:rsidRDefault="00FE762F" w:rsidP="003C0D4A">
      <w:pPr>
        <w:pStyle w:val="ae"/>
        <w:numPr>
          <w:ilvl w:val="1"/>
          <w:numId w:val="11"/>
        </w:numPr>
        <w:tabs>
          <w:tab w:val="right" w:pos="426"/>
        </w:tabs>
        <w:spacing w:after="0"/>
        <w:ind w:left="426"/>
        <w:rPr>
          <w:color w:val="000000"/>
        </w:rPr>
      </w:pPr>
      <w:r w:rsidRPr="00250830">
        <w:rPr>
          <w:color w:val="000000"/>
        </w:rPr>
        <w:t xml:space="preserve">Исполнитель производит </w:t>
      </w:r>
      <w:r w:rsidRPr="00250830">
        <w:rPr>
          <w:b/>
          <w:color w:val="000000"/>
        </w:rPr>
        <w:t>техническое обслуживание объектов электрических сетей Зака</w:t>
      </w:r>
      <w:r w:rsidRPr="00250830">
        <w:rPr>
          <w:b/>
          <w:color w:val="000000"/>
        </w:rPr>
        <w:t>з</w:t>
      </w:r>
      <w:r w:rsidRPr="00250830">
        <w:rPr>
          <w:b/>
          <w:color w:val="000000"/>
        </w:rPr>
        <w:t xml:space="preserve">чика, </w:t>
      </w:r>
      <w:r w:rsidRPr="00250830">
        <w:rPr>
          <w:color w:val="000000"/>
        </w:rPr>
        <w:t>согласно перечня сетевого оборудования указанного в Приложении №1 к настоящему Договору.</w:t>
      </w:r>
    </w:p>
    <w:p w:rsidR="00FE762F" w:rsidRPr="00250830" w:rsidRDefault="00FE762F" w:rsidP="00FE762F">
      <w:pPr>
        <w:pStyle w:val="ae"/>
        <w:tabs>
          <w:tab w:val="right" w:pos="426"/>
        </w:tabs>
        <w:rPr>
          <w:color w:val="000000"/>
        </w:rPr>
      </w:pPr>
    </w:p>
    <w:p w:rsidR="00FE762F" w:rsidRPr="00250830" w:rsidRDefault="00FE762F" w:rsidP="003C0D4A">
      <w:pPr>
        <w:pStyle w:val="afff3"/>
        <w:numPr>
          <w:ilvl w:val="0"/>
          <w:numId w:val="11"/>
        </w:numPr>
        <w:jc w:val="center"/>
        <w:rPr>
          <w:rFonts w:ascii="Times New Roman" w:hAnsi="Times New Roman"/>
          <w:b/>
          <w:color w:val="000000"/>
          <w:sz w:val="24"/>
        </w:rPr>
      </w:pPr>
      <w:r w:rsidRPr="00250830">
        <w:rPr>
          <w:rFonts w:ascii="Times New Roman" w:hAnsi="Times New Roman"/>
          <w:b/>
          <w:color w:val="000000"/>
          <w:sz w:val="24"/>
        </w:rPr>
        <w:t>Термины и определения</w:t>
      </w:r>
    </w:p>
    <w:p w:rsidR="00FE762F" w:rsidRPr="00250830" w:rsidRDefault="00FE762F" w:rsidP="00FE762F">
      <w:pPr>
        <w:jc w:val="center"/>
        <w:rPr>
          <w:b/>
          <w:color w:val="000000"/>
        </w:rPr>
      </w:pP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Стороны договорились применять в настоящем Договоре термины и определения, соотве</w:t>
      </w:r>
      <w:r w:rsidRPr="00F70F70">
        <w:rPr>
          <w:color w:val="000000"/>
        </w:rPr>
        <w:t>т</w:t>
      </w:r>
      <w:r w:rsidRPr="00F70F70">
        <w:rPr>
          <w:color w:val="000000"/>
        </w:rPr>
        <w:t>ствующие терминам и определениям, установленными действующими в электроэнергетике нормативно-техническими документами:</w:t>
      </w:r>
    </w:p>
    <w:p w:rsidR="00FE762F" w:rsidRPr="00F70F70" w:rsidRDefault="00FE762F" w:rsidP="003C0D4A">
      <w:pPr>
        <w:pStyle w:val="ae"/>
        <w:numPr>
          <w:ilvl w:val="2"/>
          <w:numId w:val="12"/>
        </w:numPr>
        <w:tabs>
          <w:tab w:val="right" w:pos="426"/>
        </w:tabs>
        <w:spacing w:after="0"/>
        <w:ind w:left="1134"/>
        <w:rPr>
          <w:color w:val="000000"/>
        </w:rPr>
      </w:pPr>
      <w:r w:rsidRPr="00F70F70">
        <w:rPr>
          <w:color w:val="000000"/>
        </w:rPr>
        <w:t>Правила устройства электроустановок (далее ПУЭ);</w:t>
      </w:r>
    </w:p>
    <w:p w:rsidR="00FE762F" w:rsidRPr="00F70F70" w:rsidRDefault="00FE762F" w:rsidP="003C0D4A">
      <w:pPr>
        <w:pStyle w:val="ae"/>
        <w:numPr>
          <w:ilvl w:val="2"/>
          <w:numId w:val="12"/>
        </w:numPr>
        <w:tabs>
          <w:tab w:val="right" w:pos="426"/>
        </w:tabs>
        <w:spacing w:after="0"/>
        <w:ind w:left="1134"/>
        <w:rPr>
          <w:color w:val="000000"/>
        </w:rPr>
      </w:pPr>
      <w:r w:rsidRPr="00F70F70">
        <w:rPr>
          <w:color w:val="000000"/>
        </w:rPr>
        <w:t>Правила технической эксплуатации электроустановок потребителей (далее ПТЭЭП);</w:t>
      </w:r>
    </w:p>
    <w:p w:rsidR="00FE762F" w:rsidRPr="00F70F70" w:rsidRDefault="00FE762F" w:rsidP="003C0D4A">
      <w:pPr>
        <w:pStyle w:val="ae"/>
        <w:numPr>
          <w:ilvl w:val="2"/>
          <w:numId w:val="12"/>
        </w:numPr>
        <w:tabs>
          <w:tab w:val="right" w:pos="426"/>
        </w:tabs>
        <w:spacing w:after="0"/>
        <w:ind w:left="1134"/>
        <w:rPr>
          <w:color w:val="000000"/>
        </w:rPr>
      </w:pPr>
      <w:r w:rsidRPr="00F70F70">
        <w:rPr>
          <w:color w:val="000000"/>
        </w:rPr>
        <w:t>Правила по охране труда при эксплуатации электроустановок (далее ПОТЭЭ);</w:t>
      </w:r>
    </w:p>
    <w:p w:rsidR="00FE762F" w:rsidRPr="00F70F70" w:rsidRDefault="00FE762F" w:rsidP="003C0D4A">
      <w:pPr>
        <w:pStyle w:val="ae"/>
        <w:numPr>
          <w:ilvl w:val="2"/>
          <w:numId w:val="12"/>
        </w:numPr>
        <w:tabs>
          <w:tab w:val="right" w:pos="426"/>
        </w:tabs>
        <w:spacing w:after="0"/>
        <w:ind w:left="1134"/>
        <w:rPr>
          <w:color w:val="000000"/>
        </w:rPr>
      </w:pPr>
      <w:r w:rsidRPr="00F70F70">
        <w:rPr>
          <w:color w:val="000000"/>
        </w:rPr>
        <w:t>Правила технической эксплуатации электрических станций и сетей РФ (далее ПТЭЭСС);</w:t>
      </w:r>
    </w:p>
    <w:p w:rsidR="00FE762F" w:rsidRPr="00F70F70" w:rsidRDefault="00FE762F" w:rsidP="003C0D4A">
      <w:pPr>
        <w:pStyle w:val="ae"/>
        <w:numPr>
          <w:ilvl w:val="2"/>
          <w:numId w:val="12"/>
        </w:numPr>
        <w:tabs>
          <w:tab w:val="right" w:pos="426"/>
        </w:tabs>
        <w:spacing w:after="0"/>
        <w:ind w:left="1134"/>
        <w:rPr>
          <w:color w:val="000000"/>
        </w:rPr>
      </w:pPr>
      <w:r w:rsidRPr="00F70F70">
        <w:rPr>
          <w:color w:val="000000"/>
        </w:rPr>
        <w:t>Правила пожарной безопасности для энергетических предприятий</w:t>
      </w:r>
      <w:r w:rsidRPr="00F70F70">
        <w:rPr>
          <w:color w:val="000000"/>
        </w:rPr>
        <w:br/>
        <w:t>РД 153-34.0-03.301-00 (ВППБ 01-02-95</w:t>
      </w:r>
      <w:hyperlink r:id="rId106" w:history="1">
        <w:r w:rsidRPr="00F70F70">
          <w:rPr>
            <w:color w:val="000000"/>
          </w:rPr>
          <w:t>*</w:t>
        </w:r>
      </w:hyperlink>
      <w:r w:rsidRPr="00F70F70">
        <w:rPr>
          <w:color w:val="000000"/>
        </w:rPr>
        <w:t>);</w:t>
      </w:r>
    </w:p>
    <w:p w:rsidR="00FE762F" w:rsidRPr="00F70F70" w:rsidRDefault="00FE762F" w:rsidP="003C0D4A">
      <w:pPr>
        <w:pStyle w:val="ae"/>
        <w:numPr>
          <w:ilvl w:val="2"/>
          <w:numId w:val="12"/>
        </w:numPr>
        <w:tabs>
          <w:tab w:val="right" w:pos="426"/>
        </w:tabs>
        <w:spacing w:after="0"/>
        <w:ind w:left="1134"/>
        <w:rPr>
          <w:color w:val="000000"/>
        </w:rPr>
      </w:pPr>
      <w:r w:rsidRPr="00F70F70">
        <w:rPr>
          <w:color w:val="000000"/>
        </w:rPr>
        <w:t>Правила техники безопасности (далее ПТБ);</w:t>
      </w:r>
    </w:p>
    <w:p w:rsidR="00FE762F" w:rsidRPr="00F70F70" w:rsidRDefault="00FE762F" w:rsidP="003C0D4A">
      <w:pPr>
        <w:pStyle w:val="ae"/>
        <w:numPr>
          <w:ilvl w:val="2"/>
          <w:numId w:val="12"/>
        </w:numPr>
        <w:tabs>
          <w:tab w:val="right" w:pos="426"/>
        </w:tabs>
        <w:spacing w:after="0"/>
        <w:ind w:left="1134"/>
        <w:rPr>
          <w:color w:val="000000"/>
        </w:rPr>
      </w:pPr>
      <w:r w:rsidRPr="00F70F70">
        <w:rPr>
          <w:color w:val="000000"/>
        </w:rPr>
        <w:t>Федеральный закон от 26.03.2003 г. № 35-ФЗ «Об электроэнергетике».</w:t>
      </w:r>
    </w:p>
    <w:p w:rsidR="00FE762F" w:rsidRPr="00F70F70" w:rsidRDefault="00FE762F" w:rsidP="003C0D4A">
      <w:pPr>
        <w:pStyle w:val="ae"/>
        <w:numPr>
          <w:ilvl w:val="2"/>
          <w:numId w:val="12"/>
        </w:numPr>
        <w:tabs>
          <w:tab w:val="right" w:pos="426"/>
        </w:tabs>
        <w:spacing w:after="0"/>
        <w:ind w:left="1134"/>
        <w:rPr>
          <w:color w:val="000000"/>
        </w:rPr>
      </w:pPr>
      <w:r w:rsidRPr="00F70F70">
        <w:rPr>
          <w:color w:val="000000"/>
        </w:rPr>
        <w:t>Правила организации технического обслуживания и ремонта оборудования зданий и сооружений электростанций и сетей (СО-34.04.181-2003)</w:t>
      </w:r>
    </w:p>
    <w:p w:rsidR="00FE762F" w:rsidRPr="00F70F70" w:rsidRDefault="00FE762F" w:rsidP="003C0D4A">
      <w:pPr>
        <w:pStyle w:val="ae"/>
        <w:numPr>
          <w:ilvl w:val="2"/>
          <w:numId w:val="12"/>
        </w:numPr>
        <w:tabs>
          <w:tab w:val="right" w:pos="426"/>
        </w:tabs>
        <w:spacing w:after="0"/>
        <w:ind w:left="1134"/>
        <w:rPr>
          <w:color w:val="000000"/>
        </w:rPr>
      </w:pPr>
      <w:r w:rsidRPr="00F70F70">
        <w:rPr>
          <w:color w:val="000000"/>
        </w:rPr>
        <w:t>Объём и нормы испытаний электрооборудования (РД 34.45-51.300-97)</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Также Стороны договорились применять термины в следующем определении:</w:t>
      </w:r>
    </w:p>
    <w:p w:rsidR="00FE762F" w:rsidRPr="00F70F70" w:rsidRDefault="00FE762F" w:rsidP="003C0D4A">
      <w:pPr>
        <w:pStyle w:val="ae"/>
        <w:numPr>
          <w:ilvl w:val="2"/>
          <w:numId w:val="11"/>
        </w:numPr>
        <w:tabs>
          <w:tab w:val="right" w:pos="426"/>
        </w:tabs>
        <w:spacing w:after="0"/>
        <w:rPr>
          <w:color w:val="000000"/>
        </w:rPr>
      </w:pPr>
      <w:r w:rsidRPr="00F70F70">
        <w:rPr>
          <w:b/>
          <w:color w:val="000000"/>
        </w:rPr>
        <w:t>Объекты электрических сетей</w:t>
      </w:r>
      <w:r w:rsidRPr="00F70F70">
        <w:rPr>
          <w:color w:val="000000"/>
        </w:rPr>
        <w:t xml:space="preserve"> – имущественный комплекс, включающий в себя об</w:t>
      </w:r>
      <w:r w:rsidRPr="00F70F70">
        <w:rPr>
          <w:color w:val="000000"/>
        </w:rPr>
        <w:t>о</w:t>
      </w:r>
      <w:r w:rsidRPr="00F70F70">
        <w:rPr>
          <w:color w:val="000000"/>
        </w:rPr>
        <w:t>рудование, здания и сооружения, предназначенные для преобразования, распределения и передачи электрической энергии, указанные в Приложении №1 к настоящему догов</w:t>
      </w:r>
      <w:r w:rsidRPr="00F70F70">
        <w:rPr>
          <w:color w:val="000000"/>
        </w:rPr>
        <w:t>о</w:t>
      </w:r>
      <w:r w:rsidRPr="00F70F70">
        <w:rPr>
          <w:color w:val="000000"/>
        </w:rPr>
        <w:t>ру;</w:t>
      </w:r>
    </w:p>
    <w:p w:rsidR="00FE762F" w:rsidRPr="00F70F70" w:rsidRDefault="00FE762F" w:rsidP="003C0D4A">
      <w:pPr>
        <w:pStyle w:val="ae"/>
        <w:numPr>
          <w:ilvl w:val="2"/>
          <w:numId w:val="11"/>
        </w:numPr>
        <w:tabs>
          <w:tab w:val="right" w:pos="426"/>
        </w:tabs>
        <w:spacing w:after="0"/>
        <w:rPr>
          <w:color w:val="000000"/>
        </w:rPr>
      </w:pPr>
      <w:r w:rsidRPr="00F70F70">
        <w:rPr>
          <w:b/>
          <w:color w:val="000000"/>
        </w:rPr>
        <w:t>Оперативное обслуживание</w:t>
      </w:r>
      <w:r w:rsidRPr="00F70F70">
        <w:rPr>
          <w:color w:val="000000"/>
        </w:rPr>
        <w:t xml:space="preserve"> объектов электрических сетей – совокупность меропри</w:t>
      </w:r>
      <w:r w:rsidRPr="00F70F70">
        <w:rPr>
          <w:color w:val="000000"/>
        </w:rPr>
        <w:t>я</w:t>
      </w:r>
      <w:r w:rsidRPr="00F70F70">
        <w:rPr>
          <w:color w:val="000000"/>
        </w:rPr>
        <w:t>тий, направленных на организацию и выполнение следующих работ:</w:t>
      </w:r>
    </w:p>
    <w:p w:rsidR="00FE762F" w:rsidRPr="00F70F70" w:rsidRDefault="00FE762F" w:rsidP="003C0D4A">
      <w:pPr>
        <w:widowControl w:val="0"/>
        <w:numPr>
          <w:ilvl w:val="0"/>
          <w:numId w:val="10"/>
        </w:numPr>
        <w:shd w:val="clear" w:color="auto" w:fill="FFFFFF"/>
        <w:autoSpaceDE w:val="0"/>
        <w:autoSpaceDN w:val="0"/>
        <w:adjustRightInd w:val="0"/>
        <w:spacing w:before="5" w:after="0"/>
        <w:rPr>
          <w:color w:val="000000"/>
        </w:rPr>
      </w:pPr>
      <w:r w:rsidRPr="00F70F70">
        <w:rPr>
          <w:color w:val="000000"/>
        </w:rPr>
        <w:t>Осуществление оперативного обслуживания электроустановок, осмотр оборудования, производство оперативных переключений, подготовку рабочего места, допуск бригады и надзор за работниками, а также ведение всей необходимой при этом документации;</w:t>
      </w:r>
    </w:p>
    <w:p w:rsidR="00FE762F" w:rsidRPr="00F70F70" w:rsidRDefault="00FE762F" w:rsidP="003C0D4A">
      <w:pPr>
        <w:widowControl w:val="0"/>
        <w:numPr>
          <w:ilvl w:val="0"/>
          <w:numId w:val="10"/>
        </w:numPr>
        <w:shd w:val="clear" w:color="auto" w:fill="FFFFFF"/>
        <w:autoSpaceDE w:val="0"/>
        <w:autoSpaceDN w:val="0"/>
        <w:adjustRightInd w:val="0"/>
        <w:spacing w:before="5" w:after="0"/>
        <w:rPr>
          <w:color w:val="000000"/>
        </w:rPr>
      </w:pPr>
      <w:r w:rsidRPr="00F70F70">
        <w:rPr>
          <w:color w:val="000000"/>
        </w:rPr>
        <w:lastRenderedPageBreak/>
        <w:t>Обеспечение надежности и бесперебойности электроснабжения потребителей электр</w:t>
      </w:r>
      <w:r w:rsidRPr="00F70F70">
        <w:rPr>
          <w:color w:val="000000"/>
        </w:rPr>
        <w:t>о</w:t>
      </w:r>
      <w:r w:rsidRPr="00F70F70">
        <w:rPr>
          <w:color w:val="000000"/>
        </w:rPr>
        <w:t>энергии;</w:t>
      </w:r>
    </w:p>
    <w:p w:rsidR="00FE762F" w:rsidRPr="00F70F70" w:rsidRDefault="00FE762F" w:rsidP="003C0D4A">
      <w:pPr>
        <w:widowControl w:val="0"/>
        <w:numPr>
          <w:ilvl w:val="0"/>
          <w:numId w:val="10"/>
        </w:numPr>
        <w:shd w:val="clear" w:color="auto" w:fill="FFFFFF"/>
        <w:autoSpaceDE w:val="0"/>
        <w:autoSpaceDN w:val="0"/>
        <w:adjustRightInd w:val="0"/>
        <w:spacing w:before="5" w:after="0"/>
        <w:rPr>
          <w:color w:val="000000"/>
        </w:rPr>
      </w:pPr>
      <w:r w:rsidRPr="00F70F70">
        <w:rPr>
          <w:color w:val="000000"/>
        </w:rPr>
        <w:t>Управление режимами работы электрических сетей Заказчика.</w:t>
      </w:r>
    </w:p>
    <w:p w:rsidR="00FE762F" w:rsidRPr="00F70F70" w:rsidRDefault="00FE762F" w:rsidP="003C0D4A">
      <w:pPr>
        <w:pStyle w:val="ae"/>
        <w:numPr>
          <w:ilvl w:val="2"/>
          <w:numId w:val="11"/>
        </w:numPr>
        <w:tabs>
          <w:tab w:val="right" w:pos="426"/>
        </w:tabs>
        <w:spacing w:after="0"/>
        <w:rPr>
          <w:color w:val="000000"/>
        </w:rPr>
      </w:pPr>
      <w:r w:rsidRPr="00F70F70">
        <w:rPr>
          <w:b/>
          <w:color w:val="000000"/>
        </w:rPr>
        <w:t>Техническое обслуживание</w:t>
      </w:r>
      <w:r w:rsidRPr="00F70F70">
        <w:rPr>
          <w:color w:val="000000"/>
        </w:rPr>
        <w:t xml:space="preserve"> объектов электрических сетей – совокупность меропри</w:t>
      </w:r>
      <w:r w:rsidRPr="00F70F70">
        <w:rPr>
          <w:color w:val="000000"/>
        </w:rPr>
        <w:t>я</w:t>
      </w:r>
      <w:r w:rsidRPr="00F70F70">
        <w:rPr>
          <w:color w:val="000000"/>
        </w:rPr>
        <w:t>тий, направленных на организацию и выполнение следующих работ:</w:t>
      </w:r>
    </w:p>
    <w:p w:rsidR="00FE762F" w:rsidRPr="00F70F70" w:rsidRDefault="00FE762F" w:rsidP="003C0D4A">
      <w:pPr>
        <w:widowControl w:val="0"/>
        <w:numPr>
          <w:ilvl w:val="0"/>
          <w:numId w:val="10"/>
        </w:numPr>
        <w:shd w:val="clear" w:color="auto" w:fill="FFFFFF"/>
        <w:autoSpaceDE w:val="0"/>
        <w:autoSpaceDN w:val="0"/>
        <w:adjustRightInd w:val="0"/>
        <w:spacing w:before="5" w:after="0"/>
        <w:rPr>
          <w:color w:val="000000"/>
        </w:rPr>
      </w:pPr>
      <w:r w:rsidRPr="00F70F70">
        <w:rPr>
          <w:color w:val="000000"/>
        </w:rPr>
        <w:t>производство межремонтного обслуживания, текущих и осмотровых ремонтов, пред</w:t>
      </w:r>
      <w:r w:rsidRPr="00F70F70">
        <w:rPr>
          <w:color w:val="000000"/>
        </w:rPr>
        <w:t>у</w:t>
      </w:r>
      <w:r w:rsidRPr="00F70F70">
        <w:rPr>
          <w:color w:val="000000"/>
        </w:rPr>
        <w:t>смотренных утвержденными в соответствии с настоящим Договором графиками план</w:t>
      </w:r>
      <w:r w:rsidRPr="00F70F70">
        <w:rPr>
          <w:color w:val="000000"/>
        </w:rPr>
        <w:t>о</w:t>
      </w:r>
      <w:r w:rsidRPr="00F70F70">
        <w:rPr>
          <w:color w:val="000000"/>
        </w:rPr>
        <w:t>во-предупредительных ремонтов (далее ППР) объектов электрических сетей;</w:t>
      </w:r>
    </w:p>
    <w:p w:rsidR="00FE762F" w:rsidRPr="00F70F70" w:rsidRDefault="00FE762F" w:rsidP="003C0D4A">
      <w:pPr>
        <w:widowControl w:val="0"/>
        <w:numPr>
          <w:ilvl w:val="0"/>
          <w:numId w:val="10"/>
        </w:numPr>
        <w:shd w:val="clear" w:color="auto" w:fill="FFFFFF"/>
        <w:autoSpaceDE w:val="0"/>
        <w:autoSpaceDN w:val="0"/>
        <w:adjustRightInd w:val="0"/>
        <w:spacing w:before="5" w:after="0"/>
        <w:rPr>
          <w:color w:val="000000"/>
        </w:rPr>
      </w:pPr>
      <w:r w:rsidRPr="00F70F70">
        <w:rPr>
          <w:color w:val="000000"/>
        </w:rPr>
        <w:t>устранение дефектов в работе оборудования электрических сетей Заказчика;</w:t>
      </w:r>
    </w:p>
    <w:p w:rsidR="00FE762F" w:rsidRPr="00F70F70" w:rsidRDefault="00FE762F" w:rsidP="003C0D4A">
      <w:pPr>
        <w:widowControl w:val="0"/>
        <w:numPr>
          <w:ilvl w:val="0"/>
          <w:numId w:val="10"/>
        </w:numPr>
        <w:shd w:val="clear" w:color="auto" w:fill="FFFFFF"/>
        <w:autoSpaceDE w:val="0"/>
        <w:autoSpaceDN w:val="0"/>
        <w:adjustRightInd w:val="0"/>
        <w:spacing w:before="5" w:after="0"/>
        <w:rPr>
          <w:color w:val="000000"/>
        </w:rPr>
      </w:pPr>
      <w:r w:rsidRPr="00F70F70">
        <w:rPr>
          <w:color w:val="000000"/>
        </w:rPr>
        <w:t>предотвращение возникновения аварийных ситуаций в электрических сетях Заказчика;</w:t>
      </w:r>
    </w:p>
    <w:p w:rsidR="00FE762F" w:rsidRPr="00F70F70" w:rsidRDefault="00FE762F" w:rsidP="003C0D4A">
      <w:pPr>
        <w:widowControl w:val="0"/>
        <w:numPr>
          <w:ilvl w:val="0"/>
          <w:numId w:val="10"/>
        </w:numPr>
        <w:shd w:val="clear" w:color="auto" w:fill="FFFFFF"/>
        <w:autoSpaceDE w:val="0"/>
        <w:autoSpaceDN w:val="0"/>
        <w:adjustRightInd w:val="0"/>
        <w:spacing w:before="5" w:after="0"/>
        <w:rPr>
          <w:color w:val="000000"/>
        </w:rPr>
      </w:pPr>
      <w:r w:rsidRPr="00F70F70">
        <w:rPr>
          <w:color w:val="000000"/>
        </w:rPr>
        <w:t>ликвидация аварийных ситуаций в электрических сетях Заказчика;</w:t>
      </w:r>
    </w:p>
    <w:p w:rsidR="00FE762F" w:rsidRPr="00F70F70" w:rsidRDefault="00FE762F" w:rsidP="003C0D4A">
      <w:pPr>
        <w:widowControl w:val="0"/>
        <w:numPr>
          <w:ilvl w:val="0"/>
          <w:numId w:val="10"/>
        </w:numPr>
        <w:shd w:val="clear" w:color="auto" w:fill="FFFFFF"/>
        <w:autoSpaceDE w:val="0"/>
        <w:autoSpaceDN w:val="0"/>
        <w:adjustRightInd w:val="0"/>
        <w:spacing w:before="5" w:after="0"/>
        <w:rPr>
          <w:color w:val="000000"/>
        </w:rPr>
      </w:pPr>
      <w:r w:rsidRPr="00F70F70">
        <w:rPr>
          <w:color w:val="000000"/>
        </w:rPr>
        <w:t>устранение последствий стихийных бедствий, повлекших прекращение энергоснабжения потребителей, присоединенных к электрическим сетям Заказчика;</w:t>
      </w:r>
    </w:p>
    <w:p w:rsidR="00FE762F" w:rsidRPr="00F70F70" w:rsidRDefault="00FE762F" w:rsidP="003C0D4A">
      <w:pPr>
        <w:widowControl w:val="0"/>
        <w:numPr>
          <w:ilvl w:val="0"/>
          <w:numId w:val="10"/>
        </w:numPr>
        <w:shd w:val="clear" w:color="auto" w:fill="FFFFFF"/>
        <w:autoSpaceDE w:val="0"/>
        <w:autoSpaceDN w:val="0"/>
        <w:adjustRightInd w:val="0"/>
        <w:spacing w:before="5" w:after="0"/>
        <w:rPr>
          <w:color w:val="000000"/>
        </w:rPr>
      </w:pPr>
      <w:r w:rsidRPr="00F70F70">
        <w:rPr>
          <w:color w:val="000000"/>
        </w:rPr>
        <w:t>поддержание работоспособности и соответствия требованиям ПТЭЭП электрических с</w:t>
      </w:r>
      <w:r w:rsidRPr="00F70F70">
        <w:rPr>
          <w:color w:val="000000"/>
        </w:rPr>
        <w:t>е</w:t>
      </w:r>
      <w:r w:rsidRPr="00F70F70">
        <w:rPr>
          <w:color w:val="000000"/>
        </w:rPr>
        <w:t>тей Заказчика.</w:t>
      </w:r>
    </w:p>
    <w:p w:rsidR="00FE762F" w:rsidRPr="00F70F70" w:rsidRDefault="00FE762F" w:rsidP="003C0D4A">
      <w:pPr>
        <w:pStyle w:val="ae"/>
        <w:numPr>
          <w:ilvl w:val="2"/>
          <w:numId w:val="11"/>
        </w:numPr>
        <w:tabs>
          <w:tab w:val="right" w:pos="426"/>
        </w:tabs>
        <w:spacing w:after="0"/>
        <w:rPr>
          <w:color w:val="000000"/>
        </w:rPr>
      </w:pPr>
      <w:r w:rsidRPr="00F70F70">
        <w:rPr>
          <w:b/>
          <w:color w:val="000000"/>
        </w:rPr>
        <w:t>Потребитель электрической энергии</w:t>
      </w:r>
      <w:r w:rsidRPr="00F70F70">
        <w:rPr>
          <w:color w:val="000000"/>
        </w:rPr>
        <w:t xml:space="preserve"> – физическое или юридическое лицо, владеющее на законных основаниях электроустановкой, присоединенной непосредственно или опосредованно к электрическим сетям Заказчика (далее Потребитель);</w:t>
      </w:r>
    </w:p>
    <w:p w:rsidR="00FE762F" w:rsidRPr="00F70F70" w:rsidRDefault="00FE762F" w:rsidP="003C0D4A">
      <w:pPr>
        <w:pStyle w:val="ae"/>
        <w:numPr>
          <w:ilvl w:val="2"/>
          <w:numId w:val="11"/>
        </w:numPr>
        <w:tabs>
          <w:tab w:val="right" w:pos="426"/>
        </w:tabs>
        <w:spacing w:after="0"/>
        <w:rPr>
          <w:color w:val="000000"/>
        </w:rPr>
      </w:pPr>
      <w:r w:rsidRPr="00F70F70">
        <w:rPr>
          <w:b/>
          <w:color w:val="000000"/>
        </w:rPr>
        <w:t xml:space="preserve">ЭСО </w:t>
      </w:r>
      <w:r w:rsidRPr="00F70F70">
        <w:rPr>
          <w:color w:val="000000"/>
        </w:rPr>
        <w:t xml:space="preserve">– </w:t>
      </w:r>
      <w:proofErr w:type="spellStart"/>
      <w:r w:rsidRPr="00F70F70">
        <w:rPr>
          <w:color w:val="000000"/>
        </w:rPr>
        <w:t>энергоснабжающая</w:t>
      </w:r>
      <w:proofErr w:type="spellEnd"/>
      <w:r w:rsidRPr="00F70F70">
        <w:rPr>
          <w:color w:val="000000"/>
        </w:rPr>
        <w:t xml:space="preserve"> организация, основным видом деятельности, которой явл</w:t>
      </w:r>
      <w:r w:rsidRPr="00F70F70">
        <w:rPr>
          <w:color w:val="000000"/>
        </w:rPr>
        <w:t>я</w:t>
      </w:r>
      <w:r w:rsidRPr="00F70F70">
        <w:rPr>
          <w:color w:val="000000"/>
        </w:rPr>
        <w:t>ется купля-продажа электрической энергии;</w:t>
      </w:r>
    </w:p>
    <w:p w:rsidR="00FE762F" w:rsidRPr="00F70F70" w:rsidRDefault="00FE762F" w:rsidP="003C0D4A">
      <w:pPr>
        <w:pStyle w:val="ae"/>
        <w:numPr>
          <w:ilvl w:val="2"/>
          <w:numId w:val="11"/>
        </w:numPr>
        <w:tabs>
          <w:tab w:val="right" w:pos="426"/>
        </w:tabs>
        <w:spacing w:after="0"/>
        <w:rPr>
          <w:color w:val="000000"/>
        </w:rPr>
      </w:pPr>
      <w:r w:rsidRPr="00F70F70">
        <w:rPr>
          <w:b/>
          <w:color w:val="000000"/>
        </w:rPr>
        <w:t>ССО</w:t>
      </w:r>
      <w:r w:rsidRPr="00F70F70">
        <w:rPr>
          <w:color w:val="000000"/>
        </w:rPr>
        <w:t xml:space="preserve"> – смежная сетевая организация, имеющая физическое соединение с электрическ</w:t>
      </w:r>
      <w:r w:rsidRPr="00F70F70">
        <w:rPr>
          <w:color w:val="000000"/>
        </w:rPr>
        <w:t>и</w:t>
      </w:r>
      <w:r w:rsidRPr="00F70F70">
        <w:rPr>
          <w:color w:val="000000"/>
        </w:rPr>
        <w:t>ми сетями Заказчика;</w:t>
      </w:r>
    </w:p>
    <w:p w:rsidR="00FE762F" w:rsidRDefault="00FE762F" w:rsidP="003C0D4A">
      <w:pPr>
        <w:pStyle w:val="ae"/>
        <w:numPr>
          <w:ilvl w:val="2"/>
          <w:numId w:val="11"/>
        </w:numPr>
        <w:tabs>
          <w:tab w:val="right" w:pos="426"/>
        </w:tabs>
        <w:spacing w:after="0"/>
        <w:rPr>
          <w:color w:val="000000"/>
        </w:rPr>
      </w:pPr>
      <w:r w:rsidRPr="00F70F70">
        <w:rPr>
          <w:b/>
          <w:color w:val="000000"/>
        </w:rPr>
        <w:t>Техническое перевооружение (реконструкция)</w:t>
      </w:r>
      <w:r w:rsidRPr="00F70F70">
        <w:rPr>
          <w:color w:val="000000"/>
        </w:rPr>
        <w:t xml:space="preserve"> – комплекс работ на действующих объектах электросетевого хозяйства, направленный на повышение технико-экономических показателей их работы. Техническое перевооружение состоит в замене морально и физически устаревшего оборудования, конструкций и материалов, механ</w:t>
      </w:r>
      <w:r w:rsidRPr="00F70F70">
        <w:rPr>
          <w:color w:val="000000"/>
        </w:rPr>
        <w:t>и</w:t>
      </w:r>
      <w:r w:rsidRPr="00F70F70">
        <w:rPr>
          <w:color w:val="000000"/>
        </w:rPr>
        <w:t>зации работ, внедрения современных средств управления производственным процессом при сохранении основных строительных решений в пределах занятых действующими объектами земельных участков.</w:t>
      </w:r>
    </w:p>
    <w:p w:rsidR="00FE762F" w:rsidRPr="00F70F70" w:rsidRDefault="00FE762F" w:rsidP="00FE762F">
      <w:pPr>
        <w:pStyle w:val="ae"/>
        <w:tabs>
          <w:tab w:val="right" w:pos="426"/>
        </w:tabs>
        <w:ind w:left="360"/>
        <w:rPr>
          <w:color w:val="000000"/>
        </w:rPr>
      </w:pPr>
    </w:p>
    <w:p w:rsidR="00FE762F" w:rsidRPr="00250830" w:rsidRDefault="00FE762F" w:rsidP="003C0D4A">
      <w:pPr>
        <w:pStyle w:val="afff3"/>
        <w:numPr>
          <w:ilvl w:val="0"/>
          <w:numId w:val="11"/>
        </w:numPr>
        <w:jc w:val="center"/>
        <w:rPr>
          <w:rFonts w:ascii="Times New Roman" w:hAnsi="Times New Roman"/>
          <w:b/>
          <w:color w:val="000000"/>
          <w:sz w:val="24"/>
        </w:rPr>
      </w:pPr>
      <w:r w:rsidRPr="00250830">
        <w:rPr>
          <w:rFonts w:ascii="Times New Roman" w:hAnsi="Times New Roman"/>
          <w:b/>
          <w:color w:val="000000"/>
          <w:sz w:val="24"/>
        </w:rPr>
        <w:t>Объем выполнения работ</w:t>
      </w:r>
    </w:p>
    <w:p w:rsidR="00FE762F" w:rsidRPr="00250830" w:rsidRDefault="00FE762F" w:rsidP="00FE762F">
      <w:pPr>
        <w:jc w:val="center"/>
        <w:rPr>
          <w:b/>
          <w:color w:val="000000"/>
        </w:rPr>
      </w:pPr>
    </w:p>
    <w:p w:rsidR="00FE762F" w:rsidRPr="00250830" w:rsidRDefault="00FE762F" w:rsidP="003C0D4A">
      <w:pPr>
        <w:pStyle w:val="ae"/>
        <w:numPr>
          <w:ilvl w:val="1"/>
          <w:numId w:val="11"/>
        </w:numPr>
        <w:tabs>
          <w:tab w:val="right" w:pos="426"/>
        </w:tabs>
        <w:spacing w:after="0"/>
        <w:ind w:left="426"/>
        <w:rPr>
          <w:color w:val="000000"/>
        </w:rPr>
      </w:pPr>
      <w:r w:rsidRPr="00250830">
        <w:rPr>
          <w:color w:val="000000"/>
        </w:rPr>
        <w:t>Объем  работ, обусловленных пунктом 1.1. настоящего Договора определен составом электр</w:t>
      </w:r>
      <w:r w:rsidRPr="00250830">
        <w:rPr>
          <w:color w:val="000000"/>
        </w:rPr>
        <w:t>о</w:t>
      </w:r>
      <w:r w:rsidRPr="00250830">
        <w:rPr>
          <w:color w:val="000000"/>
        </w:rPr>
        <w:t>сетевого оборудования, указанного в Приложении №1 к Договору, и имеет постоянный и н</w:t>
      </w:r>
      <w:r w:rsidRPr="00250830">
        <w:rPr>
          <w:color w:val="000000"/>
        </w:rPr>
        <w:t>е</w:t>
      </w:r>
      <w:r w:rsidRPr="00250830">
        <w:rPr>
          <w:color w:val="000000"/>
        </w:rPr>
        <w:t>прерывный характер, но может быть изменен при условии изменения Приложения №1 к Дог</w:t>
      </w:r>
      <w:r w:rsidRPr="00250830">
        <w:rPr>
          <w:color w:val="000000"/>
        </w:rPr>
        <w:t>о</w:t>
      </w:r>
      <w:r w:rsidRPr="00250830">
        <w:rPr>
          <w:color w:val="000000"/>
        </w:rPr>
        <w:t>вору.</w:t>
      </w:r>
    </w:p>
    <w:p w:rsidR="00FE762F" w:rsidRPr="00250830" w:rsidRDefault="00FE762F" w:rsidP="003C0D4A">
      <w:pPr>
        <w:pStyle w:val="ae"/>
        <w:numPr>
          <w:ilvl w:val="1"/>
          <w:numId w:val="11"/>
        </w:numPr>
        <w:tabs>
          <w:tab w:val="right" w:pos="426"/>
        </w:tabs>
        <w:spacing w:after="0"/>
        <w:ind w:left="426"/>
        <w:rPr>
          <w:color w:val="000000"/>
        </w:rPr>
      </w:pPr>
      <w:r w:rsidRPr="00250830">
        <w:rPr>
          <w:color w:val="000000"/>
        </w:rPr>
        <w:t>Объем работ, производимый Исполнителем в соответствии с пунктом 1.2. Договора, опред</w:t>
      </w:r>
      <w:r w:rsidRPr="00250830">
        <w:rPr>
          <w:color w:val="000000"/>
        </w:rPr>
        <w:t>е</w:t>
      </w:r>
      <w:r w:rsidRPr="00250830">
        <w:rPr>
          <w:color w:val="000000"/>
        </w:rPr>
        <w:t>ляется составленным Исполнителем и утвержденным Заказчиком графиком планово-предупредительных ремонтов оборудования, зданий и сооружений (Приложение №2 к Дог</w:t>
      </w:r>
      <w:r w:rsidRPr="00250830">
        <w:rPr>
          <w:color w:val="000000"/>
        </w:rPr>
        <w:t>о</w:t>
      </w:r>
      <w:r w:rsidRPr="00250830">
        <w:rPr>
          <w:color w:val="000000"/>
        </w:rPr>
        <w:t xml:space="preserve">вору). </w:t>
      </w:r>
    </w:p>
    <w:p w:rsidR="00FE762F" w:rsidRPr="00250830" w:rsidRDefault="00FE762F" w:rsidP="00FE762F">
      <w:pPr>
        <w:pStyle w:val="ae"/>
        <w:tabs>
          <w:tab w:val="right" w:pos="426"/>
        </w:tabs>
        <w:ind w:left="142"/>
        <w:rPr>
          <w:color w:val="000000"/>
        </w:rPr>
      </w:pPr>
    </w:p>
    <w:p w:rsidR="00FE762F" w:rsidRPr="00250830" w:rsidRDefault="00FE762F" w:rsidP="003C0D4A">
      <w:pPr>
        <w:pStyle w:val="afff3"/>
        <w:numPr>
          <w:ilvl w:val="0"/>
          <w:numId w:val="11"/>
        </w:numPr>
        <w:jc w:val="center"/>
        <w:rPr>
          <w:rFonts w:ascii="Times New Roman" w:hAnsi="Times New Roman"/>
          <w:b/>
          <w:color w:val="000000"/>
          <w:sz w:val="24"/>
          <w:szCs w:val="24"/>
        </w:rPr>
      </w:pPr>
      <w:r w:rsidRPr="00250830">
        <w:rPr>
          <w:rFonts w:ascii="Times New Roman" w:hAnsi="Times New Roman"/>
          <w:b/>
          <w:color w:val="000000"/>
          <w:sz w:val="24"/>
          <w:szCs w:val="24"/>
        </w:rPr>
        <w:t>Стоимость  работ и порядок расчетов</w:t>
      </w:r>
    </w:p>
    <w:p w:rsidR="00FE762F" w:rsidRPr="00250830" w:rsidRDefault="00FE762F" w:rsidP="00FE762F">
      <w:pPr>
        <w:jc w:val="center"/>
        <w:rPr>
          <w:b/>
          <w:color w:val="000000"/>
        </w:rPr>
      </w:pPr>
    </w:p>
    <w:p w:rsidR="00FE762F" w:rsidRPr="00AE30EB" w:rsidRDefault="00FE762F" w:rsidP="003C0D4A">
      <w:pPr>
        <w:pStyle w:val="ae"/>
        <w:numPr>
          <w:ilvl w:val="1"/>
          <w:numId w:val="11"/>
        </w:numPr>
        <w:tabs>
          <w:tab w:val="right" w:pos="426"/>
        </w:tabs>
        <w:spacing w:after="0"/>
        <w:ind w:left="426"/>
        <w:rPr>
          <w:bCs/>
          <w:color w:val="000000"/>
        </w:rPr>
      </w:pPr>
      <w:r w:rsidRPr="00AE30EB">
        <w:rPr>
          <w:color w:val="000000"/>
        </w:rPr>
        <w:t>Стоимость работ по п. 1.1 и 1.2 Договора определяется в соответствии с Расчетом затрат на оперативное и техническое обслуживание объектов электрических сетей (Приложение №3), являющимся неотъемлемой частью н</w:t>
      </w:r>
      <w:r>
        <w:rPr>
          <w:color w:val="000000"/>
        </w:rPr>
        <w:t>астоящего договора и составляет</w:t>
      </w:r>
      <w:r w:rsidRPr="00AE30EB">
        <w:rPr>
          <w:b/>
          <w:color w:val="000000"/>
        </w:rPr>
        <w:t xml:space="preserve"> </w:t>
      </w:r>
      <w:r w:rsidRPr="00AE30EB">
        <w:rPr>
          <w:color w:val="000000"/>
        </w:rPr>
        <w:t xml:space="preserve"> </w:t>
      </w:r>
      <w:r>
        <w:rPr>
          <w:color w:val="000000"/>
        </w:rPr>
        <w:t>________________________</w:t>
      </w:r>
      <w:r w:rsidRPr="00AE30EB">
        <w:rPr>
          <w:color w:val="000000"/>
        </w:rPr>
        <w:t xml:space="preserve"> </w:t>
      </w:r>
      <w:r>
        <w:rPr>
          <w:color w:val="000000"/>
        </w:rPr>
        <w:t>с</w:t>
      </w:r>
      <w:r w:rsidRPr="00AE30EB">
        <w:rPr>
          <w:color w:val="000000"/>
        </w:rPr>
        <w:t xml:space="preserve"> учет</w:t>
      </w:r>
      <w:r>
        <w:rPr>
          <w:color w:val="000000"/>
        </w:rPr>
        <w:t>ом</w:t>
      </w:r>
      <w:r w:rsidRPr="00AE30EB">
        <w:rPr>
          <w:color w:val="000000"/>
        </w:rPr>
        <w:t xml:space="preserve"> НДС</w:t>
      </w:r>
      <w:r>
        <w:rPr>
          <w:color w:val="000000"/>
        </w:rPr>
        <w:t xml:space="preserve"> 20</w:t>
      </w:r>
      <w:r w:rsidRPr="0007380D">
        <w:rPr>
          <w:color w:val="000000"/>
        </w:rPr>
        <w:t>%</w:t>
      </w:r>
      <w:r w:rsidRPr="00AE30EB">
        <w:rPr>
          <w:b/>
          <w:color w:val="000000"/>
        </w:rPr>
        <w:t>.</w:t>
      </w:r>
    </w:p>
    <w:p w:rsidR="00FE762F" w:rsidRPr="0070752B" w:rsidRDefault="00FE762F" w:rsidP="003C0D4A">
      <w:pPr>
        <w:pStyle w:val="ae"/>
        <w:numPr>
          <w:ilvl w:val="1"/>
          <w:numId w:val="11"/>
        </w:numPr>
        <w:tabs>
          <w:tab w:val="right" w:pos="426"/>
        </w:tabs>
        <w:spacing w:after="0"/>
        <w:ind w:left="426"/>
        <w:rPr>
          <w:bCs/>
          <w:color w:val="000000"/>
        </w:rPr>
      </w:pPr>
      <w:r w:rsidRPr="0070752B">
        <w:rPr>
          <w:color w:val="000000"/>
        </w:rPr>
        <w:t>Заказчик ежемесячно производит платеж в размере 100% от суммы, указанной в п.4.1. наст</w:t>
      </w:r>
      <w:r w:rsidRPr="0070752B">
        <w:rPr>
          <w:color w:val="000000"/>
        </w:rPr>
        <w:t>о</w:t>
      </w:r>
      <w:r w:rsidRPr="0070752B">
        <w:rPr>
          <w:color w:val="000000"/>
        </w:rPr>
        <w:t xml:space="preserve">ящего договора не позднее </w:t>
      </w:r>
      <w:r>
        <w:rPr>
          <w:color w:val="000000"/>
        </w:rPr>
        <w:t>20</w:t>
      </w:r>
      <w:r w:rsidRPr="0070752B">
        <w:rPr>
          <w:color w:val="000000"/>
        </w:rPr>
        <w:t xml:space="preserve"> числа месяца, следующего за расчетным в соответствии с актом выполненных работ и счетом-фактурой</w:t>
      </w:r>
      <w:r w:rsidRPr="0070752B">
        <w:rPr>
          <w:bCs/>
          <w:color w:val="000000"/>
        </w:rPr>
        <w:t xml:space="preserve">. </w:t>
      </w:r>
    </w:p>
    <w:p w:rsidR="00FE762F" w:rsidRPr="00F70F70" w:rsidRDefault="00FE762F" w:rsidP="003C0D4A">
      <w:pPr>
        <w:pStyle w:val="ae"/>
        <w:numPr>
          <w:ilvl w:val="1"/>
          <w:numId w:val="11"/>
        </w:numPr>
        <w:tabs>
          <w:tab w:val="right" w:pos="426"/>
        </w:tabs>
        <w:spacing w:after="0"/>
        <w:ind w:left="426"/>
        <w:rPr>
          <w:color w:val="000000"/>
          <w:spacing w:val="5"/>
        </w:rPr>
      </w:pPr>
      <w:r w:rsidRPr="000B3004">
        <w:rPr>
          <w:color w:val="000000"/>
          <w:spacing w:val="3"/>
        </w:rPr>
        <w:lastRenderedPageBreak/>
        <w:t>Условием ежемесячных платежей является подписание предоставленных</w:t>
      </w:r>
      <w:r w:rsidRPr="00F70F70">
        <w:rPr>
          <w:color w:val="000000"/>
          <w:spacing w:val="3"/>
        </w:rPr>
        <w:br/>
      </w:r>
      <w:r w:rsidRPr="00F70F70">
        <w:rPr>
          <w:color w:val="000000"/>
          <w:spacing w:val="1"/>
        </w:rPr>
        <w:t>Исполнителем Заказчику, документов</w:t>
      </w:r>
      <w:r w:rsidRPr="00F70F70">
        <w:rPr>
          <w:color w:val="000000"/>
          <w:spacing w:val="5"/>
        </w:rPr>
        <w:t>, подтверждающих выполнение работ:</w:t>
      </w:r>
    </w:p>
    <w:p w:rsidR="00FE762F" w:rsidRPr="00F70F70" w:rsidRDefault="00FE762F" w:rsidP="003C0D4A">
      <w:pPr>
        <w:numPr>
          <w:ilvl w:val="0"/>
          <w:numId w:val="8"/>
        </w:numPr>
        <w:shd w:val="clear" w:color="auto" w:fill="FFFFFF"/>
        <w:spacing w:after="0"/>
        <w:rPr>
          <w:color w:val="000000"/>
        </w:rPr>
      </w:pPr>
      <w:r w:rsidRPr="00F70F70">
        <w:rPr>
          <w:color w:val="000000"/>
          <w:spacing w:val="3"/>
        </w:rPr>
        <w:t>Акт о приемке выполненных работ;</w:t>
      </w:r>
    </w:p>
    <w:p w:rsidR="00FE762F" w:rsidRPr="00F70F70" w:rsidRDefault="00FE762F" w:rsidP="003C0D4A">
      <w:pPr>
        <w:numPr>
          <w:ilvl w:val="0"/>
          <w:numId w:val="8"/>
        </w:numPr>
        <w:shd w:val="clear" w:color="auto" w:fill="FFFFFF"/>
        <w:spacing w:after="0"/>
        <w:rPr>
          <w:color w:val="000000"/>
        </w:rPr>
      </w:pPr>
      <w:r w:rsidRPr="00F70F70">
        <w:rPr>
          <w:color w:val="000000"/>
        </w:rPr>
        <w:t>Исполнитель прилагает к акту о приемке выполненных работ исполнительную документ</w:t>
      </w:r>
      <w:r w:rsidRPr="00F70F70">
        <w:rPr>
          <w:color w:val="000000"/>
        </w:rPr>
        <w:t>а</w:t>
      </w:r>
      <w:r w:rsidRPr="00F70F70">
        <w:rPr>
          <w:color w:val="000000"/>
        </w:rPr>
        <w:t>цию в соответствии с действующими нормативными документами в виде технического о</w:t>
      </w:r>
      <w:r w:rsidRPr="00F70F70">
        <w:rPr>
          <w:color w:val="000000"/>
        </w:rPr>
        <w:t>т</w:t>
      </w:r>
      <w:r w:rsidRPr="00F70F70">
        <w:rPr>
          <w:color w:val="000000"/>
        </w:rPr>
        <w:t xml:space="preserve">чёта </w:t>
      </w:r>
      <w:r w:rsidRPr="00F70F70">
        <w:rPr>
          <w:color w:val="000000"/>
          <w:spacing w:val="3"/>
        </w:rPr>
        <w:t xml:space="preserve">о выполненных работах по техническому обслуживанию согласно Приложению №2 </w:t>
      </w:r>
      <w:r w:rsidRPr="00F70F70">
        <w:rPr>
          <w:color w:val="000000"/>
        </w:rPr>
        <w:t>в бумажном виде сшитого и пронумерованного.</w:t>
      </w:r>
    </w:p>
    <w:p w:rsidR="00FE762F" w:rsidRPr="00F70F70" w:rsidRDefault="00FE762F" w:rsidP="003C0D4A">
      <w:pPr>
        <w:numPr>
          <w:ilvl w:val="0"/>
          <w:numId w:val="8"/>
        </w:numPr>
        <w:shd w:val="clear" w:color="auto" w:fill="FFFFFF"/>
        <w:spacing w:after="0"/>
        <w:rPr>
          <w:color w:val="000000"/>
        </w:rPr>
      </w:pPr>
      <w:r w:rsidRPr="00F70F70">
        <w:rPr>
          <w:color w:val="000000"/>
          <w:spacing w:val="3"/>
        </w:rPr>
        <w:t>Счет-фактура, оформленная в соответствии с требованиями п. 5, 6 ст. 169 НК РФ и Пр</w:t>
      </w:r>
      <w:r w:rsidRPr="00F70F70">
        <w:rPr>
          <w:color w:val="000000"/>
          <w:spacing w:val="3"/>
        </w:rPr>
        <w:t>а</w:t>
      </w:r>
      <w:r w:rsidRPr="00F70F70">
        <w:rPr>
          <w:color w:val="000000"/>
          <w:spacing w:val="3"/>
        </w:rPr>
        <w:t>вил, утвержденных постановлением Правительства РФ № 914 от 02.12.2000 г.;</w:t>
      </w:r>
    </w:p>
    <w:p w:rsidR="00FE762F" w:rsidRDefault="00FE762F" w:rsidP="003C0D4A">
      <w:pPr>
        <w:numPr>
          <w:ilvl w:val="1"/>
          <w:numId w:val="11"/>
        </w:numPr>
        <w:shd w:val="clear" w:color="auto" w:fill="FFFFFF"/>
        <w:tabs>
          <w:tab w:val="right" w:pos="426"/>
        </w:tabs>
        <w:spacing w:after="0"/>
        <w:ind w:left="426"/>
        <w:rPr>
          <w:color w:val="000000"/>
          <w:spacing w:val="4"/>
        </w:rPr>
      </w:pPr>
      <w:r w:rsidRPr="00F70F70">
        <w:rPr>
          <w:color w:val="000000"/>
          <w:spacing w:val="5"/>
        </w:rPr>
        <w:t>Оплата производится путем перечисления денежных средств на расчетный счет Исполн</w:t>
      </w:r>
      <w:r w:rsidRPr="00F70F70">
        <w:rPr>
          <w:color w:val="000000"/>
          <w:spacing w:val="5"/>
        </w:rPr>
        <w:t>и</w:t>
      </w:r>
      <w:r w:rsidRPr="00F70F70">
        <w:rPr>
          <w:color w:val="000000"/>
          <w:spacing w:val="5"/>
        </w:rPr>
        <w:t xml:space="preserve">теля на основании актов выполненных работ и </w:t>
      </w:r>
      <w:r w:rsidRPr="00F70F70">
        <w:rPr>
          <w:color w:val="000000"/>
          <w:spacing w:val="6"/>
        </w:rPr>
        <w:t>выставленных Исполнителем счетов и сч</w:t>
      </w:r>
      <w:r w:rsidRPr="00F70F70">
        <w:rPr>
          <w:color w:val="000000"/>
          <w:spacing w:val="6"/>
        </w:rPr>
        <w:t>е</w:t>
      </w:r>
      <w:r w:rsidRPr="00F70F70">
        <w:rPr>
          <w:color w:val="000000"/>
          <w:spacing w:val="6"/>
        </w:rPr>
        <w:t xml:space="preserve">тов-фактур. Датой оплаты является день списания денежных средств с </w:t>
      </w:r>
      <w:r w:rsidRPr="00F70F70">
        <w:rPr>
          <w:color w:val="000000"/>
          <w:spacing w:val="4"/>
        </w:rPr>
        <w:t>расчетного счета Заказчика.</w:t>
      </w:r>
    </w:p>
    <w:p w:rsidR="00FE762F" w:rsidRPr="00EA0BD3" w:rsidRDefault="00FE762F" w:rsidP="00FE762F">
      <w:pPr>
        <w:ind w:left="360"/>
        <w:jc w:val="center"/>
        <w:rPr>
          <w:b/>
          <w:bCs/>
          <w:color w:val="000000"/>
        </w:rPr>
      </w:pPr>
    </w:p>
    <w:p w:rsidR="00FE762F" w:rsidRPr="00250830" w:rsidRDefault="00FE762F" w:rsidP="003C0D4A">
      <w:pPr>
        <w:pStyle w:val="afff3"/>
        <w:numPr>
          <w:ilvl w:val="0"/>
          <w:numId w:val="11"/>
        </w:numPr>
        <w:jc w:val="center"/>
        <w:rPr>
          <w:rFonts w:ascii="Times New Roman" w:eastAsia="Times New Roman" w:hAnsi="Times New Roman"/>
          <w:b/>
          <w:bCs/>
          <w:color w:val="000000"/>
          <w:sz w:val="24"/>
          <w:szCs w:val="20"/>
          <w:lang w:eastAsia="ru-RU"/>
        </w:rPr>
      </w:pPr>
      <w:r w:rsidRPr="00250830">
        <w:rPr>
          <w:rFonts w:ascii="Times New Roman" w:eastAsia="Times New Roman" w:hAnsi="Times New Roman"/>
          <w:b/>
          <w:bCs/>
          <w:color w:val="000000"/>
          <w:sz w:val="24"/>
          <w:szCs w:val="20"/>
          <w:lang w:eastAsia="ru-RU"/>
        </w:rPr>
        <w:t>Срок действия договора</w:t>
      </w:r>
    </w:p>
    <w:p w:rsidR="00FE762F" w:rsidRPr="00250830" w:rsidRDefault="00FE762F" w:rsidP="00FE762F">
      <w:pPr>
        <w:jc w:val="center"/>
        <w:rPr>
          <w:bCs/>
          <w:color w:val="000000"/>
          <w:szCs w:val="20"/>
        </w:rPr>
      </w:pPr>
    </w:p>
    <w:p w:rsidR="00FE762F" w:rsidRDefault="00FE762F" w:rsidP="003C0D4A">
      <w:pPr>
        <w:pStyle w:val="ae"/>
        <w:numPr>
          <w:ilvl w:val="1"/>
          <w:numId w:val="11"/>
        </w:numPr>
        <w:tabs>
          <w:tab w:val="right" w:pos="426"/>
        </w:tabs>
        <w:spacing w:after="0"/>
        <w:ind w:left="426"/>
        <w:rPr>
          <w:bCs/>
          <w:color w:val="000000"/>
        </w:rPr>
      </w:pPr>
      <w:r w:rsidRPr="00F70F70">
        <w:rPr>
          <w:bCs/>
          <w:color w:val="000000"/>
        </w:rPr>
        <w:t xml:space="preserve">Настоящий договор действует </w:t>
      </w:r>
      <w:r w:rsidRPr="00250830">
        <w:rPr>
          <w:bCs/>
          <w:color w:val="000000"/>
        </w:rPr>
        <w:t>с 01 февраля 20</w:t>
      </w:r>
      <w:r>
        <w:rPr>
          <w:bCs/>
          <w:color w:val="000000"/>
        </w:rPr>
        <w:t>20</w:t>
      </w:r>
      <w:r w:rsidRPr="00250830">
        <w:rPr>
          <w:bCs/>
          <w:color w:val="000000"/>
        </w:rPr>
        <w:t xml:space="preserve"> года до 31 января 202</w:t>
      </w:r>
      <w:r>
        <w:rPr>
          <w:bCs/>
          <w:color w:val="000000"/>
        </w:rPr>
        <w:t>1</w:t>
      </w:r>
      <w:r w:rsidRPr="00F70F70">
        <w:rPr>
          <w:bCs/>
          <w:color w:val="000000"/>
        </w:rPr>
        <w:t xml:space="preserve"> года.</w:t>
      </w:r>
    </w:p>
    <w:p w:rsidR="00FE762F" w:rsidRPr="00F70F70" w:rsidRDefault="00FE762F" w:rsidP="003C0D4A">
      <w:pPr>
        <w:pStyle w:val="ae"/>
        <w:numPr>
          <w:ilvl w:val="1"/>
          <w:numId w:val="11"/>
        </w:numPr>
        <w:tabs>
          <w:tab w:val="right" w:pos="426"/>
        </w:tabs>
        <w:spacing w:after="0"/>
        <w:ind w:left="426"/>
        <w:rPr>
          <w:bCs/>
          <w:color w:val="000000"/>
        </w:rPr>
      </w:pPr>
      <w:r w:rsidRPr="00AE30EB">
        <w:rPr>
          <w:bCs/>
          <w:color w:val="000000"/>
        </w:rPr>
        <w:t>Если ни одна из сторон за 10 дней до истечения срока действия настоящего Договора пис</w:t>
      </w:r>
      <w:r w:rsidRPr="00AE30EB">
        <w:rPr>
          <w:bCs/>
          <w:color w:val="000000"/>
        </w:rPr>
        <w:t>ь</w:t>
      </w:r>
      <w:r w:rsidRPr="00AE30EB">
        <w:rPr>
          <w:bCs/>
          <w:color w:val="000000"/>
        </w:rPr>
        <w:t>менно не уведомит другую сторону о намерении расторгнуть Договор, то настоящий Договор считается пролонгированным на следующий календарный период на прежних условиях.</w:t>
      </w:r>
    </w:p>
    <w:p w:rsidR="00FE762F" w:rsidRPr="00250830" w:rsidRDefault="00FE762F" w:rsidP="00FE762F">
      <w:pPr>
        <w:ind w:left="360"/>
        <w:jc w:val="center"/>
        <w:rPr>
          <w:bCs/>
          <w:color w:val="000000"/>
          <w:szCs w:val="20"/>
        </w:rPr>
      </w:pPr>
    </w:p>
    <w:p w:rsidR="00FE762F" w:rsidRPr="00250830" w:rsidRDefault="00FE762F" w:rsidP="003C0D4A">
      <w:pPr>
        <w:pStyle w:val="afff3"/>
        <w:numPr>
          <w:ilvl w:val="0"/>
          <w:numId w:val="11"/>
        </w:numPr>
        <w:jc w:val="center"/>
        <w:rPr>
          <w:rFonts w:ascii="Times New Roman" w:eastAsia="Times New Roman" w:hAnsi="Times New Roman"/>
          <w:b/>
          <w:bCs/>
          <w:color w:val="000000"/>
          <w:sz w:val="24"/>
          <w:szCs w:val="20"/>
          <w:lang w:eastAsia="ru-RU"/>
        </w:rPr>
      </w:pPr>
      <w:r w:rsidRPr="00250830">
        <w:rPr>
          <w:rFonts w:ascii="Times New Roman" w:eastAsia="Times New Roman" w:hAnsi="Times New Roman"/>
          <w:b/>
          <w:bCs/>
          <w:color w:val="000000"/>
          <w:sz w:val="24"/>
          <w:szCs w:val="20"/>
          <w:lang w:eastAsia="ru-RU"/>
        </w:rPr>
        <w:t>Права и обязанности сторон.</w:t>
      </w:r>
    </w:p>
    <w:p w:rsidR="00FE762F" w:rsidRPr="00250830" w:rsidRDefault="00FE762F" w:rsidP="00FE762F">
      <w:pPr>
        <w:jc w:val="center"/>
        <w:rPr>
          <w:bCs/>
          <w:color w:val="000000"/>
          <w:szCs w:val="20"/>
        </w:rPr>
      </w:pPr>
    </w:p>
    <w:p w:rsidR="00FE762F" w:rsidRPr="00F70F70" w:rsidRDefault="00FE762F" w:rsidP="00FE762F">
      <w:pPr>
        <w:ind w:firstLine="360"/>
        <w:rPr>
          <w:i/>
          <w:color w:val="000000"/>
        </w:rPr>
      </w:pPr>
      <w:r w:rsidRPr="00F70F70">
        <w:rPr>
          <w:bCs/>
          <w:i/>
          <w:color w:val="000000"/>
        </w:rPr>
        <w:t>Исполнитель обязуется:</w:t>
      </w:r>
    </w:p>
    <w:p w:rsidR="00FE762F" w:rsidRPr="00F70F70" w:rsidRDefault="00FE762F" w:rsidP="003C0D4A">
      <w:pPr>
        <w:pStyle w:val="ae"/>
        <w:numPr>
          <w:ilvl w:val="1"/>
          <w:numId w:val="11"/>
        </w:numPr>
        <w:tabs>
          <w:tab w:val="right" w:pos="426"/>
        </w:tabs>
        <w:spacing w:after="0"/>
        <w:ind w:left="426"/>
        <w:rPr>
          <w:bCs/>
          <w:color w:val="000000"/>
        </w:rPr>
      </w:pPr>
      <w:r w:rsidRPr="00F70F70">
        <w:rPr>
          <w:bCs/>
          <w:color w:val="000000"/>
        </w:rPr>
        <w:t>Бережно относиться к Имуществу, осуществляя оперативное и техническое обслуживание.</w:t>
      </w:r>
    </w:p>
    <w:p w:rsidR="00FE762F" w:rsidRPr="00F70F70" w:rsidRDefault="00FE762F" w:rsidP="003C0D4A">
      <w:pPr>
        <w:pStyle w:val="ae"/>
        <w:numPr>
          <w:ilvl w:val="1"/>
          <w:numId w:val="11"/>
        </w:numPr>
        <w:tabs>
          <w:tab w:val="right" w:pos="426"/>
        </w:tabs>
        <w:spacing w:after="0"/>
        <w:ind w:left="426"/>
        <w:rPr>
          <w:color w:val="000000"/>
        </w:rPr>
      </w:pPr>
      <w:r w:rsidRPr="00F70F70">
        <w:rPr>
          <w:bCs/>
          <w:color w:val="000000"/>
        </w:rPr>
        <w:t>Своевременно</w:t>
      </w:r>
      <w:r w:rsidRPr="00F70F70">
        <w:rPr>
          <w:color w:val="000000"/>
        </w:rPr>
        <w:t xml:space="preserve"> уведомлять Заказчика о фактах выхода из строя Имущества в соответствии с Приложением №4 к Договору.</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Обеспечивать соответствие поставляемой Потребителям Заказчика электроэнергии</w:t>
      </w:r>
      <w:r w:rsidRPr="00F70F70">
        <w:rPr>
          <w:color w:val="000000"/>
        </w:rPr>
        <w:br/>
        <w:t>качественным показателям, предусмотренным ГОСТ 32145-2013 по точкам отпуска электр</w:t>
      </w:r>
      <w:r w:rsidRPr="00F70F70">
        <w:rPr>
          <w:color w:val="000000"/>
        </w:rPr>
        <w:t>и</w:t>
      </w:r>
      <w:r w:rsidRPr="00F70F70">
        <w:rPr>
          <w:color w:val="000000"/>
        </w:rPr>
        <w:t>ческой энергии.</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Поддерживать систему учета электрической энергии в соответствии с существующими норм</w:t>
      </w:r>
      <w:r w:rsidRPr="00F70F70">
        <w:rPr>
          <w:color w:val="000000"/>
        </w:rPr>
        <w:t>а</w:t>
      </w:r>
      <w:r w:rsidRPr="00F70F70">
        <w:rPr>
          <w:color w:val="000000"/>
        </w:rPr>
        <w:t>тивными требованиями.</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Осуществлять оперативное взаимодействие с Заказчиком в соответствии с регламентом (Пр</w:t>
      </w:r>
      <w:r w:rsidRPr="00F70F70">
        <w:rPr>
          <w:color w:val="000000"/>
        </w:rPr>
        <w:t>и</w:t>
      </w:r>
      <w:r w:rsidRPr="00F70F70">
        <w:rPr>
          <w:color w:val="000000"/>
        </w:rPr>
        <w:t>ложение №4 к Договору).</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Выполнять работы по отключению, повторному подключению Потребителей по заявкам З</w:t>
      </w:r>
      <w:r w:rsidRPr="00F70F70">
        <w:rPr>
          <w:color w:val="000000"/>
        </w:rPr>
        <w:t>а</w:t>
      </w:r>
      <w:r w:rsidRPr="00F70F70">
        <w:rPr>
          <w:color w:val="000000"/>
        </w:rPr>
        <w:t>казчика в соответствии с Приложением №4 к Договору.</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Участвовать в согласовании актов аварийной и технологической брони.</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Предоставлять по требованию Заказчика информацию, необходимую для осуществления З</w:t>
      </w:r>
      <w:r w:rsidRPr="00F70F70">
        <w:rPr>
          <w:color w:val="000000"/>
        </w:rPr>
        <w:t>а</w:t>
      </w:r>
      <w:r w:rsidRPr="00F70F70">
        <w:rPr>
          <w:color w:val="000000"/>
        </w:rPr>
        <w:t>казчиком деятельности по предоставлению услуг по передаче электрической энергии и ос</w:t>
      </w:r>
      <w:r w:rsidRPr="00F70F70">
        <w:rPr>
          <w:color w:val="000000"/>
        </w:rPr>
        <w:t>у</w:t>
      </w:r>
      <w:r w:rsidRPr="00F70F70">
        <w:rPr>
          <w:color w:val="000000"/>
        </w:rPr>
        <w:t>ществления тарифного регулирования;</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Обеспечивать представителям Заказчика беспрепятственный допуск к переданному Имущ</w:t>
      </w:r>
      <w:r w:rsidRPr="00F70F70">
        <w:rPr>
          <w:color w:val="000000"/>
        </w:rPr>
        <w:t>е</w:t>
      </w:r>
      <w:r w:rsidRPr="00F70F70">
        <w:rPr>
          <w:color w:val="000000"/>
        </w:rPr>
        <w:t>ству с целью его осмотра, проверки соблюдения и выполнения Исполнителем условий наст</w:t>
      </w:r>
      <w:r w:rsidRPr="00F70F70">
        <w:rPr>
          <w:color w:val="000000"/>
        </w:rPr>
        <w:t>о</w:t>
      </w:r>
      <w:r w:rsidRPr="00F70F70">
        <w:rPr>
          <w:color w:val="000000"/>
        </w:rPr>
        <w:t>ящего Договора в соответствии с действующими правилами.</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Направлять Заказчику представителей для участия в рассмотрении претензий, полученных Заказчиком от Потребителей, ЭСО и ССО по качеству и (или) количеству предоставленных Заказчиком услуг по передаче электрической энергии;</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Предоставлять по запросу Заказчика информацию о действующих нагрузках и пропускной способности, текущего технического и эксплуатационного состояния электрических сетей.</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При обнаружении персоналом Заказчика и ЭСО фактов подключения  электроустановок к электрическим сетям Заказчика (электрического присоединения к Имуществу указанному в Приложении №1 к Договору) с нарушением правил технологического присоединения к эле</w:t>
      </w:r>
      <w:r w:rsidRPr="00F70F70">
        <w:rPr>
          <w:color w:val="000000"/>
        </w:rPr>
        <w:t>к</w:t>
      </w:r>
      <w:r w:rsidRPr="00F70F70">
        <w:rPr>
          <w:color w:val="000000"/>
        </w:rPr>
        <w:lastRenderedPageBreak/>
        <w:t xml:space="preserve">трическим сетям, или самовольного подключения, Исполнитель по письменному требованию Заказчика производит  отключение указанных электроустановок. </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Производить отключение и подключение потребителей электроэнергии,  не связанные с производством ремонтных и аварийных работ, только по распоряжению Заказчика в соотве</w:t>
      </w:r>
      <w:r w:rsidRPr="00F70F70">
        <w:rPr>
          <w:color w:val="000000"/>
        </w:rPr>
        <w:t>т</w:t>
      </w:r>
      <w:r w:rsidRPr="00F70F70">
        <w:rPr>
          <w:color w:val="000000"/>
        </w:rPr>
        <w:t>ствии с Приложением №</w:t>
      </w:r>
      <w:r>
        <w:rPr>
          <w:color w:val="000000"/>
        </w:rPr>
        <w:t>4</w:t>
      </w:r>
      <w:r w:rsidRPr="00F70F70">
        <w:rPr>
          <w:color w:val="000000"/>
        </w:rPr>
        <w:t xml:space="preserve"> к Договору.</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Участвовать в разработке, согласовании и вводе в действие графика ограничения потребл</w:t>
      </w:r>
      <w:r w:rsidRPr="00F70F70">
        <w:rPr>
          <w:color w:val="000000"/>
        </w:rPr>
        <w:t>е</w:t>
      </w:r>
      <w:r w:rsidRPr="00F70F70">
        <w:rPr>
          <w:color w:val="000000"/>
        </w:rPr>
        <w:t>ния электрической мощности и графика временного отключения электрической энергии в с</w:t>
      </w:r>
      <w:r w:rsidRPr="00F70F70">
        <w:rPr>
          <w:color w:val="000000"/>
        </w:rPr>
        <w:t>о</w:t>
      </w:r>
      <w:r w:rsidRPr="00F70F70">
        <w:rPr>
          <w:color w:val="000000"/>
        </w:rPr>
        <w:t>ответствии с утвержденными в установленном порядке графиками и регламентами;</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Представлять Заказчику на согласование нормальные и ремонтные схемы электрических соединений подстанций, воздушных и кабельных линий.</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Осуществлять постоянный контроль над режимом потребления электрической энергии присоединенными Потребителями и незамедлительно информировать Заказчика обо всех сл</w:t>
      </w:r>
      <w:r w:rsidRPr="00F70F70">
        <w:rPr>
          <w:color w:val="000000"/>
        </w:rPr>
        <w:t>у</w:t>
      </w:r>
      <w:r w:rsidRPr="00F70F70">
        <w:rPr>
          <w:color w:val="000000"/>
        </w:rPr>
        <w:t>чаях отклонения.</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Разработать график ППР (Приложение №2) и предоставить его на утверждение Заказчику в месячный срок после подписания договора</w:t>
      </w:r>
      <w:r>
        <w:rPr>
          <w:color w:val="000000"/>
        </w:rPr>
        <w:t>.</w:t>
      </w:r>
    </w:p>
    <w:p w:rsidR="00FE762F" w:rsidRDefault="00FE762F" w:rsidP="003C0D4A">
      <w:pPr>
        <w:pStyle w:val="ae"/>
        <w:numPr>
          <w:ilvl w:val="1"/>
          <w:numId w:val="11"/>
        </w:numPr>
        <w:tabs>
          <w:tab w:val="right" w:pos="426"/>
        </w:tabs>
        <w:spacing w:after="0"/>
        <w:ind w:left="426"/>
        <w:rPr>
          <w:color w:val="000000"/>
        </w:rPr>
      </w:pPr>
      <w:r w:rsidRPr="00F70F70">
        <w:rPr>
          <w:color w:val="000000"/>
        </w:rPr>
        <w:t>Выполнять работы в полном объеме и с надлежащим качеством в соответствии с  требов</w:t>
      </w:r>
      <w:r w:rsidRPr="00F70F70">
        <w:rPr>
          <w:color w:val="000000"/>
        </w:rPr>
        <w:t>а</w:t>
      </w:r>
      <w:r w:rsidRPr="00F70F70">
        <w:rPr>
          <w:color w:val="000000"/>
        </w:rPr>
        <w:t>ниями «Правил устройства электроустановок</w:t>
      </w:r>
      <w:r>
        <w:rPr>
          <w:color w:val="000000"/>
        </w:rPr>
        <w:t>»</w:t>
      </w:r>
      <w:r w:rsidRPr="00F70F70">
        <w:rPr>
          <w:color w:val="000000"/>
        </w:rPr>
        <w:t xml:space="preserve"> (ПУЭ), «Правил технической эксплуатации электрических станций и сетей» (ПТЭЭСС), Правилами техники безопасности, пожарной бе</w:t>
      </w:r>
      <w:r w:rsidRPr="00F70F70">
        <w:rPr>
          <w:color w:val="000000"/>
        </w:rPr>
        <w:t>з</w:t>
      </w:r>
      <w:r w:rsidRPr="00F70F70">
        <w:rPr>
          <w:color w:val="000000"/>
        </w:rPr>
        <w:t>опасности и другими действующими нормативно-техническими документами,  обеспечивая в течение периода работы соблюдение на объекте необходимых мероприятий по технике бе</w:t>
      </w:r>
      <w:r w:rsidRPr="00F70F70">
        <w:rPr>
          <w:color w:val="000000"/>
        </w:rPr>
        <w:t>з</w:t>
      </w:r>
      <w:r w:rsidRPr="00F70F70">
        <w:rPr>
          <w:color w:val="000000"/>
        </w:rPr>
        <w:t>опасности и охране труда,  промышленной санитарии и охране окружающей среды.</w:t>
      </w:r>
    </w:p>
    <w:p w:rsidR="00FE762F" w:rsidRDefault="00FE762F" w:rsidP="003C0D4A">
      <w:pPr>
        <w:pStyle w:val="ae"/>
        <w:numPr>
          <w:ilvl w:val="1"/>
          <w:numId w:val="11"/>
        </w:numPr>
        <w:tabs>
          <w:tab w:val="right" w:pos="426"/>
        </w:tabs>
        <w:spacing w:after="0"/>
        <w:ind w:left="426"/>
        <w:rPr>
          <w:color w:val="000000"/>
        </w:rPr>
      </w:pPr>
      <w:r w:rsidRPr="00BA1C7D">
        <w:rPr>
          <w:color w:val="000000"/>
        </w:rPr>
        <w:t>Исполнять за свой счёт предписания ведомственного технического и технологического надзора со стороны специально уполномоченных органов и выполнять периодическое освид</w:t>
      </w:r>
      <w:r w:rsidRPr="00BA1C7D">
        <w:rPr>
          <w:color w:val="000000"/>
        </w:rPr>
        <w:t>е</w:t>
      </w:r>
      <w:r w:rsidRPr="00BA1C7D">
        <w:rPr>
          <w:color w:val="000000"/>
        </w:rPr>
        <w:t>тельствование технического состояния электрооборудования в соответствии с действующими нормативно-техническими документами</w:t>
      </w:r>
    </w:p>
    <w:p w:rsidR="00FE762F" w:rsidRDefault="00FE762F" w:rsidP="00FE762F">
      <w:pPr>
        <w:shd w:val="clear" w:color="auto" w:fill="FFFFFF"/>
        <w:rPr>
          <w:i/>
          <w:color w:val="000000"/>
        </w:rPr>
      </w:pPr>
      <w:r>
        <w:rPr>
          <w:i/>
          <w:color w:val="000000"/>
        </w:rPr>
        <w:t xml:space="preserve"> </w:t>
      </w:r>
    </w:p>
    <w:p w:rsidR="00FE762F" w:rsidRPr="00F70F70" w:rsidRDefault="00FE762F" w:rsidP="00FE762F">
      <w:pPr>
        <w:shd w:val="clear" w:color="auto" w:fill="FFFFFF"/>
        <w:rPr>
          <w:b/>
          <w:bCs/>
          <w:i/>
          <w:color w:val="000000"/>
        </w:rPr>
      </w:pPr>
      <w:r w:rsidRPr="00BA1C7D">
        <w:rPr>
          <w:i/>
          <w:color w:val="000000"/>
        </w:rPr>
        <w:t>Заказчик обязуется:</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Исполнять обязательства, возложенные законодательством Российской Федерации на сет</w:t>
      </w:r>
      <w:r w:rsidRPr="00F70F70">
        <w:rPr>
          <w:color w:val="000000"/>
        </w:rPr>
        <w:t>е</w:t>
      </w:r>
      <w:r w:rsidRPr="00F70F70">
        <w:rPr>
          <w:color w:val="000000"/>
        </w:rPr>
        <w:t>вые организации, и оказывать услуги по передаче электрической энергии, а также все услуги, неразрывно связанные с процессом передачи электрической энергии по электрическим сетям.</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Производить оплату выполненных работ (оказанных услуг) по оперативному и технич</w:t>
      </w:r>
      <w:r w:rsidRPr="00F70F70">
        <w:rPr>
          <w:color w:val="000000"/>
        </w:rPr>
        <w:t>е</w:t>
      </w:r>
      <w:r w:rsidRPr="00F70F70">
        <w:rPr>
          <w:color w:val="000000"/>
        </w:rPr>
        <w:t>скому обслуживанию в порядке, установленном разделом 4 настоящего Договора.</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Осуществлять оперативно-технологическое взаимодействие с присоединенными потреб</w:t>
      </w:r>
      <w:r w:rsidRPr="00F70F70">
        <w:rPr>
          <w:color w:val="000000"/>
        </w:rPr>
        <w:t>и</w:t>
      </w:r>
      <w:r w:rsidRPr="00F70F70">
        <w:rPr>
          <w:color w:val="000000"/>
        </w:rPr>
        <w:t>телями электроэнергии, ЭСО и ССО.</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Привлекать Исполнителя к согласованию актов аварийной и технологической брони.</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Привлекать Исполнителя к рассмотрению претензий по качеству и (или) количеству пред</w:t>
      </w:r>
      <w:r w:rsidRPr="00F70F70">
        <w:rPr>
          <w:color w:val="000000"/>
        </w:rPr>
        <w:t>о</w:t>
      </w:r>
      <w:r w:rsidRPr="00F70F70">
        <w:rPr>
          <w:color w:val="000000"/>
        </w:rPr>
        <w:t>ставленных Заказчиком Потребителю услуг по передаче электрической энергии.</w:t>
      </w:r>
    </w:p>
    <w:p w:rsidR="00FE762F" w:rsidRDefault="00FE762F" w:rsidP="003C0D4A">
      <w:pPr>
        <w:pStyle w:val="ae"/>
        <w:numPr>
          <w:ilvl w:val="1"/>
          <w:numId w:val="11"/>
        </w:numPr>
        <w:tabs>
          <w:tab w:val="right" w:pos="426"/>
        </w:tabs>
        <w:spacing w:after="0"/>
        <w:ind w:left="426"/>
        <w:rPr>
          <w:color w:val="000000"/>
        </w:rPr>
      </w:pPr>
      <w:r w:rsidRPr="00F70F70">
        <w:rPr>
          <w:color w:val="000000"/>
        </w:rPr>
        <w:t>Привлекать Исполнителя к участию в разработке графиков ввода ограничения электр</w:t>
      </w:r>
      <w:r w:rsidRPr="00F70F70">
        <w:rPr>
          <w:color w:val="000000"/>
        </w:rPr>
        <w:t>о</w:t>
      </w:r>
      <w:r w:rsidRPr="00F70F70">
        <w:rPr>
          <w:color w:val="000000"/>
        </w:rPr>
        <w:t xml:space="preserve">снабжения по команде Системного оператора. </w:t>
      </w:r>
    </w:p>
    <w:p w:rsidR="00FE762F" w:rsidRPr="00F70F70" w:rsidRDefault="00FE762F" w:rsidP="00FE762F">
      <w:pPr>
        <w:pStyle w:val="ae"/>
        <w:tabs>
          <w:tab w:val="right" w:pos="426"/>
        </w:tabs>
        <w:rPr>
          <w:color w:val="000000"/>
        </w:rPr>
      </w:pPr>
    </w:p>
    <w:p w:rsidR="00FE762F" w:rsidRDefault="00FE762F" w:rsidP="00FE762F">
      <w:pPr>
        <w:shd w:val="clear" w:color="auto" w:fill="FFFFFF"/>
        <w:rPr>
          <w:i/>
          <w:color w:val="000000"/>
        </w:rPr>
      </w:pPr>
      <w:r w:rsidRPr="00F70F70">
        <w:rPr>
          <w:i/>
          <w:color w:val="000000"/>
        </w:rPr>
        <w:t>Заказчик имеет право:</w:t>
      </w:r>
    </w:p>
    <w:p w:rsidR="00FE762F" w:rsidRPr="00F70F70" w:rsidRDefault="00FE762F" w:rsidP="00FE762F">
      <w:pPr>
        <w:shd w:val="clear" w:color="auto" w:fill="FFFFFF"/>
        <w:rPr>
          <w:i/>
          <w:color w:val="000000"/>
        </w:rPr>
      </w:pP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Осуществлять контроль выполнения Исполнителем работ по настоящему Договору в соо</w:t>
      </w:r>
      <w:r w:rsidRPr="00F70F70">
        <w:rPr>
          <w:color w:val="000000"/>
        </w:rPr>
        <w:t>т</w:t>
      </w:r>
      <w:r w:rsidRPr="00F70F70">
        <w:rPr>
          <w:color w:val="000000"/>
        </w:rPr>
        <w:t>ветствии с Приложением №4 к Договору.</w:t>
      </w:r>
    </w:p>
    <w:p w:rsidR="00FE762F" w:rsidRDefault="00FE762F" w:rsidP="003C0D4A">
      <w:pPr>
        <w:pStyle w:val="ae"/>
        <w:numPr>
          <w:ilvl w:val="1"/>
          <w:numId w:val="11"/>
        </w:numPr>
        <w:tabs>
          <w:tab w:val="right" w:pos="426"/>
        </w:tabs>
        <w:spacing w:after="0"/>
        <w:ind w:left="426"/>
        <w:rPr>
          <w:color w:val="000000"/>
        </w:rPr>
      </w:pPr>
      <w:r w:rsidRPr="00F70F70">
        <w:rPr>
          <w:color w:val="000000"/>
        </w:rPr>
        <w:t>Требовать от Исполнителя своевременного и качественного выполнения работ по насто</w:t>
      </w:r>
      <w:r w:rsidRPr="00F70F70">
        <w:rPr>
          <w:color w:val="000000"/>
        </w:rPr>
        <w:t>я</w:t>
      </w:r>
      <w:r w:rsidRPr="00F70F70">
        <w:rPr>
          <w:color w:val="000000"/>
        </w:rPr>
        <w:t>щему Договору.</w:t>
      </w:r>
    </w:p>
    <w:p w:rsidR="00FE762F" w:rsidRPr="009C64DA" w:rsidRDefault="00FE762F" w:rsidP="003C0D4A">
      <w:pPr>
        <w:numPr>
          <w:ilvl w:val="1"/>
          <w:numId w:val="11"/>
        </w:numPr>
        <w:spacing w:after="0" w:line="20" w:lineRule="atLeast"/>
        <w:ind w:left="305" w:hangingChars="127" w:hanging="305"/>
        <w:rPr>
          <w:color w:val="000000"/>
        </w:rPr>
      </w:pPr>
      <w:r w:rsidRPr="00F70F70">
        <w:rPr>
          <w:color w:val="000000"/>
        </w:rPr>
        <w:t>Требовать от Исполнителя своевременного и качественного выполнения работ по</w:t>
      </w:r>
      <w:r w:rsidRPr="009C64DA">
        <w:rPr>
          <w:color w:val="000000"/>
        </w:rPr>
        <w:t xml:space="preserve"> </w:t>
      </w:r>
      <w:r>
        <w:rPr>
          <w:color w:val="000000"/>
        </w:rPr>
        <w:t>устран</w:t>
      </w:r>
      <w:r>
        <w:rPr>
          <w:color w:val="000000"/>
        </w:rPr>
        <w:t>е</w:t>
      </w:r>
      <w:r>
        <w:rPr>
          <w:color w:val="000000"/>
        </w:rPr>
        <w:t>нию</w:t>
      </w:r>
      <w:r w:rsidRPr="009C64DA">
        <w:rPr>
          <w:color w:val="000000"/>
        </w:rPr>
        <w:t xml:space="preserve"> </w:t>
      </w:r>
      <w:r>
        <w:rPr>
          <w:color w:val="000000"/>
        </w:rPr>
        <w:t>замеча</w:t>
      </w:r>
      <w:r w:rsidRPr="009C64DA">
        <w:rPr>
          <w:color w:val="000000"/>
        </w:rPr>
        <w:t>ний уполномоченных органов ведомственного технического и технологического надзора</w:t>
      </w:r>
      <w:r>
        <w:rPr>
          <w:color w:val="000000"/>
        </w:rPr>
        <w:t xml:space="preserve"> (</w:t>
      </w:r>
      <w:proofErr w:type="spellStart"/>
      <w:r>
        <w:rPr>
          <w:color w:val="000000"/>
        </w:rPr>
        <w:t>Ростехнадзор</w:t>
      </w:r>
      <w:proofErr w:type="spellEnd"/>
      <w:r>
        <w:rPr>
          <w:color w:val="000000"/>
        </w:rPr>
        <w:t>)</w:t>
      </w:r>
      <w:r w:rsidRPr="009C64DA">
        <w:rPr>
          <w:color w:val="000000"/>
        </w:rPr>
        <w:t>.</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lastRenderedPageBreak/>
        <w:t>Не производить оплату работ по настоящему договору при возникновении разногласий по качеству и (или) количеству выполненных работ в оспариваемой части, до момента соглас</w:t>
      </w:r>
      <w:r w:rsidRPr="00F70F70">
        <w:rPr>
          <w:color w:val="000000"/>
        </w:rPr>
        <w:t>о</w:t>
      </w:r>
      <w:r w:rsidRPr="00F70F70">
        <w:rPr>
          <w:color w:val="000000"/>
        </w:rPr>
        <w:t>вания разногласий.</w:t>
      </w:r>
    </w:p>
    <w:p w:rsidR="00FE762F" w:rsidRPr="009C64DA" w:rsidRDefault="00FE762F" w:rsidP="003C0D4A">
      <w:pPr>
        <w:pStyle w:val="ae"/>
        <w:numPr>
          <w:ilvl w:val="1"/>
          <w:numId w:val="11"/>
        </w:numPr>
        <w:tabs>
          <w:tab w:val="right" w:pos="426"/>
        </w:tabs>
        <w:spacing w:after="0" w:line="20" w:lineRule="atLeast"/>
        <w:ind w:left="310" w:hangingChars="127" w:hanging="310"/>
        <w:rPr>
          <w:color w:val="000000"/>
        </w:rPr>
      </w:pPr>
      <w:r>
        <w:rPr>
          <w:color w:val="000000"/>
          <w:spacing w:val="4"/>
        </w:rPr>
        <w:t xml:space="preserve">     </w:t>
      </w:r>
      <w:r w:rsidRPr="00F70F70">
        <w:rPr>
          <w:color w:val="000000"/>
          <w:spacing w:val="4"/>
        </w:rPr>
        <w:t>Осуществлять контроль и оценку достаточности применяемых на объекте предупред</w:t>
      </w:r>
      <w:r w:rsidRPr="00F70F70">
        <w:rPr>
          <w:color w:val="000000"/>
          <w:spacing w:val="4"/>
        </w:rPr>
        <w:t>и</w:t>
      </w:r>
      <w:r w:rsidRPr="00F70F70">
        <w:rPr>
          <w:color w:val="000000"/>
          <w:spacing w:val="4"/>
        </w:rPr>
        <w:t>тельных и профилактических мер по вопросам безопасности производства.</w:t>
      </w:r>
    </w:p>
    <w:p w:rsidR="00FE762F" w:rsidRPr="009C64DA" w:rsidRDefault="00FE762F" w:rsidP="003C0D4A">
      <w:pPr>
        <w:numPr>
          <w:ilvl w:val="1"/>
          <w:numId w:val="11"/>
        </w:numPr>
        <w:spacing w:after="0" w:line="20" w:lineRule="atLeast"/>
        <w:ind w:left="305" w:hangingChars="127" w:hanging="305"/>
        <w:rPr>
          <w:color w:val="000000"/>
        </w:rPr>
      </w:pPr>
      <w:r>
        <w:rPr>
          <w:color w:val="000000"/>
        </w:rPr>
        <w:t xml:space="preserve"> </w:t>
      </w:r>
      <w:r w:rsidRPr="009C64DA">
        <w:rPr>
          <w:color w:val="000000"/>
        </w:rPr>
        <w:t>Осуществлять контроль над выполнением предписаний уполномоченных органов ведо</w:t>
      </w:r>
      <w:r w:rsidRPr="009C64DA">
        <w:rPr>
          <w:color w:val="000000"/>
        </w:rPr>
        <w:t>м</w:t>
      </w:r>
      <w:r w:rsidRPr="009C64DA">
        <w:rPr>
          <w:color w:val="000000"/>
        </w:rPr>
        <w:t>ственного технического и технологического надзора.</w:t>
      </w:r>
    </w:p>
    <w:p w:rsidR="00FE762F" w:rsidRPr="00F70F70" w:rsidRDefault="00FE762F" w:rsidP="00FE762F">
      <w:pPr>
        <w:pStyle w:val="ae"/>
        <w:tabs>
          <w:tab w:val="right" w:pos="426"/>
        </w:tabs>
        <w:ind w:left="142"/>
        <w:rPr>
          <w:color w:val="000000"/>
        </w:rPr>
      </w:pPr>
    </w:p>
    <w:p w:rsidR="00FE762F" w:rsidRPr="00F70F70" w:rsidRDefault="00FE762F" w:rsidP="00FE762F">
      <w:pPr>
        <w:shd w:val="clear" w:color="auto" w:fill="FFFFFF"/>
        <w:rPr>
          <w:i/>
          <w:color w:val="000000"/>
        </w:rPr>
      </w:pPr>
      <w:r w:rsidRPr="00F70F70">
        <w:rPr>
          <w:i/>
          <w:color w:val="000000"/>
        </w:rPr>
        <w:t>Исполнитель имеет право:</w:t>
      </w:r>
    </w:p>
    <w:p w:rsidR="00FE762F" w:rsidRPr="00F70F70" w:rsidRDefault="00FE762F" w:rsidP="003C0D4A">
      <w:pPr>
        <w:pStyle w:val="ae"/>
        <w:numPr>
          <w:ilvl w:val="1"/>
          <w:numId w:val="11"/>
        </w:numPr>
        <w:tabs>
          <w:tab w:val="right" w:pos="426"/>
        </w:tabs>
        <w:spacing w:after="0"/>
        <w:ind w:left="426"/>
        <w:rPr>
          <w:color w:val="000000"/>
          <w:spacing w:val="4"/>
        </w:rPr>
      </w:pPr>
      <w:r w:rsidRPr="00F70F70">
        <w:rPr>
          <w:color w:val="000000"/>
          <w:spacing w:val="4"/>
        </w:rPr>
        <w:t>Требовать от Заказчика своевременной оплаты выполненных работ;</w:t>
      </w:r>
    </w:p>
    <w:p w:rsidR="00FE762F" w:rsidRDefault="00FE762F" w:rsidP="003C0D4A">
      <w:pPr>
        <w:pStyle w:val="ae"/>
        <w:numPr>
          <w:ilvl w:val="1"/>
          <w:numId w:val="11"/>
        </w:numPr>
        <w:tabs>
          <w:tab w:val="right" w:pos="426"/>
        </w:tabs>
        <w:spacing w:after="0"/>
        <w:ind w:left="426"/>
        <w:rPr>
          <w:color w:val="000000"/>
        </w:rPr>
      </w:pPr>
      <w:r w:rsidRPr="00F70F70">
        <w:rPr>
          <w:color w:val="000000"/>
          <w:spacing w:val="4"/>
        </w:rPr>
        <w:t>По согласованию с Заказчиком, привлекать третьи лица для выполнения работ по наст</w:t>
      </w:r>
      <w:r w:rsidRPr="00F70F70">
        <w:rPr>
          <w:color w:val="000000"/>
          <w:spacing w:val="4"/>
        </w:rPr>
        <w:t>о</w:t>
      </w:r>
      <w:r w:rsidRPr="00F70F70">
        <w:rPr>
          <w:color w:val="000000"/>
          <w:spacing w:val="4"/>
        </w:rPr>
        <w:t>ящему</w:t>
      </w:r>
      <w:r w:rsidRPr="00F70F70">
        <w:rPr>
          <w:color w:val="000000"/>
        </w:rPr>
        <w:t xml:space="preserve"> Договору.</w:t>
      </w:r>
    </w:p>
    <w:p w:rsidR="00FE762F" w:rsidRDefault="00FE762F" w:rsidP="00FE762F">
      <w:pPr>
        <w:pStyle w:val="ae"/>
        <w:tabs>
          <w:tab w:val="right" w:pos="426"/>
        </w:tabs>
        <w:spacing w:after="0"/>
        <w:ind w:left="426"/>
        <w:rPr>
          <w:color w:val="000000"/>
        </w:rPr>
      </w:pPr>
    </w:p>
    <w:p w:rsidR="00FE762F" w:rsidRPr="00250830" w:rsidRDefault="00FE762F" w:rsidP="003C0D4A">
      <w:pPr>
        <w:pStyle w:val="afff3"/>
        <w:numPr>
          <w:ilvl w:val="0"/>
          <w:numId w:val="11"/>
        </w:numPr>
        <w:jc w:val="center"/>
        <w:rPr>
          <w:rFonts w:ascii="Times New Roman" w:hAnsi="Times New Roman"/>
          <w:b/>
          <w:color w:val="000000"/>
          <w:sz w:val="24"/>
          <w:szCs w:val="24"/>
        </w:rPr>
      </w:pPr>
      <w:r w:rsidRPr="00250830">
        <w:rPr>
          <w:rFonts w:ascii="Times New Roman" w:hAnsi="Times New Roman"/>
          <w:b/>
          <w:bCs/>
          <w:color w:val="000000"/>
          <w:sz w:val="24"/>
          <w:szCs w:val="24"/>
        </w:rPr>
        <w:t>Ответственность сторон</w:t>
      </w:r>
    </w:p>
    <w:p w:rsidR="00FE762F" w:rsidRPr="00F4190B" w:rsidRDefault="00FE762F" w:rsidP="00FE762F">
      <w:pPr>
        <w:jc w:val="center"/>
        <w:rPr>
          <w:b/>
          <w:color w:val="000000"/>
        </w:rPr>
      </w:pP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За невыполнение (ненадлежащее выполнение) своих обязанностей по настоящему Договору стороны несут ответственность в соответствии с действующим законодательством.</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Исполнитель несет ответственность за неквалифицированные (ошибочные) действия своего персонала при выполнении работ по настоящему Договору, повлекшие за собой повреждение, частичную или полную утрату Имущества, указанного в Приложении №1 к Договору и несет расходы по его восстановлению.</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Исполнитель несет расходы по возмещению своему персоналу причиненного вреда жизни и здоровью,  возникшего при выполнении работ по настоящему Договору.</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Исполнитель в процессе выполнения работ по настоящему Договору, несет ответственность, в случае если это произошло по его вине:</w:t>
      </w:r>
    </w:p>
    <w:p w:rsidR="00FE762F" w:rsidRPr="00F70F70" w:rsidRDefault="00FE762F" w:rsidP="003C0D4A">
      <w:pPr>
        <w:numPr>
          <w:ilvl w:val="0"/>
          <w:numId w:val="9"/>
        </w:numPr>
        <w:shd w:val="clear" w:color="auto" w:fill="FFFFFF"/>
        <w:tabs>
          <w:tab w:val="clear" w:pos="720"/>
          <w:tab w:val="num" w:pos="360"/>
        </w:tabs>
        <w:autoSpaceDE w:val="0"/>
        <w:autoSpaceDN w:val="0"/>
        <w:adjustRightInd w:val="0"/>
        <w:spacing w:after="0"/>
        <w:ind w:left="-340" w:firstLine="414"/>
        <w:rPr>
          <w:color w:val="000000"/>
        </w:rPr>
      </w:pPr>
      <w:r w:rsidRPr="00F70F70">
        <w:rPr>
          <w:color w:val="000000"/>
        </w:rPr>
        <w:t>за прекращение электроснабжения присоединенных к сетям Заказчика потребителей;</w:t>
      </w:r>
    </w:p>
    <w:p w:rsidR="00FE762F" w:rsidRPr="00F70F70" w:rsidRDefault="00FE762F" w:rsidP="003C0D4A">
      <w:pPr>
        <w:numPr>
          <w:ilvl w:val="0"/>
          <w:numId w:val="9"/>
        </w:numPr>
        <w:shd w:val="clear" w:color="auto" w:fill="FFFFFF"/>
        <w:tabs>
          <w:tab w:val="clear" w:pos="720"/>
          <w:tab w:val="num" w:pos="360"/>
        </w:tabs>
        <w:autoSpaceDE w:val="0"/>
        <w:autoSpaceDN w:val="0"/>
        <w:adjustRightInd w:val="0"/>
        <w:spacing w:after="0"/>
        <w:ind w:left="-340" w:firstLine="414"/>
        <w:rPr>
          <w:color w:val="000000"/>
        </w:rPr>
      </w:pPr>
      <w:r w:rsidRPr="00F70F70">
        <w:rPr>
          <w:color w:val="000000"/>
        </w:rPr>
        <w:t>за причинение вреда оборудованию, третьих лиц;</w:t>
      </w:r>
    </w:p>
    <w:p w:rsidR="00FE762F" w:rsidRPr="00F70F70" w:rsidRDefault="00FE762F" w:rsidP="003C0D4A">
      <w:pPr>
        <w:numPr>
          <w:ilvl w:val="0"/>
          <w:numId w:val="9"/>
        </w:numPr>
        <w:shd w:val="clear" w:color="auto" w:fill="FFFFFF"/>
        <w:tabs>
          <w:tab w:val="clear" w:pos="720"/>
          <w:tab w:val="num" w:pos="360"/>
        </w:tabs>
        <w:autoSpaceDE w:val="0"/>
        <w:autoSpaceDN w:val="0"/>
        <w:adjustRightInd w:val="0"/>
        <w:spacing w:after="0"/>
        <w:ind w:left="-340" w:firstLine="414"/>
        <w:rPr>
          <w:color w:val="000000"/>
        </w:rPr>
      </w:pPr>
      <w:r w:rsidRPr="00F70F70">
        <w:rPr>
          <w:color w:val="000000"/>
        </w:rPr>
        <w:t>за причинение вреда жизни и здоровью третьим лицам</w:t>
      </w:r>
    </w:p>
    <w:p w:rsidR="00FE762F" w:rsidRDefault="00FE762F" w:rsidP="003C0D4A">
      <w:pPr>
        <w:pStyle w:val="ae"/>
        <w:numPr>
          <w:ilvl w:val="1"/>
          <w:numId w:val="11"/>
        </w:numPr>
        <w:tabs>
          <w:tab w:val="right" w:pos="426"/>
        </w:tabs>
        <w:spacing w:after="0"/>
        <w:ind w:left="426"/>
        <w:rPr>
          <w:color w:val="000000"/>
        </w:rPr>
      </w:pPr>
      <w:r w:rsidRPr="00F70F70">
        <w:rPr>
          <w:color w:val="000000"/>
        </w:rPr>
        <w:t>Заказчик вправе требовать от исполнителя полного возмещения причинённых ему убытков в случае невыполнения и/или ненадлежащего выполнения работ по оперативно-техническому обслуживанию, включая текущий ремонт, а также в случае причинения Исполнителем по его вине ущерба электроустановке. Если аварийный случай на электроустановке произошёл по вине Исполнителя, а именно: в результате действия (бездействия) исполнителя, то затраты по локализации и устранению аварийного случая несёт самостоятельно исполнитель, включая з</w:t>
      </w:r>
      <w:r w:rsidRPr="00F70F70">
        <w:rPr>
          <w:color w:val="000000"/>
        </w:rPr>
        <w:t>а</w:t>
      </w:r>
      <w:r w:rsidRPr="00F70F70">
        <w:rPr>
          <w:color w:val="000000"/>
        </w:rPr>
        <w:t>траты, связанные с ликвидацией Исполнителем ущерба, нанесённого аварией на электроуст</w:t>
      </w:r>
      <w:r w:rsidRPr="00F70F70">
        <w:rPr>
          <w:color w:val="000000"/>
        </w:rPr>
        <w:t>а</w:t>
      </w:r>
      <w:r w:rsidRPr="00F70F70">
        <w:rPr>
          <w:color w:val="000000"/>
        </w:rPr>
        <w:t>новке имуществу и помещениям принадлежащим Заказчику и не арендуемым Заказчиком. В случае отказа Исполнителя нести вышеуказанные затраты, Заказчик привлекает независимого эксперта для оценки убытков Заказчика. Результаты экспертизы являются окончательными, расходы по проведению такой экспертизы ложатся на Исполнителя.</w:t>
      </w:r>
    </w:p>
    <w:p w:rsidR="00FE762F" w:rsidRPr="00F70F70" w:rsidRDefault="00FE762F" w:rsidP="00FE762F">
      <w:pPr>
        <w:pStyle w:val="ae"/>
        <w:tabs>
          <w:tab w:val="right" w:pos="426"/>
        </w:tabs>
        <w:rPr>
          <w:color w:val="000000"/>
        </w:rPr>
      </w:pPr>
    </w:p>
    <w:p w:rsidR="00FE762F" w:rsidRPr="00250830" w:rsidRDefault="00FE762F" w:rsidP="003C0D4A">
      <w:pPr>
        <w:pStyle w:val="afff3"/>
        <w:numPr>
          <w:ilvl w:val="0"/>
          <w:numId w:val="11"/>
        </w:numPr>
        <w:jc w:val="center"/>
        <w:rPr>
          <w:rFonts w:ascii="Times New Roman" w:hAnsi="Times New Roman"/>
          <w:b/>
          <w:bCs/>
          <w:color w:val="000000"/>
          <w:sz w:val="24"/>
          <w:szCs w:val="24"/>
        </w:rPr>
      </w:pPr>
      <w:r w:rsidRPr="00250830">
        <w:rPr>
          <w:rFonts w:ascii="Times New Roman" w:hAnsi="Times New Roman"/>
          <w:b/>
          <w:bCs/>
          <w:color w:val="000000"/>
          <w:sz w:val="24"/>
          <w:szCs w:val="24"/>
        </w:rPr>
        <w:t>Заключительные положения</w:t>
      </w:r>
    </w:p>
    <w:p w:rsidR="00FE762F" w:rsidRPr="00F4190B" w:rsidRDefault="00FE762F" w:rsidP="00FE762F">
      <w:pPr>
        <w:jc w:val="center"/>
        <w:rPr>
          <w:b/>
          <w:bCs/>
          <w:color w:val="000000"/>
        </w:rPr>
      </w:pP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Неотъемлемой частью настоящего Договора являются:</w:t>
      </w:r>
    </w:p>
    <w:p w:rsidR="00FE762F" w:rsidRPr="00F70F70" w:rsidRDefault="00FE762F" w:rsidP="003C0D4A">
      <w:pPr>
        <w:numPr>
          <w:ilvl w:val="0"/>
          <w:numId w:val="9"/>
        </w:numPr>
        <w:shd w:val="clear" w:color="auto" w:fill="FFFFFF"/>
        <w:tabs>
          <w:tab w:val="clear" w:pos="720"/>
          <w:tab w:val="num" w:pos="360"/>
        </w:tabs>
        <w:autoSpaceDE w:val="0"/>
        <w:autoSpaceDN w:val="0"/>
        <w:adjustRightInd w:val="0"/>
        <w:spacing w:after="0"/>
        <w:ind w:left="426" w:hanging="352"/>
        <w:rPr>
          <w:color w:val="000000"/>
        </w:rPr>
      </w:pPr>
      <w:r w:rsidRPr="00F70F70">
        <w:rPr>
          <w:color w:val="000000"/>
        </w:rPr>
        <w:t>Перечень имущества Заказчика передаваемого на оперативное и техническое обслуживание Исполнителю (Приложение №1);</w:t>
      </w:r>
    </w:p>
    <w:p w:rsidR="00FE762F" w:rsidRPr="00F70F70" w:rsidRDefault="00FE762F" w:rsidP="003C0D4A">
      <w:pPr>
        <w:numPr>
          <w:ilvl w:val="0"/>
          <w:numId w:val="9"/>
        </w:numPr>
        <w:shd w:val="clear" w:color="auto" w:fill="FFFFFF"/>
        <w:tabs>
          <w:tab w:val="clear" w:pos="720"/>
          <w:tab w:val="num" w:pos="360"/>
        </w:tabs>
        <w:autoSpaceDE w:val="0"/>
        <w:autoSpaceDN w:val="0"/>
        <w:adjustRightInd w:val="0"/>
        <w:spacing w:after="0"/>
        <w:ind w:left="426" w:hanging="352"/>
        <w:rPr>
          <w:color w:val="000000"/>
        </w:rPr>
      </w:pPr>
      <w:r w:rsidRPr="00F70F70">
        <w:rPr>
          <w:color w:val="000000"/>
        </w:rPr>
        <w:t>Форма графика ППР (Приложение №2)</w:t>
      </w:r>
    </w:p>
    <w:p w:rsidR="00FE762F" w:rsidRPr="00F70F70" w:rsidRDefault="00FE762F" w:rsidP="003C0D4A">
      <w:pPr>
        <w:numPr>
          <w:ilvl w:val="0"/>
          <w:numId w:val="9"/>
        </w:numPr>
        <w:shd w:val="clear" w:color="auto" w:fill="FFFFFF"/>
        <w:tabs>
          <w:tab w:val="clear" w:pos="720"/>
          <w:tab w:val="num" w:pos="360"/>
        </w:tabs>
        <w:autoSpaceDE w:val="0"/>
        <w:autoSpaceDN w:val="0"/>
        <w:adjustRightInd w:val="0"/>
        <w:spacing w:after="0"/>
        <w:ind w:left="426" w:hanging="352"/>
        <w:rPr>
          <w:color w:val="000000"/>
        </w:rPr>
      </w:pPr>
      <w:r w:rsidRPr="00F70F70">
        <w:rPr>
          <w:color w:val="000000"/>
        </w:rPr>
        <w:t>Расчет затрат на оперативное и техническое обслуживание объектов электрических сетей (Приложение №3).</w:t>
      </w:r>
      <w:r>
        <w:rPr>
          <w:color w:val="000000"/>
        </w:rPr>
        <w:t xml:space="preserve">         </w:t>
      </w:r>
    </w:p>
    <w:p w:rsidR="00FE762F" w:rsidRPr="00F70F70" w:rsidRDefault="00FE762F" w:rsidP="003C0D4A">
      <w:pPr>
        <w:numPr>
          <w:ilvl w:val="0"/>
          <w:numId w:val="9"/>
        </w:numPr>
        <w:shd w:val="clear" w:color="auto" w:fill="FFFFFF"/>
        <w:tabs>
          <w:tab w:val="clear" w:pos="720"/>
          <w:tab w:val="num" w:pos="360"/>
        </w:tabs>
        <w:autoSpaceDE w:val="0"/>
        <w:autoSpaceDN w:val="0"/>
        <w:adjustRightInd w:val="0"/>
        <w:spacing w:after="0"/>
        <w:ind w:left="426" w:hanging="352"/>
        <w:rPr>
          <w:color w:val="000000"/>
        </w:rPr>
      </w:pPr>
      <w:r w:rsidRPr="00F70F70">
        <w:rPr>
          <w:color w:val="000000"/>
        </w:rPr>
        <w:t>Регламент оперативно-технического взаимодействия сторон (Приложение №4);</w:t>
      </w:r>
    </w:p>
    <w:p w:rsidR="00FE762F" w:rsidRPr="00F70F70" w:rsidRDefault="00FE762F" w:rsidP="003C0D4A">
      <w:pPr>
        <w:numPr>
          <w:ilvl w:val="1"/>
          <w:numId w:val="11"/>
        </w:numPr>
        <w:shd w:val="clear" w:color="auto" w:fill="FFFFFF"/>
        <w:tabs>
          <w:tab w:val="num" w:pos="360"/>
          <w:tab w:val="right" w:pos="426"/>
        </w:tabs>
        <w:autoSpaceDE w:val="0"/>
        <w:autoSpaceDN w:val="0"/>
        <w:adjustRightInd w:val="0"/>
        <w:spacing w:after="0"/>
        <w:ind w:left="426"/>
        <w:rPr>
          <w:color w:val="000000"/>
        </w:rPr>
      </w:pPr>
      <w:r w:rsidRPr="00F70F70">
        <w:rPr>
          <w:color w:val="000000"/>
        </w:rPr>
        <w:t xml:space="preserve"> Все споры и разногласия, возникшие между сторонами по условиям Договора или в связи с его неисполнением (не надлежащим исполнением), разрешаются путем переговоров между </w:t>
      </w:r>
      <w:r w:rsidRPr="00F70F70">
        <w:rPr>
          <w:color w:val="000000"/>
        </w:rPr>
        <w:lastRenderedPageBreak/>
        <w:t xml:space="preserve">Сторонами. В случае не достижения сторонами согласия по спорному вопросу, спор может быть передан на рассмотрение Арбитражного суда Кемеровской области.  </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По всем остальным вопросам, не урегулированным настоящим Договором, Стороны руково</w:t>
      </w:r>
      <w:r w:rsidRPr="00F70F70">
        <w:rPr>
          <w:color w:val="000000"/>
        </w:rPr>
        <w:t>д</w:t>
      </w:r>
      <w:r w:rsidRPr="00F70F70">
        <w:rPr>
          <w:color w:val="000000"/>
        </w:rPr>
        <w:t>ствуются действующим законодательством.</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Стороны вправе досрочно расторгнуть настоящий договор в одностороннем внесудебном п</w:t>
      </w:r>
      <w:r w:rsidRPr="00F70F70">
        <w:rPr>
          <w:color w:val="000000"/>
        </w:rPr>
        <w:t>о</w:t>
      </w:r>
      <w:r w:rsidRPr="00F70F70">
        <w:rPr>
          <w:color w:val="000000"/>
        </w:rPr>
        <w:t>рядке с обязательным уведомлением за 10 дней до предполагаемой даты расторжения в случ</w:t>
      </w:r>
      <w:r w:rsidRPr="00F70F70">
        <w:rPr>
          <w:color w:val="000000"/>
        </w:rPr>
        <w:t>а</w:t>
      </w:r>
      <w:r w:rsidRPr="00F70F70">
        <w:rPr>
          <w:color w:val="000000"/>
        </w:rPr>
        <w:t>ях предусмотренных действующим законодательством.</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Изменения и дополнения к настоящему Договору имеют силу в случае их оформления в пис</w:t>
      </w:r>
      <w:r w:rsidRPr="00F70F70">
        <w:rPr>
          <w:color w:val="000000"/>
        </w:rPr>
        <w:t>ь</w:t>
      </w:r>
      <w:r w:rsidRPr="00F70F70">
        <w:rPr>
          <w:color w:val="000000"/>
        </w:rPr>
        <w:t>менном виде и подписания обеими сторонами.</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Настоящий Договор, может быть, расторгнут досрочно по взаимному соглашению сторон.</w:t>
      </w:r>
    </w:p>
    <w:p w:rsidR="00FE762F" w:rsidRPr="00F70F70" w:rsidRDefault="00FE762F" w:rsidP="003C0D4A">
      <w:pPr>
        <w:pStyle w:val="ae"/>
        <w:numPr>
          <w:ilvl w:val="1"/>
          <w:numId w:val="11"/>
        </w:numPr>
        <w:tabs>
          <w:tab w:val="right" w:pos="426"/>
        </w:tabs>
        <w:spacing w:after="0"/>
        <w:ind w:left="426"/>
        <w:rPr>
          <w:color w:val="000000"/>
        </w:rPr>
      </w:pPr>
      <w:r w:rsidRPr="00F70F70">
        <w:rPr>
          <w:color w:val="000000"/>
        </w:rPr>
        <w:t>При расторжении настоящего Договора сторонами должен быть произведен окончательный расчет по исполненным обязательствам.</w:t>
      </w:r>
    </w:p>
    <w:p w:rsidR="00FE762F" w:rsidRDefault="00FE762F" w:rsidP="003C0D4A">
      <w:pPr>
        <w:pStyle w:val="ae"/>
        <w:numPr>
          <w:ilvl w:val="1"/>
          <w:numId w:val="11"/>
        </w:numPr>
        <w:tabs>
          <w:tab w:val="right" w:pos="426"/>
        </w:tabs>
        <w:spacing w:after="0"/>
        <w:ind w:left="426"/>
        <w:rPr>
          <w:color w:val="000000"/>
        </w:rPr>
      </w:pPr>
      <w:r w:rsidRPr="00F70F70">
        <w:rPr>
          <w:color w:val="000000"/>
        </w:rPr>
        <w:t>Настоящий Договор составлен в двух экземплярах, один из которых хранится у Исполнителя, другой  у Заказчика.</w:t>
      </w:r>
      <w:r>
        <w:rPr>
          <w:color w:val="000000"/>
        </w:rPr>
        <w:t xml:space="preserve">    </w:t>
      </w:r>
    </w:p>
    <w:p w:rsidR="00FE762F" w:rsidRDefault="00FE762F" w:rsidP="00FE762F">
      <w:pPr>
        <w:pStyle w:val="ae"/>
        <w:tabs>
          <w:tab w:val="right" w:pos="426"/>
        </w:tabs>
        <w:spacing w:after="0"/>
        <w:ind w:left="426"/>
        <w:rPr>
          <w:color w:val="000000"/>
        </w:rPr>
      </w:pPr>
    </w:p>
    <w:p w:rsidR="00FE762F" w:rsidRPr="00250830" w:rsidRDefault="00FE762F" w:rsidP="003C0D4A">
      <w:pPr>
        <w:pStyle w:val="afff3"/>
        <w:numPr>
          <w:ilvl w:val="0"/>
          <w:numId w:val="11"/>
        </w:numPr>
        <w:ind w:hanging="294"/>
        <w:jc w:val="center"/>
        <w:rPr>
          <w:rFonts w:ascii="Times New Roman" w:hAnsi="Times New Roman"/>
          <w:b/>
          <w:bCs/>
          <w:color w:val="000000"/>
          <w:sz w:val="24"/>
          <w:szCs w:val="24"/>
        </w:rPr>
      </w:pPr>
      <w:r w:rsidRPr="00250830">
        <w:rPr>
          <w:rFonts w:ascii="Times New Roman" w:hAnsi="Times New Roman"/>
          <w:b/>
          <w:bCs/>
          <w:color w:val="000000"/>
          <w:sz w:val="24"/>
          <w:szCs w:val="24"/>
        </w:rPr>
        <w:t>Реквизиты и подписи сторон:</w:t>
      </w:r>
    </w:p>
    <w:p w:rsidR="00FE762F" w:rsidRPr="00F4190B" w:rsidRDefault="00FE762F" w:rsidP="00FE762F">
      <w:pPr>
        <w:jc w:val="center"/>
        <w:rPr>
          <w:b/>
          <w:bCs/>
          <w:color w:val="000000"/>
        </w:rPr>
      </w:pPr>
    </w:p>
    <w:p w:rsidR="00FE762F" w:rsidRPr="00A77778" w:rsidRDefault="00FE762F" w:rsidP="00FE762F">
      <w:pPr>
        <w:pStyle w:val="afff3"/>
        <w:ind w:left="360" w:firstLine="0"/>
        <w:jc w:val="center"/>
        <w:rPr>
          <w:b/>
          <w:bCs/>
          <w:color w:val="000000"/>
          <w:sz w:val="24"/>
          <w:szCs w:val="24"/>
        </w:rPr>
      </w:pPr>
    </w:p>
    <w:tbl>
      <w:tblPr>
        <w:tblW w:w="10327" w:type="dxa"/>
        <w:jc w:val="center"/>
        <w:tblLayout w:type="fixed"/>
        <w:tblCellMar>
          <w:left w:w="70" w:type="dxa"/>
          <w:right w:w="70" w:type="dxa"/>
        </w:tblCellMar>
        <w:tblLook w:val="0000" w:firstRow="0" w:lastRow="0" w:firstColumn="0" w:lastColumn="0" w:noHBand="0" w:noVBand="0"/>
      </w:tblPr>
      <w:tblGrid>
        <w:gridCol w:w="5490"/>
        <w:gridCol w:w="4837"/>
      </w:tblGrid>
      <w:tr w:rsidR="00FE762F" w:rsidRPr="00F70F70" w:rsidTr="00FE762F">
        <w:trPr>
          <w:cantSplit/>
          <w:trHeight w:val="3560"/>
          <w:jc w:val="center"/>
        </w:trPr>
        <w:tc>
          <w:tcPr>
            <w:tcW w:w="5490" w:type="dxa"/>
          </w:tcPr>
          <w:p w:rsidR="00FE762F" w:rsidRPr="00FD7A3F" w:rsidRDefault="00FE762F" w:rsidP="00FE762F">
            <w:pPr>
              <w:tabs>
                <w:tab w:val="left" w:pos="0"/>
              </w:tabs>
              <w:rPr>
                <w:b/>
                <w:color w:val="000000"/>
                <w:lang w:eastAsia="ar-SA"/>
              </w:rPr>
            </w:pPr>
            <w:r w:rsidRPr="00FD7A3F">
              <w:rPr>
                <w:b/>
                <w:color w:val="000000"/>
                <w:lang w:eastAsia="ar-SA"/>
              </w:rPr>
              <w:t>ЗАКАЗЧИК:</w:t>
            </w:r>
          </w:p>
          <w:p w:rsidR="00FE762F" w:rsidRPr="00FD7A3F" w:rsidRDefault="00FE762F" w:rsidP="00FE762F">
            <w:pPr>
              <w:tabs>
                <w:tab w:val="left" w:pos="0"/>
              </w:tabs>
              <w:rPr>
                <w:b/>
                <w:color w:val="000000"/>
                <w:lang w:eastAsia="ar-SA"/>
              </w:rPr>
            </w:pPr>
            <w:r w:rsidRPr="00FD7A3F">
              <w:rPr>
                <w:b/>
                <w:color w:val="000000"/>
                <w:lang w:eastAsia="ar-SA"/>
              </w:rPr>
              <w:t>ООО «ОЭСК»</w:t>
            </w:r>
          </w:p>
          <w:p w:rsidR="00FE762F" w:rsidRPr="00FD7A3F" w:rsidRDefault="00FE762F" w:rsidP="00FE762F">
            <w:pPr>
              <w:tabs>
                <w:tab w:val="left" w:pos="0"/>
              </w:tabs>
              <w:rPr>
                <w:color w:val="000000"/>
              </w:rPr>
            </w:pPr>
            <w:r w:rsidRPr="00FD7A3F">
              <w:rPr>
                <w:color w:val="000000"/>
              </w:rPr>
              <w:t xml:space="preserve">Место нахождения: 653047, </w:t>
            </w:r>
          </w:p>
          <w:p w:rsidR="00FE762F" w:rsidRPr="00FD7A3F" w:rsidRDefault="00FE762F" w:rsidP="00FE762F">
            <w:pPr>
              <w:tabs>
                <w:tab w:val="left" w:pos="0"/>
              </w:tabs>
              <w:rPr>
                <w:color w:val="000000"/>
              </w:rPr>
            </w:pPr>
            <w:r w:rsidRPr="00FD7A3F">
              <w:rPr>
                <w:color w:val="000000"/>
              </w:rPr>
              <w:t xml:space="preserve">г. Прокопьевск, ул. Гайдара, </w:t>
            </w:r>
          </w:p>
          <w:p w:rsidR="00FE762F" w:rsidRPr="00FD7A3F" w:rsidRDefault="00FE762F" w:rsidP="00FE762F">
            <w:pPr>
              <w:tabs>
                <w:tab w:val="left" w:pos="0"/>
              </w:tabs>
              <w:rPr>
                <w:color w:val="000000"/>
              </w:rPr>
            </w:pPr>
            <w:r w:rsidRPr="00FD7A3F">
              <w:rPr>
                <w:color w:val="000000"/>
              </w:rPr>
              <w:t>43 помещение 1п</w:t>
            </w:r>
          </w:p>
          <w:p w:rsidR="00FE762F" w:rsidRPr="00FD7A3F" w:rsidRDefault="00FE762F" w:rsidP="00FE762F">
            <w:pPr>
              <w:tabs>
                <w:tab w:val="left" w:pos="0"/>
              </w:tabs>
              <w:rPr>
                <w:color w:val="000000"/>
              </w:rPr>
            </w:pPr>
            <w:r w:rsidRPr="00FD7A3F">
              <w:rPr>
                <w:color w:val="000000"/>
              </w:rPr>
              <w:t>ИНН: 4223052779</w:t>
            </w:r>
          </w:p>
          <w:p w:rsidR="00FE762F" w:rsidRPr="00FD7A3F" w:rsidRDefault="00FE762F" w:rsidP="00FE762F">
            <w:pPr>
              <w:tabs>
                <w:tab w:val="left" w:pos="0"/>
              </w:tabs>
              <w:rPr>
                <w:color w:val="000000"/>
              </w:rPr>
            </w:pPr>
            <w:r w:rsidRPr="00FD7A3F">
              <w:rPr>
                <w:color w:val="000000"/>
              </w:rPr>
              <w:t>КПП: 422301001</w:t>
            </w:r>
          </w:p>
          <w:p w:rsidR="00FE762F" w:rsidRPr="00FD7A3F" w:rsidRDefault="00FE762F" w:rsidP="00FE762F">
            <w:pPr>
              <w:tabs>
                <w:tab w:val="left" w:pos="0"/>
              </w:tabs>
              <w:rPr>
                <w:color w:val="000000"/>
              </w:rPr>
            </w:pPr>
            <w:r w:rsidRPr="00FD7A3F">
              <w:rPr>
                <w:color w:val="000000"/>
              </w:rPr>
              <w:t>Банк «Левобережный» (ОАО)</w:t>
            </w:r>
          </w:p>
          <w:p w:rsidR="00FE762F" w:rsidRPr="00FD7A3F" w:rsidRDefault="00FE762F" w:rsidP="00FE762F">
            <w:pPr>
              <w:tabs>
                <w:tab w:val="left" w:pos="0"/>
              </w:tabs>
              <w:rPr>
                <w:color w:val="000000"/>
              </w:rPr>
            </w:pPr>
            <w:r w:rsidRPr="00FD7A3F">
              <w:rPr>
                <w:color w:val="000000"/>
              </w:rPr>
              <w:t>Р/с: 40702810509590000018</w:t>
            </w:r>
          </w:p>
          <w:p w:rsidR="00FE762F" w:rsidRPr="00FD7A3F" w:rsidRDefault="00FE762F" w:rsidP="00FE762F">
            <w:pPr>
              <w:tabs>
                <w:tab w:val="left" w:pos="0"/>
              </w:tabs>
              <w:rPr>
                <w:color w:val="000000"/>
              </w:rPr>
            </w:pPr>
            <w:r w:rsidRPr="00FD7A3F">
              <w:rPr>
                <w:color w:val="000000"/>
              </w:rPr>
              <w:t>БИК: 045004850</w:t>
            </w:r>
          </w:p>
          <w:p w:rsidR="00FE762F" w:rsidRPr="00FD7A3F" w:rsidRDefault="00FE762F" w:rsidP="00FE762F">
            <w:pPr>
              <w:tabs>
                <w:tab w:val="left" w:pos="0"/>
              </w:tabs>
              <w:rPr>
                <w:color w:val="000000"/>
              </w:rPr>
            </w:pPr>
            <w:r w:rsidRPr="00FD7A3F">
              <w:rPr>
                <w:color w:val="000000"/>
              </w:rPr>
              <w:t>К/с: 30101810100000000850</w:t>
            </w:r>
          </w:p>
          <w:p w:rsidR="00FE762F" w:rsidRPr="00FD7A3F" w:rsidRDefault="00FE762F" w:rsidP="00FE762F">
            <w:pPr>
              <w:tabs>
                <w:tab w:val="left" w:pos="180"/>
              </w:tabs>
              <w:ind w:right="-59"/>
              <w:jc w:val="left"/>
              <w:rPr>
                <w:color w:val="000000"/>
              </w:rPr>
            </w:pPr>
            <w:r w:rsidRPr="00FD7A3F">
              <w:rPr>
                <w:color w:val="000000"/>
              </w:rPr>
              <w:t>Тел./факс: +7(3846) 69-35-00</w:t>
            </w:r>
          </w:p>
          <w:p w:rsidR="00FE762F" w:rsidRPr="00FD7A3F" w:rsidRDefault="00FE762F" w:rsidP="00FE762F">
            <w:pPr>
              <w:tabs>
                <w:tab w:val="left" w:pos="0"/>
              </w:tabs>
              <w:rPr>
                <w:color w:val="000000"/>
              </w:rPr>
            </w:pPr>
            <w:r w:rsidRPr="00FD7A3F">
              <w:rPr>
                <w:color w:val="000000"/>
                <w:shd w:val="clear" w:color="auto" w:fill="FFFFFF"/>
              </w:rPr>
              <w:t>E-</w:t>
            </w:r>
            <w:proofErr w:type="spellStart"/>
            <w:r w:rsidRPr="00FD7A3F">
              <w:rPr>
                <w:color w:val="000000"/>
                <w:shd w:val="clear" w:color="auto" w:fill="FFFFFF"/>
              </w:rPr>
              <w:t>mail</w:t>
            </w:r>
            <w:proofErr w:type="spellEnd"/>
            <w:r w:rsidRPr="00FD7A3F">
              <w:rPr>
                <w:color w:val="000000"/>
                <w:shd w:val="clear" w:color="auto" w:fill="FFFFFF"/>
              </w:rPr>
              <w:t xml:space="preserve">: </w:t>
            </w:r>
            <w:proofErr w:type="spellStart"/>
            <w:r w:rsidRPr="00FD7A3F">
              <w:rPr>
                <w:color w:val="000000"/>
                <w:shd w:val="clear" w:color="auto" w:fill="FFFFFF"/>
                <w:lang w:val="en-US"/>
              </w:rPr>
              <w:t>elektroseti</w:t>
            </w:r>
            <w:proofErr w:type="spellEnd"/>
            <w:r w:rsidRPr="00FD7A3F">
              <w:rPr>
                <w:color w:val="000000"/>
                <w:shd w:val="clear" w:color="auto" w:fill="FFFFFF"/>
              </w:rPr>
              <w:t>@</w:t>
            </w:r>
            <w:proofErr w:type="spellStart"/>
            <w:r w:rsidRPr="00FD7A3F">
              <w:rPr>
                <w:color w:val="000000"/>
                <w:shd w:val="clear" w:color="auto" w:fill="FFFFFF"/>
                <w:lang w:val="en-US"/>
              </w:rPr>
              <w:t>elektroseti</w:t>
            </w:r>
            <w:proofErr w:type="spellEnd"/>
            <w:r w:rsidRPr="00FD7A3F">
              <w:rPr>
                <w:color w:val="000000"/>
                <w:shd w:val="clear" w:color="auto" w:fill="FFFFFF"/>
              </w:rPr>
              <w:t>.</w:t>
            </w:r>
            <w:r w:rsidRPr="00FD7A3F">
              <w:rPr>
                <w:color w:val="000000"/>
                <w:shd w:val="clear" w:color="auto" w:fill="FFFFFF"/>
                <w:lang w:val="en-US"/>
              </w:rPr>
              <w:t>com</w:t>
            </w:r>
            <w:r w:rsidRPr="00FD7A3F">
              <w:rPr>
                <w:color w:val="000000"/>
                <w:shd w:val="clear" w:color="auto" w:fill="FFFFFF"/>
              </w:rPr>
              <w:t> </w:t>
            </w:r>
          </w:p>
          <w:p w:rsidR="00FE762F" w:rsidRPr="00FD7A3F" w:rsidRDefault="00FE762F" w:rsidP="00FE762F">
            <w:pPr>
              <w:tabs>
                <w:tab w:val="left" w:pos="0"/>
              </w:tabs>
              <w:rPr>
                <w:b/>
                <w:color w:val="000000"/>
              </w:rPr>
            </w:pPr>
            <w:r w:rsidRPr="00FD7A3F">
              <w:rPr>
                <w:b/>
                <w:color w:val="000000"/>
              </w:rPr>
              <w:t xml:space="preserve"> </w:t>
            </w:r>
          </w:p>
          <w:p w:rsidR="00FE762F" w:rsidRPr="00FD7A3F" w:rsidRDefault="00FE762F" w:rsidP="00FE762F">
            <w:pPr>
              <w:tabs>
                <w:tab w:val="left" w:pos="0"/>
              </w:tabs>
              <w:rPr>
                <w:color w:val="000000"/>
              </w:rPr>
            </w:pPr>
            <w:r w:rsidRPr="00FD7A3F">
              <w:rPr>
                <w:b/>
                <w:color w:val="000000"/>
              </w:rPr>
              <w:t>Генеральный директор</w:t>
            </w:r>
          </w:p>
          <w:p w:rsidR="00FE762F" w:rsidRPr="00FD7A3F" w:rsidRDefault="00FE762F" w:rsidP="00FE762F">
            <w:pPr>
              <w:tabs>
                <w:tab w:val="left" w:pos="0"/>
              </w:tabs>
              <w:rPr>
                <w:b/>
                <w:color w:val="000000"/>
              </w:rPr>
            </w:pPr>
          </w:p>
          <w:p w:rsidR="00FE762F" w:rsidRPr="00FD7A3F" w:rsidRDefault="00FE762F" w:rsidP="00FE762F">
            <w:pPr>
              <w:tabs>
                <w:tab w:val="left" w:pos="0"/>
              </w:tabs>
              <w:rPr>
                <w:b/>
                <w:color w:val="000000"/>
              </w:rPr>
            </w:pPr>
            <w:r w:rsidRPr="00FD7A3F">
              <w:rPr>
                <w:b/>
                <w:color w:val="000000"/>
              </w:rPr>
              <w:t xml:space="preserve">__________________А.А. Фомичев                                                </w:t>
            </w:r>
          </w:p>
          <w:p w:rsidR="00FE762F" w:rsidRPr="00FD7A3F" w:rsidRDefault="00FE762F" w:rsidP="00FE762F">
            <w:pPr>
              <w:tabs>
                <w:tab w:val="left" w:pos="0"/>
              </w:tabs>
              <w:rPr>
                <w:b/>
                <w:color w:val="000000"/>
              </w:rPr>
            </w:pPr>
            <w:r w:rsidRPr="00FD7A3F">
              <w:rPr>
                <w:b/>
                <w:color w:val="000000"/>
              </w:rPr>
              <w:t>М.П.</w:t>
            </w:r>
          </w:p>
          <w:p w:rsidR="00FE762F" w:rsidRPr="00FD7A3F" w:rsidRDefault="00FE762F" w:rsidP="00FE762F">
            <w:pPr>
              <w:suppressAutoHyphens/>
              <w:rPr>
                <w:color w:val="000000"/>
              </w:rPr>
            </w:pPr>
          </w:p>
        </w:tc>
        <w:tc>
          <w:tcPr>
            <w:tcW w:w="4837" w:type="dxa"/>
          </w:tcPr>
          <w:p w:rsidR="00FE762F" w:rsidRPr="00FD7A3F" w:rsidRDefault="00FE762F" w:rsidP="00FE762F">
            <w:pPr>
              <w:tabs>
                <w:tab w:val="left" w:pos="0"/>
              </w:tabs>
              <w:ind w:firstLine="35"/>
              <w:rPr>
                <w:b/>
                <w:color w:val="000000"/>
                <w:lang w:eastAsia="ar-SA"/>
              </w:rPr>
            </w:pPr>
            <w:r w:rsidRPr="00FD7A3F">
              <w:rPr>
                <w:b/>
                <w:color w:val="000000"/>
                <w:lang w:eastAsia="ar-SA"/>
              </w:rPr>
              <w:t>ИСПОЛНИТЕЛЬ:</w:t>
            </w:r>
          </w:p>
          <w:p w:rsidR="00FE762F" w:rsidRDefault="00FE762F" w:rsidP="00FE762F">
            <w:pPr>
              <w:tabs>
                <w:tab w:val="left" w:pos="0"/>
              </w:tabs>
              <w:rPr>
                <w:b/>
                <w:color w:val="000000"/>
                <w:lang w:eastAsia="ar-SA"/>
              </w:rPr>
            </w:pPr>
          </w:p>
          <w:p w:rsidR="00FE762F" w:rsidRDefault="00FE762F" w:rsidP="00FE762F">
            <w:pPr>
              <w:tabs>
                <w:tab w:val="left" w:pos="0"/>
              </w:tabs>
              <w:rPr>
                <w:b/>
                <w:color w:val="000000"/>
                <w:lang w:eastAsia="ar-SA"/>
              </w:rPr>
            </w:pPr>
          </w:p>
          <w:p w:rsidR="00FE762F" w:rsidRDefault="00FE762F" w:rsidP="00FE762F">
            <w:pPr>
              <w:tabs>
                <w:tab w:val="left" w:pos="0"/>
              </w:tabs>
              <w:rPr>
                <w:b/>
                <w:color w:val="000000"/>
                <w:lang w:eastAsia="ar-SA"/>
              </w:rPr>
            </w:pPr>
          </w:p>
          <w:p w:rsidR="00FE762F" w:rsidRDefault="00FE762F" w:rsidP="00FE762F">
            <w:pPr>
              <w:tabs>
                <w:tab w:val="left" w:pos="0"/>
              </w:tabs>
              <w:rPr>
                <w:b/>
                <w:color w:val="000000"/>
                <w:lang w:eastAsia="ar-SA"/>
              </w:rPr>
            </w:pPr>
          </w:p>
          <w:p w:rsidR="00FE762F" w:rsidRDefault="00FE762F" w:rsidP="00FE762F">
            <w:pPr>
              <w:tabs>
                <w:tab w:val="left" w:pos="0"/>
              </w:tabs>
              <w:rPr>
                <w:b/>
                <w:color w:val="000000"/>
                <w:lang w:eastAsia="ar-SA"/>
              </w:rPr>
            </w:pPr>
          </w:p>
          <w:p w:rsidR="00FE762F" w:rsidRDefault="00FE762F" w:rsidP="00FE762F">
            <w:pPr>
              <w:tabs>
                <w:tab w:val="left" w:pos="0"/>
              </w:tabs>
              <w:rPr>
                <w:b/>
                <w:color w:val="000000"/>
                <w:lang w:eastAsia="ar-SA"/>
              </w:rPr>
            </w:pPr>
          </w:p>
          <w:p w:rsidR="00FE762F" w:rsidRDefault="00FE762F" w:rsidP="00FE762F">
            <w:pPr>
              <w:tabs>
                <w:tab w:val="left" w:pos="0"/>
              </w:tabs>
              <w:rPr>
                <w:b/>
                <w:color w:val="000000"/>
                <w:lang w:eastAsia="ar-SA"/>
              </w:rPr>
            </w:pPr>
          </w:p>
          <w:p w:rsidR="00FE762F" w:rsidRDefault="00FE762F" w:rsidP="00FE762F">
            <w:pPr>
              <w:tabs>
                <w:tab w:val="left" w:pos="0"/>
              </w:tabs>
              <w:rPr>
                <w:b/>
                <w:color w:val="000000"/>
                <w:lang w:eastAsia="ar-SA"/>
              </w:rPr>
            </w:pPr>
          </w:p>
          <w:p w:rsidR="00FE762F" w:rsidRDefault="00FE762F" w:rsidP="00FE762F">
            <w:pPr>
              <w:tabs>
                <w:tab w:val="left" w:pos="0"/>
              </w:tabs>
              <w:rPr>
                <w:b/>
                <w:color w:val="000000"/>
                <w:lang w:eastAsia="ar-SA"/>
              </w:rPr>
            </w:pPr>
          </w:p>
          <w:p w:rsidR="00FE762F" w:rsidRDefault="00FE762F" w:rsidP="00FE762F">
            <w:pPr>
              <w:tabs>
                <w:tab w:val="left" w:pos="0"/>
              </w:tabs>
              <w:rPr>
                <w:b/>
                <w:color w:val="000000"/>
                <w:lang w:eastAsia="ar-SA"/>
              </w:rPr>
            </w:pPr>
          </w:p>
          <w:p w:rsidR="00FE762F" w:rsidRDefault="00FE762F" w:rsidP="00FE762F">
            <w:pPr>
              <w:tabs>
                <w:tab w:val="left" w:pos="0"/>
              </w:tabs>
              <w:rPr>
                <w:b/>
                <w:color w:val="000000"/>
                <w:lang w:eastAsia="ar-SA"/>
              </w:rPr>
            </w:pPr>
          </w:p>
          <w:p w:rsidR="00FE762F" w:rsidRDefault="00FE762F" w:rsidP="00FE762F">
            <w:pPr>
              <w:tabs>
                <w:tab w:val="left" w:pos="0"/>
              </w:tabs>
              <w:rPr>
                <w:b/>
                <w:color w:val="000000"/>
                <w:lang w:eastAsia="ar-SA"/>
              </w:rPr>
            </w:pPr>
          </w:p>
          <w:p w:rsidR="00FE762F" w:rsidRDefault="00FE762F" w:rsidP="00FE762F">
            <w:pPr>
              <w:tabs>
                <w:tab w:val="left" w:pos="0"/>
              </w:tabs>
              <w:rPr>
                <w:b/>
                <w:color w:val="000000"/>
                <w:lang w:eastAsia="ar-SA"/>
              </w:rPr>
            </w:pPr>
          </w:p>
          <w:p w:rsidR="00FE762F" w:rsidRPr="00FD7A3F" w:rsidRDefault="00FE762F" w:rsidP="00FE762F">
            <w:pPr>
              <w:tabs>
                <w:tab w:val="left" w:pos="0"/>
              </w:tabs>
              <w:rPr>
                <w:b/>
                <w:color w:val="000000"/>
              </w:rPr>
            </w:pPr>
          </w:p>
          <w:p w:rsidR="00FE762F" w:rsidRPr="00FD7A3F" w:rsidRDefault="00FE762F" w:rsidP="00FE762F">
            <w:pPr>
              <w:tabs>
                <w:tab w:val="left" w:pos="0"/>
              </w:tabs>
              <w:rPr>
                <w:b/>
                <w:color w:val="000000"/>
              </w:rPr>
            </w:pPr>
            <w:r w:rsidRPr="00FD7A3F">
              <w:rPr>
                <w:b/>
                <w:color w:val="000000"/>
              </w:rPr>
              <w:t>__________________</w:t>
            </w:r>
            <w:r>
              <w:rPr>
                <w:b/>
                <w:color w:val="000000"/>
              </w:rPr>
              <w:t>/______________/</w:t>
            </w:r>
            <w:r w:rsidRPr="00FD7A3F">
              <w:rPr>
                <w:b/>
                <w:color w:val="000000"/>
              </w:rPr>
              <w:t xml:space="preserve">                                                </w:t>
            </w:r>
          </w:p>
          <w:p w:rsidR="00FE762F" w:rsidRPr="00FD7A3F" w:rsidRDefault="00FE762F" w:rsidP="00FE762F">
            <w:pPr>
              <w:tabs>
                <w:tab w:val="left" w:pos="0"/>
              </w:tabs>
              <w:rPr>
                <w:b/>
                <w:color w:val="000000"/>
              </w:rPr>
            </w:pPr>
            <w:r w:rsidRPr="00FD7A3F">
              <w:rPr>
                <w:b/>
                <w:color w:val="000000"/>
              </w:rPr>
              <w:t xml:space="preserve">                                                </w:t>
            </w:r>
          </w:p>
          <w:p w:rsidR="00FE762F" w:rsidRPr="00FD7A3F" w:rsidRDefault="00FE762F" w:rsidP="00FE762F">
            <w:pPr>
              <w:tabs>
                <w:tab w:val="left" w:pos="0"/>
              </w:tabs>
              <w:rPr>
                <w:b/>
                <w:color w:val="000000"/>
              </w:rPr>
            </w:pPr>
            <w:r w:rsidRPr="00FD7A3F">
              <w:rPr>
                <w:b/>
                <w:color w:val="000000"/>
              </w:rPr>
              <w:t>М.П.</w:t>
            </w:r>
          </w:p>
          <w:p w:rsidR="00FE762F" w:rsidRPr="00FD7A3F" w:rsidRDefault="00FE762F" w:rsidP="00FE762F">
            <w:pPr>
              <w:suppressAutoHyphens/>
              <w:rPr>
                <w:color w:val="000000"/>
              </w:rPr>
            </w:pPr>
          </w:p>
        </w:tc>
      </w:tr>
    </w:tbl>
    <w:p w:rsidR="00FE762F" w:rsidRDefault="00FE762F" w:rsidP="00FE762F"/>
    <w:p w:rsidR="00FE762F" w:rsidRDefault="00FE762F" w:rsidP="00FE762F"/>
    <w:p w:rsidR="00FE762F" w:rsidRDefault="00FE762F" w:rsidP="00FE762F"/>
    <w:p w:rsidR="00FE762F" w:rsidRDefault="00FE762F" w:rsidP="00FE762F"/>
    <w:p w:rsidR="00FE762F" w:rsidRDefault="00FE762F" w:rsidP="00FE762F"/>
    <w:p w:rsidR="00FE762F" w:rsidRDefault="00FE762F" w:rsidP="00FE762F"/>
    <w:p w:rsidR="00FE762F" w:rsidRDefault="00FE762F" w:rsidP="00FE762F"/>
    <w:p w:rsidR="00FE762F" w:rsidRDefault="00FE762F" w:rsidP="00FE762F"/>
    <w:p w:rsidR="00FE762F" w:rsidRDefault="00FE762F" w:rsidP="00FE762F"/>
    <w:p w:rsidR="00FE762F" w:rsidRPr="00DB29E4" w:rsidRDefault="00FE762F" w:rsidP="00FE762F">
      <w:pPr>
        <w:autoSpaceDE w:val="0"/>
        <w:jc w:val="right"/>
        <w:rPr>
          <w:b/>
        </w:rPr>
      </w:pPr>
      <w:r w:rsidRPr="00DB29E4">
        <w:rPr>
          <w:b/>
        </w:rPr>
        <w:lastRenderedPageBreak/>
        <w:t>Приложение  №1</w:t>
      </w:r>
    </w:p>
    <w:p w:rsidR="00FE762F" w:rsidRPr="00DB29E4" w:rsidRDefault="00FE762F" w:rsidP="00FE762F">
      <w:pPr>
        <w:autoSpaceDE w:val="0"/>
        <w:jc w:val="right"/>
        <w:rPr>
          <w:b/>
        </w:rPr>
      </w:pPr>
      <w:r w:rsidRPr="00DB29E4">
        <w:rPr>
          <w:b/>
        </w:rPr>
        <w:t xml:space="preserve">к </w:t>
      </w:r>
      <w:r>
        <w:rPr>
          <w:b/>
        </w:rPr>
        <w:t>Д</w:t>
      </w:r>
      <w:r w:rsidRPr="00DB29E4">
        <w:rPr>
          <w:b/>
        </w:rPr>
        <w:t>оговору №</w:t>
      </w:r>
      <w:r>
        <w:rPr>
          <w:b/>
        </w:rPr>
        <w:t xml:space="preserve"> ______</w:t>
      </w:r>
    </w:p>
    <w:p w:rsidR="00FE762F" w:rsidRPr="00DB29E4" w:rsidRDefault="00FE762F" w:rsidP="00FE762F">
      <w:pPr>
        <w:autoSpaceDE w:val="0"/>
        <w:jc w:val="right"/>
        <w:rPr>
          <w:b/>
        </w:rPr>
      </w:pPr>
      <w:r w:rsidRPr="00DB29E4">
        <w:rPr>
          <w:b/>
        </w:rPr>
        <w:t xml:space="preserve"> от «</w:t>
      </w:r>
      <w:r>
        <w:rPr>
          <w:b/>
        </w:rPr>
        <w:t xml:space="preserve"> ___ </w:t>
      </w:r>
      <w:r w:rsidRPr="00DB29E4">
        <w:rPr>
          <w:b/>
        </w:rPr>
        <w:t>»</w:t>
      </w:r>
      <w:r>
        <w:rPr>
          <w:b/>
        </w:rPr>
        <w:t xml:space="preserve"> _________ </w:t>
      </w:r>
      <w:r w:rsidRPr="00DB29E4">
        <w:rPr>
          <w:b/>
        </w:rPr>
        <w:t>20</w:t>
      </w:r>
      <w:r>
        <w:rPr>
          <w:b/>
        </w:rPr>
        <w:t>__</w:t>
      </w:r>
      <w:r w:rsidRPr="00DB29E4">
        <w:rPr>
          <w:b/>
        </w:rPr>
        <w:t>г.</w:t>
      </w:r>
    </w:p>
    <w:p w:rsidR="00FE762F" w:rsidRPr="00332231" w:rsidRDefault="00FE762F" w:rsidP="00FE762F">
      <w:pPr>
        <w:autoSpaceDE w:val="0"/>
        <w:jc w:val="right"/>
        <w:rPr>
          <w:b/>
        </w:rPr>
      </w:pPr>
    </w:p>
    <w:p w:rsidR="00FE762F" w:rsidRPr="00E91F8D" w:rsidRDefault="00FE762F" w:rsidP="00FE762F">
      <w:pPr>
        <w:jc w:val="center"/>
        <w:rPr>
          <w:b/>
        </w:rPr>
      </w:pPr>
      <w:r w:rsidRPr="00E91F8D">
        <w:rPr>
          <w:b/>
        </w:rPr>
        <w:t xml:space="preserve">Перечень </w:t>
      </w:r>
      <w:r>
        <w:rPr>
          <w:b/>
        </w:rPr>
        <w:t>имущества Заказчика</w:t>
      </w:r>
      <w:r w:rsidRPr="00E91F8D">
        <w:rPr>
          <w:b/>
        </w:rPr>
        <w:t>, передаваемого</w:t>
      </w:r>
    </w:p>
    <w:p w:rsidR="00FE762F" w:rsidRDefault="00FE762F" w:rsidP="00FE762F">
      <w:pPr>
        <w:jc w:val="center"/>
        <w:rPr>
          <w:b/>
        </w:rPr>
      </w:pPr>
      <w:r w:rsidRPr="00E91F8D">
        <w:rPr>
          <w:b/>
        </w:rPr>
        <w:t>на оперативное и техническое обслуживание</w:t>
      </w:r>
      <w:r>
        <w:rPr>
          <w:b/>
        </w:rPr>
        <w:t xml:space="preserve"> Исполнителю</w:t>
      </w:r>
    </w:p>
    <w:p w:rsidR="00FE762F" w:rsidRDefault="00FE762F" w:rsidP="00FE762F">
      <w:pPr>
        <w:jc w:val="center"/>
        <w:rPr>
          <w:b/>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724"/>
        <w:gridCol w:w="1844"/>
        <w:gridCol w:w="2410"/>
        <w:gridCol w:w="1236"/>
      </w:tblGrid>
      <w:tr w:rsidR="00FE762F" w:rsidRPr="00464EBA" w:rsidTr="00FE762F">
        <w:tc>
          <w:tcPr>
            <w:tcW w:w="851"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 п/п</w:t>
            </w: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Наименование имущества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Инвентарный номер</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Местонахождение</w:t>
            </w:r>
          </w:p>
        </w:tc>
        <w:tc>
          <w:tcPr>
            <w:tcW w:w="1236"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Примечание</w:t>
            </w:r>
          </w:p>
        </w:tc>
      </w:tr>
      <w:tr w:rsidR="00FE762F" w:rsidRPr="00464EBA" w:rsidTr="00FE762F">
        <w:tc>
          <w:tcPr>
            <w:tcW w:w="851"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b/>
                <w:lang w:eastAsia="ar-SA"/>
              </w:rPr>
            </w:pPr>
            <w:r w:rsidRPr="00464EBA">
              <w:rPr>
                <w:b/>
                <w:lang w:eastAsia="ar-SA"/>
              </w:rPr>
              <w:t>1</w:t>
            </w:r>
          </w:p>
        </w:tc>
        <w:tc>
          <w:tcPr>
            <w:tcW w:w="9214" w:type="dxa"/>
            <w:gridSpan w:val="4"/>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b/>
                <w:lang w:eastAsia="ar-SA"/>
              </w:rPr>
            </w:pPr>
            <w:r w:rsidRPr="00464EBA">
              <w:rPr>
                <w:b/>
                <w:lang w:eastAsia="ar-SA"/>
              </w:rPr>
              <w:t>Линии электропередач</w:t>
            </w:r>
          </w:p>
        </w:tc>
      </w:tr>
      <w:tr w:rsidR="00FE762F" w:rsidRPr="00464EBA" w:rsidTr="00FE762F">
        <w:tc>
          <w:tcPr>
            <w:tcW w:w="851"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jc w:val="center"/>
              <w:rPr>
                <w:lang w:eastAsia="ar-SA"/>
              </w:rPr>
            </w:pPr>
            <w:r w:rsidRPr="00464EBA">
              <w:rPr>
                <w:lang w:eastAsia="ar-SA"/>
              </w:rPr>
              <w:t>1.1</w:t>
            </w: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rPr>
                <w:u w:val="single"/>
                <w:lang w:eastAsia="ar-SA"/>
              </w:rPr>
            </w:pPr>
            <w:r w:rsidRPr="00464EBA">
              <w:rPr>
                <w:u w:val="single"/>
                <w:lang w:eastAsia="ar-SA"/>
              </w:rPr>
              <w:t>ВЛ-6кВ фидера 6-</w:t>
            </w:r>
            <w:r>
              <w:rPr>
                <w:u w:val="single"/>
                <w:lang w:eastAsia="ar-SA"/>
              </w:rPr>
              <w:t>4</w:t>
            </w:r>
          </w:p>
          <w:p w:rsidR="00FE762F" w:rsidRPr="00464EBA" w:rsidRDefault="00FE762F" w:rsidP="00FE762F">
            <w:pPr>
              <w:widowControl w:val="0"/>
              <w:suppressAutoHyphens/>
              <w:autoSpaceDE w:val="0"/>
              <w:rPr>
                <w:lang w:eastAsia="ar-SA"/>
              </w:rPr>
            </w:pPr>
            <w:r w:rsidRPr="00464EBA">
              <w:rPr>
                <w:lang w:eastAsia="ar-SA"/>
              </w:rPr>
              <w:t xml:space="preserve">(А-70, деревянные на ж/б приставках,   </w:t>
            </w:r>
            <w:r w:rsidRPr="00464EBA">
              <w:rPr>
                <w:lang w:val="en-US" w:eastAsia="ar-SA"/>
              </w:rPr>
              <w:t>L</w:t>
            </w:r>
            <w:r w:rsidRPr="00464EBA">
              <w:rPr>
                <w:lang w:eastAsia="ar-SA"/>
              </w:rPr>
              <w:t>вл.-5,306км)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jc w:val="center"/>
              <w:rPr>
                <w:lang w:eastAsia="ar-SA"/>
              </w:rPr>
            </w:pPr>
            <w:r w:rsidRPr="00464EBA">
              <w:rPr>
                <w:lang w:eastAsia="ar-SA"/>
              </w:rPr>
              <w:t>568</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pPr>
            <w:r w:rsidRPr="00464EBA">
              <w:rPr>
                <w:lang w:eastAsia="ar-SA"/>
              </w:rPr>
              <w:t>г. Прокопьевск, от п/</w:t>
            </w:r>
            <w:proofErr w:type="spellStart"/>
            <w:r w:rsidRPr="00464EBA">
              <w:rPr>
                <w:lang w:eastAsia="ar-SA"/>
              </w:rPr>
              <w:t>ст</w:t>
            </w:r>
            <w:proofErr w:type="spellEnd"/>
            <w:r w:rsidRPr="00464EBA">
              <w:rPr>
                <w:lang w:eastAsia="ar-SA"/>
              </w:rPr>
              <w:t xml:space="preserve"> №28 «Калаче</w:t>
            </w:r>
            <w:r w:rsidRPr="00464EBA">
              <w:rPr>
                <w:lang w:eastAsia="ar-SA"/>
              </w:rPr>
              <w:t>в</w:t>
            </w:r>
            <w:r w:rsidRPr="00464EBA">
              <w:rPr>
                <w:lang w:eastAsia="ar-SA"/>
              </w:rPr>
              <w:t>ская» до ЦРП 6кВ «Аэропорт».</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rPr>
                <w:lang w:eastAsia="ar-SA"/>
              </w:rPr>
            </w:pPr>
          </w:p>
        </w:tc>
      </w:tr>
      <w:tr w:rsidR="00FE762F" w:rsidRPr="00464EBA" w:rsidTr="00FE762F">
        <w:tc>
          <w:tcPr>
            <w:tcW w:w="851"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jc w:val="center"/>
              <w:rPr>
                <w:lang w:eastAsia="ar-SA"/>
              </w:rPr>
            </w:pPr>
            <w:r w:rsidRPr="00464EBA">
              <w:rPr>
                <w:lang w:eastAsia="ar-SA"/>
              </w:rPr>
              <w:t>1.2</w:t>
            </w: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rPr>
                <w:u w:val="single"/>
                <w:lang w:eastAsia="ar-SA"/>
              </w:rPr>
            </w:pPr>
            <w:r w:rsidRPr="00464EBA">
              <w:rPr>
                <w:u w:val="single"/>
                <w:lang w:eastAsia="ar-SA"/>
              </w:rPr>
              <w:t>ВЛ-6кВ фидера 6-9А</w:t>
            </w:r>
          </w:p>
          <w:p w:rsidR="00FE762F" w:rsidRPr="00464EBA" w:rsidRDefault="00FE762F" w:rsidP="00FE762F">
            <w:pPr>
              <w:widowControl w:val="0"/>
              <w:suppressAutoHyphens/>
              <w:autoSpaceDE w:val="0"/>
              <w:rPr>
                <w:lang w:eastAsia="ar-SA"/>
              </w:rPr>
            </w:pPr>
            <w:r w:rsidRPr="00464EBA">
              <w:rPr>
                <w:lang w:eastAsia="ar-SA"/>
              </w:rPr>
              <w:t>(АС-95, железобетонные,</w:t>
            </w:r>
          </w:p>
          <w:p w:rsidR="00FE762F" w:rsidRPr="00464EBA" w:rsidRDefault="00FE762F" w:rsidP="00FE762F">
            <w:pPr>
              <w:widowControl w:val="0"/>
              <w:suppressAutoHyphens/>
              <w:autoSpaceDE w:val="0"/>
              <w:rPr>
                <w:lang w:eastAsia="ar-SA"/>
              </w:rPr>
            </w:pPr>
            <w:proofErr w:type="spellStart"/>
            <w:r w:rsidRPr="00464EBA">
              <w:rPr>
                <w:lang w:eastAsia="ar-SA"/>
              </w:rPr>
              <w:t>Lвл</w:t>
            </w:r>
            <w:proofErr w:type="spellEnd"/>
            <w:r w:rsidRPr="00464EBA">
              <w:rPr>
                <w:lang w:eastAsia="ar-SA"/>
              </w:rPr>
              <w:t>.- 6,441км)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jc w:val="center"/>
              <w:rPr>
                <w:lang w:eastAsia="ar-SA"/>
              </w:rPr>
            </w:pPr>
            <w:r w:rsidRPr="00464EBA">
              <w:rPr>
                <w:lang w:eastAsia="ar-SA"/>
              </w:rPr>
              <w:t>582</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pPr>
            <w:r w:rsidRPr="00464EBA">
              <w:rPr>
                <w:lang w:eastAsia="ar-SA"/>
              </w:rPr>
              <w:t>г. Прокопьевск, от п/</w:t>
            </w:r>
            <w:proofErr w:type="spellStart"/>
            <w:r w:rsidRPr="00464EBA">
              <w:rPr>
                <w:lang w:eastAsia="ar-SA"/>
              </w:rPr>
              <w:t>ст</w:t>
            </w:r>
            <w:proofErr w:type="spellEnd"/>
            <w:r w:rsidRPr="00464EBA">
              <w:rPr>
                <w:lang w:eastAsia="ar-SA"/>
              </w:rPr>
              <w:t xml:space="preserve"> 35/6 «Красный углекоп» до ЦРП 6кВ «Аэропорт».</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rPr>
                <w:lang w:eastAsia="ar-SA"/>
              </w:rPr>
            </w:pPr>
          </w:p>
        </w:tc>
      </w:tr>
      <w:tr w:rsidR="00FE762F" w:rsidRPr="00464EBA" w:rsidTr="00FE762F">
        <w:tc>
          <w:tcPr>
            <w:tcW w:w="851"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b/>
                <w:lang w:eastAsia="ar-SA"/>
              </w:rPr>
            </w:pPr>
            <w:r w:rsidRPr="00464EBA">
              <w:rPr>
                <w:b/>
                <w:lang w:eastAsia="ar-SA"/>
              </w:rPr>
              <w:t>2</w:t>
            </w:r>
          </w:p>
        </w:tc>
        <w:tc>
          <w:tcPr>
            <w:tcW w:w="9214" w:type="dxa"/>
            <w:gridSpan w:val="4"/>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b/>
                <w:lang w:eastAsia="ar-SA"/>
              </w:rPr>
            </w:pPr>
            <w:r w:rsidRPr="00464EBA">
              <w:rPr>
                <w:b/>
                <w:lang w:eastAsia="ar-SA"/>
              </w:rPr>
              <w:t>Трансформаторные подстанции</w:t>
            </w:r>
          </w:p>
        </w:tc>
      </w:tr>
      <w:tr w:rsidR="00FE762F" w:rsidRPr="00464EBA" w:rsidTr="00FE762F">
        <w:tc>
          <w:tcPr>
            <w:tcW w:w="851"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jc w:val="center"/>
              <w:rPr>
                <w:lang w:eastAsia="ar-SA"/>
              </w:rPr>
            </w:pPr>
            <w:r w:rsidRPr="00464EBA">
              <w:rPr>
                <w:lang w:eastAsia="ar-SA"/>
              </w:rPr>
              <w:t>2.1</w:t>
            </w:r>
          </w:p>
          <w:p w:rsidR="00FE762F" w:rsidRPr="00464EBA" w:rsidRDefault="00FE762F" w:rsidP="00FE762F">
            <w:pPr>
              <w:rPr>
                <w:lang w:eastAsia="ar-SA"/>
              </w:rPr>
            </w:pPr>
          </w:p>
          <w:p w:rsidR="00FE762F" w:rsidRPr="00464EBA" w:rsidRDefault="00FE762F" w:rsidP="00FE762F">
            <w:pPr>
              <w:rPr>
                <w:lang w:eastAsia="ar-SA"/>
              </w:rPr>
            </w:pPr>
          </w:p>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pPr>
              <w:widowControl w:val="0"/>
              <w:suppressAutoHyphens/>
              <w:autoSpaceDE w:val="0"/>
              <w:spacing w:after="120"/>
              <w:rPr>
                <w:lang w:eastAsia="ar-SA"/>
              </w:rPr>
            </w:pPr>
            <w:r w:rsidRPr="00332231">
              <w:rPr>
                <w:shd w:val="clear" w:color="auto" w:fill="FFFFFF"/>
                <w:lang w:eastAsia="ar-SA"/>
              </w:rPr>
              <w:t>ТП-1</w:t>
            </w:r>
            <w:r w:rsidRPr="00332231">
              <w:rPr>
                <w:lang w:eastAsia="ar-SA"/>
              </w:rPr>
              <w:t xml:space="preserve"> с установленным оборудованием: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62</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p w:rsidR="00FE762F" w:rsidRPr="00464EBA" w:rsidRDefault="00FE762F" w:rsidP="00FE762F">
            <w:pPr>
              <w:rPr>
                <w:lang w:eastAsia="ar-SA"/>
              </w:rPr>
            </w:pPr>
          </w:p>
          <w:p w:rsidR="00FE762F" w:rsidRPr="00464EBA" w:rsidRDefault="00FE762F" w:rsidP="00FE762F">
            <w:pPr>
              <w:rPr>
                <w:lang w:eastAsia="ar-SA"/>
              </w:rPr>
            </w:pP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pPr>
              <w:widowControl w:val="0"/>
              <w:suppressAutoHyphens/>
              <w:autoSpaceDE w:val="0"/>
              <w:spacing w:after="120"/>
              <w:rPr>
                <w:lang w:eastAsia="ar-SA"/>
              </w:rPr>
            </w:pPr>
            <w:r w:rsidRPr="00332231">
              <w:rPr>
                <w:lang w:eastAsia="ar-SA"/>
              </w:rPr>
              <w:t xml:space="preserve">трансформатор ТСМА-560 - 1шт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pPr>
              <w:widowControl w:val="0"/>
              <w:suppressAutoHyphens/>
              <w:autoSpaceDE w:val="0"/>
              <w:spacing w:after="120"/>
              <w:rPr>
                <w:lang w:eastAsia="ar-SA"/>
              </w:rPr>
            </w:pPr>
            <w:r w:rsidRPr="00332231">
              <w:rPr>
                <w:lang w:eastAsia="ar-SA"/>
              </w:rPr>
              <w:t xml:space="preserve">трансформатор ТМ -400 - 1шт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pPr>
              <w:widowControl w:val="0"/>
              <w:suppressAutoHyphens/>
              <w:autoSpaceDE w:val="0"/>
              <w:spacing w:after="120"/>
              <w:rPr>
                <w:lang w:eastAsia="ar-SA"/>
              </w:rPr>
            </w:pPr>
            <w:r w:rsidRPr="00332231">
              <w:rPr>
                <w:lang w:eastAsia="ar-SA"/>
              </w:rPr>
              <w:t xml:space="preserve">камера КСО-3(366) - 11шт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pPr>
              <w:widowControl w:val="0"/>
              <w:suppressAutoHyphens/>
              <w:autoSpaceDE w:val="0"/>
              <w:spacing w:after="120"/>
              <w:rPr>
                <w:lang w:eastAsia="ar-SA"/>
              </w:rPr>
            </w:pPr>
            <w:r w:rsidRPr="00332231">
              <w:rPr>
                <w:lang w:eastAsia="ar-SA"/>
              </w:rPr>
              <w:t>выключатель ВНП-16(17) - 9шт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pPr>
              <w:widowControl w:val="0"/>
              <w:suppressAutoHyphens/>
              <w:autoSpaceDE w:val="0"/>
              <w:spacing w:after="120"/>
              <w:rPr>
                <w:lang w:eastAsia="ar-SA"/>
              </w:rPr>
            </w:pPr>
            <w:r w:rsidRPr="00332231">
              <w:rPr>
                <w:lang w:eastAsia="ar-SA"/>
              </w:rPr>
              <w:t>разъединитель РВ-10 - 2шт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rPr>
          <w:trHeight w:val="708"/>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2.2</w:t>
            </w:r>
          </w:p>
        </w:tc>
        <w:tc>
          <w:tcPr>
            <w:tcW w:w="3724" w:type="dxa"/>
            <w:tcBorders>
              <w:top w:val="single" w:sz="4" w:space="0" w:color="auto"/>
              <w:left w:val="single" w:sz="4" w:space="0" w:color="auto"/>
              <w:right w:val="single" w:sz="4" w:space="0" w:color="auto"/>
            </w:tcBorders>
            <w:vAlign w:val="center"/>
            <w:hideMark/>
          </w:tcPr>
          <w:p w:rsidR="00FE762F" w:rsidRPr="00332231" w:rsidRDefault="00FE762F" w:rsidP="00FE762F">
            <w:pPr>
              <w:widowControl w:val="0"/>
              <w:suppressAutoHyphens/>
              <w:autoSpaceDE w:val="0"/>
              <w:spacing w:after="120"/>
              <w:rPr>
                <w:lang w:eastAsia="ar-SA"/>
              </w:rPr>
            </w:pPr>
            <w:r w:rsidRPr="00332231">
              <w:rPr>
                <w:shd w:val="clear" w:color="auto" w:fill="FFFFFF"/>
                <w:lang w:eastAsia="ar-SA"/>
              </w:rPr>
              <w:t>ТП-</w:t>
            </w:r>
            <w:r>
              <w:rPr>
                <w:shd w:val="clear" w:color="auto" w:fill="FFFFFF"/>
                <w:lang w:eastAsia="ar-SA"/>
              </w:rPr>
              <w:t>3</w:t>
            </w:r>
            <w:r w:rsidRPr="00332231">
              <w:rPr>
                <w:lang w:eastAsia="ar-SA"/>
              </w:rPr>
              <w:t xml:space="preserve"> с установленным оборудованием: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105</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rPr>
                <w:lang w:eastAsia="ar-SA"/>
              </w:rPr>
            </w:pPr>
            <w:r w:rsidRPr="00464EBA">
              <w:rPr>
                <w:lang w:eastAsia="ar-SA"/>
              </w:rPr>
              <w:t xml:space="preserve">камера КСО-3 - 2шт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rPr>
                <w:lang w:eastAsia="ar-SA"/>
              </w:rPr>
            </w:pPr>
            <w:r w:rsidRPr="00464EBA">
              <w:rPr>
                <w:lang w:eastAsia="ar-SA"/>
              </w:rPr>
              <w:t>выключатель ВНП-16 - 2шт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2.3</w:t>
            </w: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ТП-6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106</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трансформатор ТМ-180 - 1шт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камера КСО-366 - 4шт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rPr>
          <w:trHeight w:val="263"/>
        </w:trPr>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выключатель ВНП-16 - 4шт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2.4</w:t>
            </w: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color w:val="000000"/>
              </w:rPr>
            </w:pPr>
            <w:r w:rsidRPr="00464EBA">
              <w:rPr>
                <w:color w:val="000000"/>
                <w:sz w:val="22"/>
                <w:szCs w:val="22"/>
              </w:rPr>
              <w:t xml:space="preserve">ТП-7  </w:t>
            </w:r>
            <w:r w:rsidRPr="00464EBA">
              <w:rPr>
                <w:lang w:eastAsia="ar-SA"/>
              </w:rPr>
              <w:t>с установленным оборуд</w:t>
            </w:r>
            <w:r w:rsidRPr="00464EBA">
              <w:rPr>
                <w:lang w:eastAsia="ar-SA"/>
              </w:rPr>
              <w:t>о</w:t>
            </w:r>
            <w:r w:rsidRPr="00464EBA">
              <w:rPr>
                <w:lang w:eastAsia="ar-SA"/>
              </w:rPr>
              <w:t>ванием:</w:t>
            </w:r>
            <w:r w:rsidRPr="00464EBA">
              <w:rPr>
                <w:color w:val="000000"/>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107</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color w:val="000000"/>
              </w:rPr>
            </w:pPr>
            <w:r w:rsidRPr="00464EBA">
              <w:rPr>
                <w:color w:val="000000"/>
                <w:sz w:val="22"/>
                <w:szCs w:val="22"/>
              </w:rPr>
              <w:t>трансформатор ТСМА-160 - 1шт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color w:val="000000"/>
              </w:rPr>
            </w:pPr>
            <w:r w:rsidRPr="00464EBA">
              <w:rPr>
                <w:color w:val="000000"/>
                <w:sz w:val="22"/>
                <w:szCs w:val="22"/>
              </w:rPr>
              <w:t xml:space="preserve">камера КСО-3 - 4шт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color w:val="000000"/>
              </w:rPr>
            </w:pPr>
            <w:r w:rsidRPr="00464EBA">
              <w:rPr>
                <w:color w:val="000000"/>
                <w:sz w:val="22"/>
                <w:szCs w:val="22"/>
              </w:rPr>
              <w:t>выключатель ВНП-16- 3шт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color w:val="000000"/>
              </w:rPr>
            </w:pPr>
            <w:r w:rsidRPr="00464EBA">
              <w:rPr>
                <w:color w:val="000000"/>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2.5</w:t>
            </w: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color w:val="000000"/>
              </w:rPr>
            </w:pPr>
            <w:r w:rsidRPr="00464EBA">
              <w:rPr>
                <w:color w:val="000000"/>
                <w:sz w:val="22"/>
                <w:szCs w:val="22"/>
              </w:rPr>
              <w:t xml:space="preserve">ТП-9  </w:t>
            </w:r>
            <w:r w:rsidRPr="00464EBA">
              <w:rPr>
                <w:lang w:eastAsia="ar-SA"/>
              </w:rPr>
              <w:t>с установленным оборуд</w:t>
            </w:r>
            <w:r w:rsidRPr="00464EBA">
              <w:rPr>
                <w:lang w:eastAsia="ar-SA"/>
              </w:rPr>
              <w:t>о</w:t>
            </w:r>
            <w:r w:rsidRPr="00464EBA">
              <w:rPr>
                <w:lang w:eastAsia="ar-SA"/>
              </w:rPr>
              <w:t>ванием:</w:t>
            </w:r>
            <w:r w:rsidRPr="00464EBA">
              <w:rPr>
                <w:color w:val="000000"/>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108</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p>
          <w:p w:rsidR="00FE762F" w:rsidRPr="00464EBA" w:rsidRDefault="00FE762F" w:rsidP="00FE762F">
            <w:pPr>
              <w:ind w:firstLine="42"/>
              <w:jc w:val="center"/>
              <w:rPr>
                <w:lang w:eastAsia="ar-SA"/>
              </w:rPr>
            </w:pPr>
            <w:r w:rsidRPr="00464EBA">
              <w:rPr>
                <w:lang w:eastAsia="ar-SA"/>
              </w:rPr>
              <w:lastRenderedPageBreak/>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color w:val="000000"/>
              </w:rPr>
            </w:pPr>
            <w:r w:rsidRPr="00464EBA">
              <w:rPr>
                <w:color w:val="000000"/>
                <w:sz w:val="22"/>
                <w:szCs w:val="22"/>
              </w:rPr>
              <w:t xml:space="preserve">трансформатор ТМ-320 - 1шт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color w:val="000000"/>
              </w:rPr>
            </w:pPr>
            <w:r w:rsidRPr="00464EBA">
              <w:rPr>
                <w:color w:val="000000"/>
                <w:sz w:val="22"/>
                <w:szCs w:val="22"/>
              </w:rPr>
              <w:t xml:space="preserve">камера КСО-366 - 3шт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color w:val="000000"/>
              </w:rPr>
            </w:pPr>
            <w:r w:rsidRPr="00464EBA">
              <w:rPr>
                <w:color w:val="000000"/>
                <w:sz w:val="22"/>
                <w:szCs w:val="22"/>
              </w:rPr>
              <w:t>выключатель ВНП-16- 1шт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color w:val="000000"/>
              </w:rPr>
            </w:pPr>
            <w:r w:rsidRPr="00464EBA">
              <w:rPr>
                <w:color w:val="000000"/>
                <w:sz w:val="22"/>
                <w:szCs w:val="22"/>
              </w:rPr>
              <w:t>разъединитель РВ-10- 2шт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2.6</w:t>
            </w: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ТП-10</w:t>
            </w:r>
            <w:r w:rsidRPr="00332231">
              <w:rPr>
                <w:lang w:eastAsia="ar-SA"/>
              </w:rPr>
              <w:t xml:space="preserve"> 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109</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highlight w:val="yellow"/>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трансформатор ТМ-180- 1шт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highlight w:val="yellow"/>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камера КСО-366- 3шт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highlight w:val="yellow"/>
                <w:lang w:eastAsia="ar-SA"/>
              </w:rPr>
            </w:pPr>
          </w:p>
        </w:tc>
      </w:tr>
      <w:tr w:rsidR="00FE762F" w:rsidRPr="00464EBA" w:rsidTr="00FE762F">
        <w:trPr>
          <w:trHeight w:val="132"/>
        </w:trPr>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выключатель ВНП-17- 1шт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highlight w:val="yellow"/>
                <w:lang w:eastAsia="ar-SA"/>
              </w:rPr>
            </w:pPr>
          </w:p>
        </w:tc>
      </w:tr>
      <w:tr w:rsidR="00FE762F" w:rsidRPr="00464EBA" w:rsidTr="00FE762F">
        <w:trPr>
          <w:trHeight w:val="132"/>
        </w:trPr>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разъединитель РВ-10 - 2шт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highlight w:val="yellow"/>
                <w:lang w:eastAsia="ar-SA"/>
              </w:rPr>
            </w:pPr>
          </w:p>
        </w:tc>
      </w:tr>
      <w:tr w:rsidR="00FE762F" w:rsidRPr="00464EBA" w:rsidTr="00FE762F">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2.7</w:t>
            </w: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ТП-11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63</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трансформатор ТМ-50 - 1шт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камера КСО-366 - 5шт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выключатель ВНП-17 - 2шт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разъединитель РВ-10 - 3шт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2.8</w:t>
            </w: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color w:val="000000"/>
              </w:rPr>
            </w:pPr>
            <w:r w:rsidRPr="00464EBA">
              <w:rPr>
                <w:color w:val="000000"/>
                <w:sz w:val="22"/>
                <w:szCs w:val="22"/>
              </w:rPr>
              <w:t xml:space="preserve">ТП-12 </w:t>
            </w:r>
            <w:r w:rsidRPr="00464EBA">
              <w:rPr>
                <w:lang w:eastAsia="ar-SA"/>
              </w:rPr>
              <w:t>с установленным оборуд</w:t>
            </w:r>
            <w:r w:rsidRPr="00464EBA">
              <w:rPr>
                <w:lang w:eastAsia="ar-SA"/>
              </w:rPr>
              <w:t>о</w:t>
            </w:r>
            <w:r w:rsidRPr="00464EBA">
              <w:rPr>
                <w:lang w:eastAsia="ar-SA"/>
              </w:rPr>
              <w:t>ванием:</w:t>
            </w:r>
            <w:r w:rsidRPr="00464EBA">
              <w:rPr>
                <w:color w:val="000000"/>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110</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p>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color w:val="000000"/>
              </w:rPr>
            </w:pPr>
            <w:r w:rsidRPr="00464EBA">
              <w:rPr>
                <w:color w:val="000000"/>
                <w:sz w:val="22"/>
                <w:szCs w:val="22"/>
              </w:rPr>
              <w:t xml:space="preserve">трансформатор ТМ-63 - 1шт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color w:val="000000"/>
              </w:rPr>
            </w:pPr>
            <w:r w:rsidRPr="00464EBA">
              <w:rPr>
                <w:color w:val="000000"/>
                <w:sz w:val="22"/>
                <w:szCs w:val="22"/>
              </w:rPr>
              <w:t xml:space="preserve">камера КСО-366 - 4шт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color w:val="000000"/>
              </w:rPr>
            </w:pPr>
            <w:r w:rsidRPr="00464EBA">
              <w:rPr>
                <w:color w:val="000000"/>
                <w:sz w:val="22"/>
                <w:szCs w:val="22"/>
              </w:rPr>
              <w:t>выключатель ВНП-17 - 3шт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color w:val="000000"/>
              </w:rPr>
            </w:pPr>
            <w:r w:rsidRPr="00464EBA">
              <w:rPr>
                <w:color w:val="000000"/>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2.9</w:t>
            </w: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ТП-13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61</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трансформатор ТМ-250 - 1шт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трансформатор ТМ-250 - 1шт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камера КСО-366 - 8шт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выключатель ВНП-17 - 2шт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разъединитель РВ-10 - 6шт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rPr>
          <w:trHeight w:val="815"/>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2.10</w:t>
            </w:r>
          </w:p>
        </w:tc>
        <w:tc>
          <w:tcPr>
            <w:tcW w:w="3724" w:type="dxa"/>
            <w:tcBorders>
              <w:top w:val="single" w:sz="4" w:space="0" w:color="auto"/>
              <w:left w:val="single" w:sz="4" w:space="0" w:color="auto"/>
              <w:right w:val="single" w:sz="4" w:space="0" w:color="auto"/>
            </w:tcBorders>
            <w:vAlign w:val="center"/>
            <w:hideMark/>
          </w:tcPr>
          <w:p w:rsidR="00FE762F" w:rsidRPr="00332231" w:rsidRDefault="00FE762F" w:rsidP="00FE762F">
            <w:r w:rsidRPr="00332231">
              <w:rPr>
                <w:sz w:val="22"/>
                <w:szCs w:val="22"/>
              </w:rPr>
              <w:t xml:space="preserve">ТП-14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72</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камера КСО-366 - 4шт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выключатель ВНП-17 - 2шт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разъединитель РВ-10 - 2шт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rPr>
          <w:trHeight w:val="815"/>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2.11</w:t>
            </w:r>
          </w:p>
        </w:tc>
        <w:tc>
          <w:tcPr>
            <w:tcW w:w="3724" w:type="dxa"/>
            <w:tcBorders>
              <w:top w:val="single" w:sz="4" w:space="0" w:color="auto"/>
              <w:left w:val="single" w:sz="4" w:space="0" w:color="auto"/>
              <w:right w:val="single" w:sz="4" w:space="0" w:color="auto"/>
            </w:tcBorders>
            <w:vAlign w:val="center"/>
            <w:hideMark/>
          </w:tcPr>
          <w:p w:rsidR="00FE762F" w:rsidRPr="00332231" w:rsidRDefault="00FE762F" w:rsidP="00FE762F">
            <w:r w:rsidRPr="00332231">
              <w:rPr>
                <w:sz w:val="22"/>
                <w:szCs w:val="22"/>
              </w:rPr>
              <w:t xml:space="preserve">ТП-15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73</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p>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камера КСО-366 - 3шт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выключатель ВНП-17 - 1шт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разъединитель РВ-10 - 2шт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2.1</w:t>
            </w:r>
            <w:r>
              <w:rPr>
                <w:lang w:eastAsia="ar-SA"/>
              </w:rPr>
              <w:t>2</w:t>
            </w: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ТП-20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64</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p w:rsidR="00FE762F" w:rsidRPr="00464EBA" w:rsidRDefault="00FE762F" w:rsidP="00FE762F">
            <w:pPr>
              <w:ind w:firstLine="42"/>
              <w:jc w:val="center"/>
              <w:rPr>
                <w:lang w:eastAsia="ar-SA"/>
              </w:rPr>
            </w:pPr>
          </w:p>
          <w:p w:rsidR="00FE762F" w:rsidRPr="00464EBA" w:rsidRDefault="00FE762F" w:rsidP="00FE762F">
            <w:pPr>
              <w:ind w:firstLine="42"/>
              <w:jc w:val="center"/>
              <w:rPr>
                <w:lang w:eastAsia="ar-SA"/>
              </w:rPr>
            </w:pP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трансформатор ТМ-400 - 1шт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трансформатор ТМ-400 - 1шт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камера КСО-386 - 8шт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выключатель ВНП-17 - 6шт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разъединитель РВ-10 - 4шт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2.1</w:t>
            </w:r>
            <w:r>
              <w:rPr>
                <w:lang w:eastAsia="ar-SA"/>
              </w:rPr>
              <w:t>3</w:t>
            </w: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ЦРП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67</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p>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трансформатор ТМ-250 - 1шт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трансформатор ТМ-250 - 1шт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камера КСО-272 - 18шт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выключатель ВМПП-10 - 14шт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proofErr w:type="spellStart"/>
            <w:r w:rsidRPr="00332231">
              <w:rPr>
                <w:sz w:val="22"/>
                <w:szCs w:val="22"/>
              </w:rPr>
              <w:t>устр</w:t>
            </w:r>
            <w:proofErr w:type="spellEnd"/>
            <w:r w:rsidRPr="00332231">
              <w:rPr>
                <w:sz w:val="22"/>
                <w:szCs w:val="22"/>
              </w:rPr>
              <w:t xml:space="preserve">. </w:t>
            </w:r>
            <w:proofErr w:type="spellStart"/>
            <w:r w:rsidRPr="00332231">
              <w:rPr>
                <w:sz w:val="22"/>
                <w:szCs w:val="22"/>
              </w:rPr>
              <w:t>компенс</w:t>
            </w:r>
            <w:proofErr w:type="spellEnd"/>
            <w:r w:rsidRPr="00332231">
              <w:rPr>
                <w:sz w:val="22"/>
                <w:szCs w:val="22"/>
              </w:rPr>
              <w:t xml:space="preserve">. реакт. </w:t>
            </w:r>
            <w:proofErr w:type="spellStart"/>
            <w:r w:rsidRPr="00332231">
              <w:rPr>
                <w:sz w:val="22"/>
                <w:szCs w:val="22"/>
              </w:rPr>
              <w:t>мощн</w:t>
            </w:r>
            <w:proofErr w:type="spellEnd"/>
            <w:r w:rsidRPr="00332231">
              <w:rPr>
                <w:sz w:val="22"/>
                <w:szCs w:val="22"/>
              </w:rPr>
              <w:t>. (КРМ-6,3кВ-100кВАр)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2.1</w:t>
            </w:r>
            <w:r>
              <w:rPr>
                <w:lang w:eastAsia="ar-SA"/>
              </w:rPr>
              <w:t>4</w:t>
            </w: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pPr>
              <w:rPr>
                <w:b/>
                <w:i/>
                <w:lang w:eastAsia="ar-SA"/>
              </w:rPr>
            </w:pPr>
            <w:r w:rsidRPr="00332231">
              <w:rPr>
                <w:sz w:val="22"/>
                <w:szCs w:val="22"/>
              </w:rPr>
              <w:t>КТПН-8</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646</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pPr>
              <w:rPr>
                <w:b/>
                <w:i/>
                <w:lang w:eastAsia="ar-SA"/>
              </w:rPr>
            </w:pPr>
            <w:r w:rsidRPr="00332231">
              <w:rPr>
                <w:sz w:val="22"/>
                <w:szCs w:val="22"/>
              </w:rPr>
              <w:t xml:space="preserve">трансформатор ТМ-100 - 1шт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2.1</w:t>
            </w:r>
            <w:r>
              <w:rPr>
                <w:lang w:eastAsia="ar-SA"/>
              </w:rPr>
              <w:t>5</w:t>
            </w: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КТПН-17</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647</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трансформатор ТСМА-180 - 1шт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2.1</w:t>
            </w:r>
            <w:r>
              <w:rPr>
                <w:lang w:eastAsia="ar-SA"/>
              </w:rPr>
              <w:t>6</w:t>
            </w: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КТПН-21</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648</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p>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трансформатор ТМ-63 - 1шт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2.1</w:t>
            </w:r>
            <w:r>
              <w:rPr>
                <w:lang w:eastAsia="ar-SA"/>
              </w:rPr>
              <w:t>7</w:t>
            </w: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КТПН-22</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649</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трансформатор ТМ-100 - 1шт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c>
          <w:tcPr>
            <w:tcW w:w="851"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jc w:val="center"/>
              <w:rPr>
                <w:lang w:eastAsia="ar-SA"/>
              </w:rPr>
            </w:pPr>
            <w:r w:rsidRPr="00464EBA">
              <w:rPr>
                <w:lang w:eastAsia="ar-SA"/>
              </w:rPr>
              <w:t>2.1</w:t>
            </w:r>
            <w:r>
              <w:rPr>
                <w:lang w:eastAsia="ar-SA"/>
              </w:rPr>
              <w:t>8</w:t>
            </w:r>
          </w:p>
          <w:p w:rsidR="00FE762F" w:rsidRPr="00464EBA" w:rsidRDefault="00FE762F" w:rsidP="00FE762F">
            <w:pPr>
              <w:widowControl w:val="0"/>
              <w:suppressAutoHyphens/>
              <w:autoSpaceDE w:val="0"/>
              <w:spacing w:after="120"/>
              <w:jc w:val="center"/>
              <w:rPr>
                <w:lang w:eastAsia="ar-SA"/>
              </w:rPr>
            </w:pPr>
          </w:p>
          <w:p w:rsidR="00FE762F" w:rsidRPr="00464EBA" w:rsidRDefault="00FE762F" w:rsidP="00FE762F">
            <w:pPr>
              <w:widowControl w:val="0"/>
              <w:suppressAutoHyphens/>
              <w:autoSpaceDE w:val="0"/>
              <w:spacing w:after="120"/>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КТПН-23</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rPr>
                <w:lang w:eastAsia="ar-SA"/>
              </w:rPr>
              <w:t>650</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FE762F" w:rsidRPr="00332231" w:rsidRDefault="00FE762F" w:rsidP="00FE762F">
            <w:r w:rsidRPr="00332231">
              <w:rPr>
                <w:sz w:val="22"/>
                <w:szCs w:val="22"/>
              </w:rPr>
              <w:t xml:space="preserve">трансформатор ТМ-400 - 1шт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rPr>
          <w:trHeight w:val="437"/>
        </w:trPr>
        <w:tc>
          <w:tcPr>
            <w:tcW w:w="851"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332231" w:rsidRDefault="00FE762F" w:rsidP="00FE762F">
            <w:pPr>
              <w:rPr>
                <w:b/>
              </w:rPr>
            </w:pPr>
            <w:r w:rsidRPr="00332231">
              <w:rPr>
                <w:sz w:val="22"/>
                <w:szCs w:val="22"/>
              </w:rPr>
              <w:t>разъединитель РВ-10 - 1ш</w:t>
            </w:r>
            <w:r w:rsidRPr="00332231">
              <w:rPr>
                <w:b/>
                <w:sz w:val="22"/>
                <w:szCs w:val="22"/>
              </w:rPr>
              <w:t>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rPr>
                <w:lang w:eastAsia="ar-SA"/>
              </w:rPr>
            </w:pPr>
          </w:p>
        </w:tc>
      </w:tr>
      <w:tr w:rsidR="00FE762F" w:rsidRPr="00464EBA" w:rsidTr="00FE762F">
        <w:trPr>
          <w:trHeight w:val="312"/>
        </w:trPr>
        <w:tc>
          <w:tcPr>
            <w:tcW w:w="851"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b/>
                <w:lang w:eastAsia="ar-SA"/>
              </w:rPr>
            </w:pPr>
            <w:r w:rsidRPr="00464EBA">
              <w:rPr>
                <w:b/>
                <w:lang w:eastAsia="ar-SA"/>
              </w:rPr>
              <w:t>3</w:t>
            </w:r>
          </w:p>
        </w:tc>
        <w:tc>
          <w:tcPr>
            <w:tcW w:w="9214" w:type="dxa"/>
            <w:gridSpan w:val="4"/>
            <w:tcBorders>
              <w:top w:val="single" w:sz="4" w:space="0" w:color="auto"/>
              <w:left w:val="single" w:sz="4" w:space="0" w:color="auto"/>
              <w:bottom w:val="single" w:sz="4" w:space="0" w:color="auto"/>
              <w:right w:val="single" w:sz="4" w:space="0" w:color="auto"/>
            </w:tcBorders>
            <w:hideMark/>
          </w:tcPr>
          <w:p w:rsidR="00FE762F" w:rsidRPr="00464EBA" w:rsidRDefault="00FE762F" w:rsidP="00FE762F">
            <w:pPr>
              <w:widowControl w:val="0"/>
              <w:suppressAutoHyphens/>
              <w:autoSpaceDE w:val="0"/>
              <w:spacing w:after="120"/>
              <w:jc w:val="center"/>
              <w:rPr>
                <w:b/>
                <w:lang w:eastAsia="ar-SA"/>
              </w:rPr>
            </w:pPr>
            <w:r w:rsidRPr="00464EBA">
              <w:rPr>
                <w:b/>
                <w:lang w:eastAsia="ar-SA"/>
              </w:rPr>
              <w:t>Кабельные линии 6кВ</w:t>
            </w: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ТП№1 – ТП№3</w:t>
            </w:r>
          </w:p>
          <w:p w:rsidR="00FE762F" w:rsidRPr="00464EBA" w:rsidRDefault="00FE762F" w:rsidP="00FE762F">
            <w:r w:rsidRPr="00464EBA">
              <w:rPr>
                <w:sz w:val="22"/>
              </w:rPr>
              <w:t xml:space="preserve">ААБ 3х25 </w:t>
            </w:r>
            <w:r w:rsidRPr="00464EBA">
              <w:rPr>
                <w:sz w:val="22"/>
                <w:lang w:val="en-US"/>
              </w:rPr>
              <w:t>L</w:t>
            </w:r>
            <w:r w:rsidRPr="00464EBA">
              <w:rPr>
                <w:sz w:val="22"/>
              </w:rPr>
              <w:t>=1,3км.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ТП№1 – ТП№6</w:t>
            </w:r>
          </w:p>
          <w:p w:rsidR="00FE762F" w:rsidRPr="00464EBA" w:rsidRDefault="00FE762F" w:rsidP="00FE762F">
            <w:r w:rsidRPr="00464EBA">
              <w:rPr>
                <w:sz w:val="22"/>
              </w:rPr>
              <w:t>АСБ 3х50 L=0,56км.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ТП№1 – ТП№9</w:t>
            </w:r>
          </w:p>
          <w:p w:rsidR="00FE762F" w:rsidRPr="00464EBA" w:rsidRDefault="00FE762F" w:rsidP="00FE762F">
            <w:r w:rsidRPr="00464EBA">
              <w:rPr>
                <w:sz w:val="22"/>
              </w:rPr>
              <w:t>АСБ 3х70 L=0,78км.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ТП№1 – ТП№8</w:t>
            </w:r>
          </w:p>
          <w:p w:rsidR="00FE762F" w:rsidRPr="00464EBA" w:rsidRDefault="00FE762F" w:rsidP="00FE762F">
            <w:r w:rsidRPr="00464EBA">
              <w:rPr>
                <w:sz w:val="22"/>
              </w:rPr>
              <w:t>АСБ 3х50 L=0,58км.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ТП№1 – ТП№8</w:t>
            </w:r>
          </w:p>
          <w:p w:rsidR="00FE762F" w:rsidRPr="00464EBA" w:rsidRDefault="00FE762F" w:rsidP="00FE762F">
            <w:r w:rsidRPr="00464EBA">
              <w:rPr>
                <w:sz w:val="22"/>
              </w:rPr>
              <w:t>АСБ 3х50 L=0,58км.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ЦРП-6кВ – ТП№11</w:t>
            </w:r>
          </w:p>
          <w:p w:rsidR="00FE762F" w:rsidRPr="00464EBA" w:rsidRDefault="00FE762F" w:rsidP="00FE762F">
            <w:proofErr w:type="spellStart"/>
            <w:r w:rsidRPr="00464EBA">
              <w:rPr>
                <w:sz w:val="22"/>
              </w:rPr>
              <w:t>ААШв</w:t>
            </w:r>
            <w:proofErr w:type="spellEnd"/>
            <w:r w:rsidRPr="00464EBA">
              <w:rPr>
                <w:sz w:val="22"/>
              </w:rPr>
              <w:t xml:space="preserve"> 3х50 L=0,8км.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ЦРП-6кВ – ТП№1</w:t>
            </w:r>
          </w:p>
          <w:p w:rsidR="00FE762F" w:rsidRPr="00464EBA" w:rsidRDefault="00FE762F" w:rsidP="00FE762F">
            <w:r w:rsidRPr="00464EBA">
              <w:rPr>
                <w:sz w:val="22"/>
              </w:rPr>
              <w:t>ААБ 3х120 L=0,95км.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ЦРП-6кВ – ТП№13</w:t>
            </w:r>
          </w:p>
          <w:p w:rsidR="00FE762F" w:rsidRPr="00464EBA" w:rsidRDefault="00FE762F" w:rsidP="00FE762F">
            <w:proofErr w:type="spellStart"/>
            <w:r w:rsidRPr="00464EBA">
              <w:rPr>
                <w:sz w:val="22"/>
              </w:rPr>
              <w:t>ААШв</w:t>
            </w:r>
            <w:proofErr w:type="spellEnd"/>
            <w:r w:rsidRPr="00464EBA">
              <w:rPr>
                <w:sz w:val="22"/>
              </w:rPr>
              <w:t xml:space="preserve"> 3х70 L=3,2км.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ЦРП-6кВ – ТП№20-1</w:t>
            </w:r>
          </w:p>
          <w:p w:rsidR="00FE762F" w:rsidRPr="00464EBA" w:rsidRDefault="00FE762F" w:rsidP="00FE762F">
            <w:proofErr w:type="spellStart"/>
            <w:r w:rsidRPr="00464EBA">
              <w:rPr>
                <w:sz w:val="22"/>
              </w:rPr>
              <w:t>ААШв</w:t>
            </w:r>
            <w:proofErr w:type="spellEnd"/>
            <w:r w:rsidRPr="00464EBA">
              <w:rPr>
                <w:sz w:val="22"/>
              </w:rPr>
              <w:t xml:space="preserve"> 3х185 L=0,7км.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ЦРП-6кВ – ТП№20-2</w:t>
            </w:r>
          </w:p>
          <w:p w:rsidR="00FE762F" w:rsidRPr="00464EBA" w:rsidRDefault="00FE762F" w:rsidP="00FE762F">
            <w:proofErr w:type="spellStart"/>
            <w:r w:rsidRPr="00464EBA">
              <w:rPr>
                <w:sz w:val="22"/>
              </w:rPr>
              <w:t>ААШв</w:t>
            </w:r>
            <w:proofErr w:type="spellEnd"/>
            <w:r w:rsidRPr="00464EBA">
              <w:rPr>
                <w:sz w:val="22"/>
              </w:rPr>
              <w:t xml:space="preserve"> 3х185 L=0,7км.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ЦРП-6кВ – КТПН-21</w:t>
            </w:r>
          </w:p>
          <w:p w:rsidR="00FE762F" w:rsidRPr="00464EBA" w:rsidRDefault="00FE762F" w:rsidP="00FE762F">
            <w:r w:rsidRPr="00464EBA">
              <w:rPr>
                <w:sz w:val="22"/>
              </w:rPr>
              <w:t>ААБ 3х95 L=0,25км.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ЦРП-6кВ – КТПН-22</w:t>
            </w:r>
          </w:p>
          <w:p w:rsidR="00FE762F" w:rsidRPr="00464EBA" w:rsidRDefault="00FE762F" w:rsidP="00FE762F">
            <w:r w:rsidRPr="00464EBA">
              <w:rPr>
                <w:sz w:val="22"/>
              </w:rPr>
              <w:t>ААБ 3х70 L=0,54км.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ЦРП-6кВ – КТПН-23</w:t>
            </w:r>
          </w:p>
          <w:p w:rsidR="00FE762F" w:rsidRPr="00464EBA" w:rsidRDefault="00FE762F" w:rsidP="00FE762F">
            <w:r w:rsidRPr="00464EBA">
              <w:rPr>
                <w:sz w:val="22"/>
              </w:rPr>
              <w:t>АСБ 3х70 L=0,52км.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ТП№3 – ТП№7</w:t>
            </w:r>
          </w:p>
          <w:p w:rsidR="00FE762F" w:rsidRPr="00464EBA" w:rsidRDefault="00FE762F" w:rsidP="00FE762F">
            <w:r w:rsidRPr="00464EBA">
              <w:rPr>
                <w:sz w:val="22"/>
              </w:rPr>
              <w:t>ААБ 3х25 L=4,6 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ТП№7 – ТП№12</w:t>
            </w:r>
          </w:p>
          <w:p w:rsidR="00FE762F" w:rsidRPr="00464EBA" w:rsidRDefault="00FE762F" w:rsidP="00FE762F">
            <w:r w:rsidRPr="00464EBA">
              <w:rPr>
                <w:sz w:val="22"/>
              </w:rPr>
              <w:t>ААБ 3х50 L=5,38 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ТП№6 – КТПН№17</w:t>
            </w:r>
          </w:p>
          <w:p w:rsidR="00FE762F" w:rsidRPr="00464EBA" w:rsidRDefault="00FE762F" w:rsidP="00FE762F">
            <w:r w:rsidRPr="00464EBA">
              <w:rPr>
                <w:sz w:val="22"/>
              </w:rPr>
              <w:t>АСБ 3х50 L=1,162 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ТП№11– ТП№12</w:t>
            </w:r>
          </w:p>
          <w:p w:rsidR="00FE762F" w:rsidRPr="00464EBA" w:rsidRDefault="00FE762F" w:rsidP="00FE762F">
            <w:proofErr w:type="spellStart"/>
            <w:r w:rsidRPr="00464EBA">
              <w:rPr>
                <w:sz w:val="22"/>
              </w:rPr>
              <w:t>ААШв</w:t>
            </w:r>
            <w:proofErr w:type="spellEnd"/>
            <w:r w:rsidRPr="00464EBA">
              <w:rPr>
                <w:sz w:val="22"/>
              </w:rPr>
              <w:t xml:space="preserve"> 3х50 L=1,75км.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ТП№12– ТП№13</w:t>
            </w:r>
          </w:p>
          <w:p w:rsidR="00FE762F" w:rsidRPr="00464EBA" w:rsidRDefault="00FE762F" w:rsidP="00FE762F">
            <w:proofErr w:type="spellStart"/>
            <w:r w:rsidRPr="00464EBA">
              <w:rPr>
                <w:sz w:val="22"/>
              </w:rPr>
              <w:t>ААШв</w:t>
            </w:r>
            <w:proofErr w:type="spellEnd"/>
            <w:r w:rsidRPr="00464EBA">
              <w:rPr>
                <w:sz w:val="22"/>
              </w:rPr>
              <w:t xml:space="preserve"> 3х50 L=1,5км.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ТП№13– ТП№14</w:t>
            </w:r>
          </w:p>
          <w:p w:rsidR="00FE762F" w:rsidRPr="00464EBA" w:rsidRDefault="00FE762F" w:rsidP="00FE762F">
            <w:proofErr w:type="spellStart"/>
            <w:r w:rsidRPr="00464EBA">
              <w:rPr>
                <w:sz w:val="22"/>
              </w:rPr>
              <w:t>ААШв</w:t>
            </w:r>
            <w:proofErr w:type="spellEnd"/>
            <w:r w:rsidRPr="00464EBA">
              <w:rPr>
                <w:sz w:val="22"/>
              </w:rPr>
              <w:t xml:space="preserve"> 3х50 L=1,5км.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ТП№13– ТП№10</w:t>
            </w:r>
          </w:p>
          <w:p w:rsidR="00FE762F" w:rsidRPr="00464EBA" w:rsidRDefault="00FE762F" w:rsidP="00FE762F">
            <w:proofErr w:type="spellStart"/>
            <w:r w:rsidRPr="00464EBA">
              <w:rPr>
                <w:sz w:val="22"/>
              </w:rPr>
              <w:t>ААШв</w:t>
            </w:r>
            <w:proofErr w:type="spellEnd"/>
            <w:r w:rsidRPr="00464EBA">
              <w:rPr>
                <w:sz w:val="22"/>
              </w:rPr>
              <w:t xml:space="preserve"> 3х70 L=2,1км.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ТП№14– ТП№15</w:t>
            </w:r>
          </w:p>
          <w:p w:rsidR="00FE762F" w:rsidRPr="00464EBA" w:rsidRDefault="00FE762F" w:rsidP="00FE762F">
            <w:proofErr w:type="spellStart"/>
            <w:r w:rsidRPr="00464EBA">
              <w:rPr>
                <w:sz w:val="22"/>
              </w:rPr>
              <w:t>ААШв</w:t>
            </w:r>
            <w:proofErr w:type="spellEnd"/>
            <w:r w:rsidRPr="00464EBA">
              <w:rPr>
                <w:sz w:val="22"/>
              </w:rPr>
              <w:t xml:space="preserve"> 3х50 L=3,7км.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D83927"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D83927" w:rsidRDefault="00FE762F" w:rsidP="00FE762F">
            <w:r w:rsidRPr="00D83927">
              <w:rPr>
                <w:sz w:val="22"/>
              </w:rPr>
              <w:t>КЛ-6кВ от ТП№14 до муфты</w:t>
            </w:r>
          </w:p>
          <w:p w:rsidR="00FE762F" w:rsidRPr="00D83927" w:rsidRDefault="00FE762F" w:rsidP="00FE762F">
            <w:r w:rsidRPr="00D83927">
              <w:rPr>
                <w:sz w:val="22"/>
              </w:rPr>
              <w:t xml:space="preserve">АСБ 3х50 L=1,98км., от муфты до ТП№10-  </w:t>
            </w:r>
            <w:proofErr w:type="spellStart"/>
            <w:r w:rsidRPr="00D83927">
              <w:rPr>
                <w:sz w:val="22"/>
              </w:rPr>
              <w:t>ААШв</w:t>
            </w:r>
            <w:proofErr w:type="spellEnd"/>
            <w:r w:rsidRPr="00D83927">
              <w:rPr>
                <w:sz w:val="22"/>
              </w:rPr>
              <w:t xml:space="preserve"> 3х50 L=0,09км.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D83927" w:rsidRDefault="00FE762F" w:rsidP="00FE762F">
            <w:pPr>
              <w:widowControl w:val="0"/>
              <w:suppressAutoHyphens/>
              <w:autoSpaceDE w:val="0"/>
              <w:spacing w:after="120"/>
              <w:jc w:val="center"/>
            </w:pPr>
            <w:r w:rsidRPr="00D83927">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D83927" w:rsidRDefault="00FE762F" w:rsidP="00FE762F">
            <w:pPr>
              <w:ind w:firstLine="42"/>
              <w:jc w:val="center"/>
              <w:rPr>
                <w:lang w:eastAsia="ar-SA"/>
              </w:rPr>
            </w:pPr>
            <w:r w:rsidRPr="00D83927">
              <w:rPr>
                <w:lang w:eastAsia="ar-SA"/>
              </w:rPr>
              <w:t>г. Прокопьевск</w:t>
            </w:r>
          </w:p>
          <w:p w:rsidR="00FE762F" w:rsidRPr="00D83927" w:rsidRDefault="00FE762F" w:rsidP="00FE762F">
            <w:pPr>
              <w:ind w:firstLine="42"/>
              <w:jc w:val="center"/>
              <w:rPr>
                <w:lang w:eastAsia="ar-SA"/>
              </w:rPr>
            </w:pPr>
            <w:r w:rsidRPr="00D83927">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D83927"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КТПН№17– КТПН №22 ААБ 3х70 L=0,29км.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 xml:space="preserve">КЛ-6кВ между ПС№28– оп.№1 </w:t>
            </w:r>
          </w:p>
          <w:p w:rsidR="00FE762F" w:rsidRPr="00464EBA" w:rsidRDefault="00FE762F" w:rsidP="00FE762F">
            <w:r w:rsidRPr="00464EBA">
              <w:rPr>
                <w:sz w:val="22"/>
              </w:rPr>
              <w:t>Ф 6-</w:t>
            </w:r>
            <w:r>
              <w:rPr>
                <w:sz w:val="22"/>
              </w:rPr>
              <w:t>4</w:t>
            </w:r>
            <w:r w:rsidRPr="00464EBA">
              <w:rPr>
                <w:sz w:val="22"/>
              </w:rPr>
              <w:t xml:space="preserve"> АСБ 3х120 L=0,090км.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 xml:space="preserve">КЛ-6кВ между оп.№9 – оп.№10 </w:t>
            </w:r>
          </w:p>
          <w:p w:rsidR="00FE762F" w:rsidRPr="00464EBA" w:rsidRDefault="00FE762F" w:rsidP="00FE762F">
            <w:r w:rsidRPr="00464EBA">
              <w:rPr>
                <w:sz w:val="22"/>
              </w:rPr>
              <w:t>Ф 6-</w:t>
            </w:r>
            <w:r>
              <w:rPr>
                <w:sz w:val="22"/>
              </w:rPr>
              <w:t>4</w:t>
            </w:r>
            <w:r w:rsidRPr="00464EBA">
              <w:rPr>
                <w:sz w:val="22"/>
              </w:rPr>
              <w:t xml:space="preserve"> АСБ 3х120 L=0,035км.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оп.№11 – оп.№12</w:t>
            </w:r>
          </w:p>
          <w:p w:rsidR="00FE762F" w:rsidRPr="00464EBA" w:rsidRDefault="00FE762F" w:rsidP="00FE762F">
            <w:r w:rsidRPr="00464EBA">
              <w:rPr>
                <w:sz w:val="22"/>
              </w:rPr>
              <w:t xml:space="preserve"> Ф 6-</w:t>
            </w:r>
            <w:r>
              <w:rPr>
                <w:sz w:val="22"/>
              </w:rPr>
              <w:t>4</w:t>
            </w:r>
            <w:r w:rsidRPr="00464EBA">
              <w:rPr>
                <w:sz w:val="22"/>
              </w:rPr>
              <w:t xml:space="preserve"> АСБ 3х120 L=0,120км.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оп.№68 Ф 6-</w:t>
            </w:r>
            <w:r>
              <w:rPr>
                <w:sz w:val="22"/>
              </w:rPr>
              <w:t>4</w:t>
            </w:r>
            <w:r w:rsidRPr="00464EBA">
              <w:rPr>
                <w:sz w:val="22"/>
              </w:rPr>
              <w:t xml:space="preserve">  – ЦРП 6кВ АСБ 3х120 L=0,980км.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п/</w:t>
            </w:r>
            <w:proofErr w:type="spellStart"/>
            <w:r w:rsidRPr="00464EBA">
              <w:rPr>
                <w:sz w:val="22"/>
              </w:rPr>
              <w:t>ст</w:t>
            </w:r>
            <w:proofErr w:type="spellEnd"/>
            <w:r w:rsidRPr="00464EBA">
              <w:rPr>
                <w:sz w:val="22"/>
              </w:rPr>
              <w:t xml:space="preserve"> «Красный Угл</w:t>
            </w:r>
            <w:r w:rsidRPr="00464EBA">
              <w:rPr>
                <w:sz w:val="22"/>
              </w:rPr>
              <w:t>е</w:t>
            </w:r>
            <w:r w:rsidRPr="00464EBA">
              <w:rPr>
                <w:sz w:val="22"/>
              </w:rPr>
              <w:t xml:space="preserve">коп» - оп.№1 Ф 6-9А  </w:t>
            </w:r>
          </w:p>
          <w:p w:rsidR="00FE762F" w:rsidRPr="00464EBA" w:rsidRDefault="00FE762F" w:rsidP="00FE762F">
            <w:r w:rsidRPr="00464EBA">
              <w:rPr>
                <w:sz w:val="22"/>
              </w:rPr>
              <w:t xml:space="preserve"> </w:t>
            </w:r>
            <w:proofErr w:type="spellStart"/>
            <w:r w:rsidRPr="00464EBA">
              <w:rPr>
                <w:sz w:val="22"/>
              </w:rPr>
              <w:t>ААШв</w:t>
            </w:r>
            <w:proofErr w:type="spellEnd"/>
            <w:r w:rsidRPr="00464EBA">
              <w:rPr>
                <w:sz w:val="22"/>
              </w:rPr>
              <w:t xml:space="preserve"> 3х50 L=0,15км.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 xml:space="preserve">КЛ-6кВ между оп.№152 Ф 6-9А –ЦРП 6кВ  </w:t>
            </w:r>
            <w:proofErr w:type="spellStart"/>
            <w:r w:rsidRPr="00464EBA">
              <w:rPr>
                <w:sz w:val="22"/>
              </w:rPr>
              <w:t>ААШв</w:t>
            </w:r>
            <w:proofErr w:type="spellEnd"/>
            <w:r w:rsidRPr="00464EBA">
              <w:rPr>
                <w:sz w:val="22"/>
              </w:rPr>
              <w:t xml:space="preserve"> 3х50 L=0,08км.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783"/>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pPr>
              <w:rPr>
                <w:b/>
                <w:color w:val="FF0000"/>
                <w:sz w:val="28"/>
                <w:szCs w:val="28"/>
                <w:u w:val="single"/>
              </w:rPr>
            </w:pPr>
            <w:r w:rsidRPr="00464EBA">
              <w:rPr>
                <w:sz w:val="22"/>
              </w:rPr>
              <w:t>КЛ-6кВ ТП-1 между РУ-6 (осно</w:t>
            </w:r>
            <w:r w:rsidRPr="00464EBA">
              <w:rPr>
                <w:sz w:val="22"/>
              </w:rPr>
              <w:t>в</w:t>
            </w:r>
            <w:r w:rsidRPr="00464EBA">
              <w:rPr>
                <w:sz w:val="22"/>
              </w:rPr>
              <w:t xml:space="preserve">ной) и ТМ-560, </w:t>
            </w:r>
            <w:proofErr w:type="spellStart"/>
            <w:r w:rsidRPr="00464EBA">
              <w:rPr>
                <w:sz w:val="22"/>
              </w:rPr>
              <w:t>ААШв</w:t>
            </w:r>
            <w:proofErr w:type="spellEnd"/>
            <w:r w:rsidRPr="00464EBA">
              <w:rPr>
                <w:sz w:val="22"/>
              </w:rPr>
              <w:t xml:space="preserve"> 3х50, L= 4,5м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62"/>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FE762F" w:rsidRPr="00464EBA" w:rsidRDefault="00FE762F" w:rsidP="00FE762F">
            <w:r w:rsidRPr="00464EBA">
              <w:rPr>
                <w:sz w:val="22"/>
              </w:rPr>
              <w:t>КЛ-6кВ между РУ-6 ТП-1 (пр</w:t>
            </w:r>
            <w:r w:rsidRPr="00464EBA">
              <w:rPr>
                <w:sz w:val="22"/>
              </w:rPr>
              <w:t>и</w:t>
            </w:r>
            <w:r w:rsidRPr="00464EBA">
              <w:rPr>
                <w:sz w:val="22"/>
              </w:rPr>
              <w:t xml:space="preserve">стройка) и ТМ-400 </w:t>
            </w:r>
            <w:proofErr w:type="spellStart"/>
            <w:r w:rsidRPr="00464EBA">
              <w:rPr>
                <w:sz w:val="22"/>
              </w:rPr>
              <w:t>ААШв</w:t>
            </w:r>
            <w:proofErr w:type="spellEnd"/>
            <w:r w:rsidRPr="00464EBA">
              <w:rPr>
                <w:sz w:val="22"/>
              </w:rPr>
              <w:t xml:space="preserve"> 3х50, L= 4 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492"/>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FE762F" w:rsidRPr="00464EBA" w:rsidRDefault="00FE762F" w:rsidP="00FE762F">
            <w:r w:rsidRPr="00464EBA">
              <w:rPr>
                <w:sz w:val="22"/>
              </w:rPr>
              <w:t>КЛ-6кВ между РУ-6 ТП-6 и ТМШ-75 ААБ 3х35, L= 5 м</w:t>
            </w:r>
          </w:p>
        </w:tc>
        <w:tc>
          <w:tcPr>
            <w:tcW w:w="1844"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62"/>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FE762F" w:rsidRPr="00464EBA" w:rsidRDefault="00FE762F" w:rsidP="00FE762F">
            <w:r w:rsidRPr="00464EBA">
              <w:rPr>
                <w:sz w:val="22"/>
              </w:rPr>
              <w:t xml:space="preserve">КЛ-6кВ между РУ-6 ТП-7 и </w:t>
            </w:r>
            <w:r w:rsidRPr="00464EBA">
              <w:rPr>
                <w:color w:val="000000"/>
                <w:sz w:val="22"/>
                <w:szCs w:val="22"/>
              </w:rPr>
              <w:t>ТСМА-160,</w:t>
            </w:r>
            <w:r w:rsidRPr="00464EBA">
              <w:rPr>
                <w:sz w:val="22"/>
              </w:rPr>
              <w:t xml:space="preserve"> ААБ 3х35, L= 5 м</w:t>
            </w:r>
          </w:p>
        </w:tc>
        <w:tc>
          <w:tcPr>
            <w:tcW w:w="1844"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460"/>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FE762F" w:rsidRPr="00464EBA" w:rsidRDefault="00FE762F" w:rsidP="00FE762F">
            <w:r w:rsidRPr="00464EBA">
              <w:rPr>
                <w:sz w:val="22"/>
              </w:rPr>
              <w:t xml:space="preserve">КЛ-6кВ между РУ-6 ТП-9 и </w:t>
            </w:r>
            <w:r w:rsidRPr="00464EBA">
              <w:rPr>
                <w:color w:val="000000"/>
                <w:sz w:val="22"/>
                <w:szCs w:val="22"/>
              </w:rPr>
              <w:t>ТМ-320</w:t>
            </w:r>
            <w:r w:rsidRPr="00464EBA">
              <w:rPr>
                <w:sz w:val="22"/>
              </w:rPr>
              <w:t xml:space="preserve"> ААБ 3х50, L=5,5 м</w:t>
            </w:r>
          </w:p>
        </w:tc>
        <w:tc>
          <w:tcPr>
            <w:tcW w:w="1844"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488"/>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FE762F" w:rsidRPr="00464EBA" w:rsidRDefault="00FE762F" w:rsidP="00FE762F">
            <w:r w:rsidRPr="00464EBA">
              <w:rPr>
                <w:sz w:val="22"/>
              </w:rPr>
              <w:t xml:space="preserve">КЛ-6кВ между РУ-6 ТП-10 и ТМ-180, </w:t>
            </w:r>
            <w:proofErr w:type="spellStart"/>
            <w:r w:rsidRPr="00464EBA">
              <w:rPr>
                <w:sz w:val="22"/>
              </w:rPr>
              <w:t>ААШв</w:t>
            </w:r>
            <w:proofErr w:type="spellEnd"/>
            <w:r w:rsidRPr="00464EBA">
              <w:rPr>
                <w:sz w:val="22"/>
              </w:rPr>
              <w:t xml:space="preserve"> 3х50, L= 6,5м</w:t>
            </w:r>
          </w:p>
        </w:tc>
        <w:tc>
          <w:tcPr>
            <w:tcW w:w="1844"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538"/>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FE762F" w:rsidRPr="00464EBA" w:rsidRDefault="00FE762F" w:rsidP="00FE762F">
            <w:r w:rsidRPr="00464EBA">
              <w:rPr>
                <w:sz w:val="22"/>
              </w:rPr>
              <w:t xml:space="preserve">КЛ-6кВ между РУ-6 ТП-11 и ТМ-50, </w:t>
            </w:r>
            <w:proofErr w:type="spellStart"/>
            <w:r w:rsidRPr="00464EBA">
              <w:rPr>
                <w:sz w:val="22"/>
              </w:rPr>
              <w:t>ААШв</w:t>
            </w:r>
            <w:proofErr w:type="spellEnd"/>
            <w:r w:rsidRPr="00464EBA">
              <w:rPr>
                <w:sz w:val="22"/>
              </w:rPr>
              <w:t xml:space="preserve"> 3х50, L=  8м </w:t>
            </w:r>
          </w:p>
        </w:tc>
        <w:tc>
          <w:tcPr>
            <w:tcW w:w="1844"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606"/>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FE762F" w:rsidRPr="00464EBA" w:rsidRDefault="00FE762F" w:rsidP="00FE762F">
            <w:r w:rsidRPr="00464EBA">
              <w:rPr>
                <w:sz w:val="22"/>
              </w:rPr>
              <w:t xml:space="preserve">КЛ-6кВ между РУ-6 ТП-12  и </w:t>
            </w:r>
            <w:r w:rsidRPr="00464EBA">
              <w:rPr>
                <w:color w:val="000000"/>
                <w:sz w:val="22"/>
                <w:szCs w:val="22"/>
              </w:rPr>
              <w:t xml:space="preserve">ТМ-63 </w:t>
            </w:r>
            <w:proofErr w:type="spellStart"/>
            <w:r w:rsidRPr="00464EBA">
              <w:rPr>
                <w:sz w:val="22"/>
              </w:rPr>
              <w:t>ААШв</w:t>
            </w:r>
            <w:proofErr w:type="spellEnd"/>
            <w:r w:rsidRPr="00464EBA">
              <w:rPr>
                <w:sz w:val="22"/>
              </w:rPr>
              <w:t xml:space="preserve"> 3х50, L= </w:t>
            </w:r>
            <w:r w:rsidRPr="00464EBA">
              <w:rPr>
                <w:color w:val="000000"/>
                <w:sz w:val="22"/>
                <w:szCs w:val="22"/>
              </w:rPr>
              <w:t>5,5м</w:t>
            </w:r>
          </w:p>
        </w:tc>
        <w:tc>
          <w:tcPr>
            <w:tcW w:w="1844"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FE762F" w:rsidRPr="00464EBA" w:rsidRDefault="00FE762F" w:rsidP="00FE762F">
            <w:r w:rsidRPr="00464EBA">
              <w:rPr>
                <w:sz w:val="22"/>
              </w:rPr>
              <w:t>КЛ-6кВ между РУ-6 ТП-13  и ТМ</w:t>
            </w:r>
            <w:r w:rsidRPr="00464EBA">
              <w:rPr>
                <w:color w:val="000000"/>
                <w:sz w:val="22"/>
                <w:szCs w:val="22"/>
              </w:rPr>
              <w:t xml:space="preserve">-250 ввод 1, </w:t>
            </w:r>
            <w:proofErr w:type="spellStart"/>
            <w:r w:rsidRPr="00464EBA">
              <w:rPr>
                <w:sz w:val="22"/>
              </w:rPr>
              <w:t>ААШв</w:t>
            </w:r>
            <w:proofErr w:type="spellEnd"/>
            <w:r w:rsidRPr="00464EBA">
              <w:rPr>
                <w:sz w:val="22"/>
              </w:rPr>
              <w:t xml:space="preserve"> 3х50, L= </w:t>
            </w:r>
            <w:r w:rsidRPr="00464EBA">
              <w:rPr>
                <w:color w:val="000000"/>
                <w:sz w:val="22"/>
                <w:szCs w:val="22"/>
              </w:rPr>
              <w:t xml:space="preserve"> 8м</w:t>
            </w:r>
          </w:p>
        </w:tc>
        <w:tc>
          <w:tcPr>
            <w:tcW w:w="1844"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FE762F" w:rsidRPr="00464EBA" w:rsidRDefault="00FE762F" w:rsidP="00FE762F">
            <w:r w:rsidRPr="00464EBA">
              <w:rPr>
                <w:sz w:val="22"/>
              </w:rPr>
              <w:t>КЛ-6кВ между РУ-6 ТП-13  и ТМ</w:t>
            </w:r>
            <w:r w:rsidRPr="00464EBA">
              <w:rPr>
                <w:color w:val="000000"/>
                <w:sz w:val="22"/>
                <w:szCs w:val="22"/>
              </w:rPr>
              <w:t xml:space="preserve">-250, ввод 2, </w:t>
            </w:r>
            <w:proofErr w:type="spellStart"/>
            <w:r w:rsidRPr="00464EBA">
              <w:rPr>
                <w:sz w:val="22"/>
              </w:rPr>
              <w:t>ААШв</w:t>
            </w:r>
            <w:proofErr w:type="spellEnd"/>
            <w:r w:rsidRPr="00464EBA">
              <w:rPr>
                <w:sz w:val="22"/>
              </w:rPr>
              <w:t xml:space="preserve"> 3х50, L= </w:t>
            </w:r>
            <w:r w:rsidRPr="00464EBA">
              <w:rPr>
                <w:color w:val="000000"/>
                <w:sz w:val="22"/>
                <w:szCs w:val="22"/>
              </w:rPr>
              <w:t xml:space="preserve"> 6м</w:t>
            </w:r>
          </w:p>
        </w:tc>
        <w:tc>
          <w:tcPr>
            <w:tcW w:w="1844"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FE762F" w:rsidRPr="00464EBA" w:rsidRDefault="00FE762F" w:rsidP="00FE762F">
            <w:r w:rsidRPr="00464EBA">
              <w:rPr>
                <w:sz w:val="22"/>
              </w:rPr>
              <w:t xml:space="preserve">КЛ-6кВ между РУ-6 ТП-20 и </w:t>
            </w:r>
            <w:r w:rsidRPr="00464EBA">
              <w:rPr>
                <w:color w:val="000000"/>
                <w:sz w:val="22"/>
                <w:szCs w:val="22"/>
              </w:rPr>
              <w:t xml:space="preserve">ТМ-400 ввод 1 </w:t>
            </w:r>
            <w:proofErr w:type="spellStart"/>
            <w:r w:rsidRPr="00464EBA">
              <w:rPr>
                <w:sz w:val="22"/>
              </w:rPr>
              <w:t>ААШв</w:t>
            </w:r>
            <w:proofErr w:type="spellEnd"/>
            <w:r w:rsidRPr="00464EBA">
              <w:rPr>
                <w:sz w:val="22"/>
              </w:rPr>
              <w:t xml:space="preserve"> 3х70, L= </w:t>
            </w:r>
            <w:r w:rsidRPr="00464EBA">
              <w:rPr>
                <w:color w:val="000000"/>
                <w:sz w:val="22"/>
                <w:szCs w:val="22"/>
              </w:rPr>
              <w:t xml:space="preserve"> 9,5м</w:t>
            </w:r>
          </w:p>
        </w:tc>
        <w:tc>
          <w:tcPr>
            <w:tcW w:w="1844"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FE762F" w:rsidRPr="00464EBA" w:rsidRDefault="00FE762F" w:rsidP="00FE762F">
            <w:r w:rsidRPr="00464EBA">
              <w:rPr>
                <w:sz w:val="22"/>
              </w:rPr>
              <w:t xml:space="preserve">КЛ-6кВ между РУ-6 ТП-20 и </w:t>
            </w:r>
            <w:r w:rsidRPr="00464EBA">
              <w:rPr>
                <w:color w:val="000000"/>
                <w:sz w:val="22"/>
                <w:szCs w:val="22"/>
              </w:rPr>
              <w:t xml:space="preserve">ТМ-400 ввод 2  </w:t>
            </w:r>
            <w:proofErr w:type="spellStart"/>
            <w:r w:rsidRPr="00464EBA">
              <w:rPr>
                <w:sz w:val="22"/>
              </w:rPr>
              <w:t>ААШв</w:t>
            </w:r>
            <w:proofErr w:type="spellEnd"/>
            <w:r w:rsidRPr="00464EBA">
              <w:rPr>
                <w:sz w:val="22"/>
              </w:rPr>
              <w:t xml:space="preserve"> 3х70, L= </w:t>
            </w:r>
            <w:r w:rsidRPr="00464EBA">
              <w:rPr>
                <w:color w:val="000000"/>
                <w:sz w:val="22"/>
                <w:szCs w:val="22"/>
              </w:rPr>
              <w:t xml:space="preserve"> 7м</w:t>
            </w:r>
          </w:p>
        </w:tc>
        <w:tc>
          <w:tcPr>
            <w:tcW w:w="1844"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FE762F" w:rsidRPr="00464EBA" w:rsidRDefault="00FE762F" w:rsidP="00FE762F">
            <w:r w:rsidRPr="00464EBA">
              <w:rPr>
                <w:sz w:val="22"/>
              </w:rPr>
              <w:t xml:space="preserve">КЛ-6кВ между РУ-6 ЦРП и </w:t>
            </w:r>
            <w:r w:rsidRPr="00464EBA">
              <w:rPr>
                <w:color w:val="000000"/>
                <w:sz w:val="22"/>
                <w:szCs w:val="22"/>
              </w:rPr>
              <w:t xml:space="preserve">ТМ-250  ввод 1 </w:t>
            </w:r>
            <w:proofErr w:type="spellStart"/>
            <w:r w:rsidRPr="00464EBA">
              <w:rPr>
                <w:sz w:val="22"/>
              </w:rPr>
              <w:t>ААШв</w:t>
            </w:r>
            <w:proofErr w:type="spellEnd"/>
            <w:r w:rsidRPr="00464EBA">
              <w:rPr>
                <w:sz w:val="22"/>
              </w:rPr>
              <w:t xml:space="preserve"> 3х70, L= </w:t>
            </w:r>
            <w:r w:rsidRPr="00464EBA">
              <w:rPr>
                <w:color w:val="000000"/>
                <w:sz w:val="22"/>
                <w:szCs w:val="22"/>
              </w:rPr>
              <w:t xml:space="preserve"> 12,5м</w:t>
            </w:r>
          </w:p>
        </w:tc>
        <w:tc>
          <w:tcPr>
            <w:tcW w:w="1844"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FE762F" w:rsidRPr="00464EBA" w:rsidRDefault="00FE762F" w:rsidP="00FE762F">
            <w:r w:rsidRPr="00464EBA">
              <w:rPr>
                <w:sz w:val="22"/>
              </w:rPr>
              <w:t xml:space="preserve">КЛ-6кВ между РУ-6 ЦРП и </w:t>
            </w:r>
            <w:r w:rsidRPr="00464EBA">
              <w:rPr>
                <w:color w:val="000000"/>
                <w:sz w:val="22"/>
                <w:szCs w:val="22"/>
              </w:rPr>
              <w:t xml:space="preserve">ТМ-250  ввод 2, </w:t>
            </w:r>
            <w:proofErr w:type="spellStart"/>
            <w:r w:rsidRPr="00464EBA">
              <w:rPr>
                <w:sz w:val="22"/>
              </w:rPr>
              <w:t>ААШв</w:t>
            </w:r>
            <w:proofErr w:type="spellEnd"/>
            <w:r w:rsidRPr="00464EBA">
              <w:rPr>
                <w:sz w:val="22"/>
              </w:rPr>
              <w:t xml:space="preserve"> 3х70, L= </w:t>
            </w:r>
            <w:r w:rsidRPr="00464EBA">
              <w:rPr>
                <w:color w:val="000000"/>
                <w:sz w:val="22"/>
                <w:szCs w:val="22"/>
              </w:rPr>
              <w:t xml:space="preserve"> 9 м</w:t>
            </w:r>
          </w:p>
        </w:tc>
        <w:tc>
          <w:tcPr>
            <w:tcW w:w="1844"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FE762F" w:rsidRPr="00464EBA" w:rsidRDefault="00FE762F" w:rsidP="00FE762F">
            <w:r w:rsidRPr="00464EBA">
              <w:rPr>
                <w:sz w:val="22"/>
              </w:rPr>
              <w:t>КЛ-6кВ ЦРП, РУ-6кВ,секция 1</w:t>
            </w:r>
          </w:p>
          <w:p w:rsidR="00FE762F" w:rsidRPr="00464EBA" w:rsidRDefault="00FE762F" w:rsidP="00FE762F">
            <w:r w:rsidRPr="00464EBA">
              <w:rPr>
                <w:sz w:val="22"/>
              </w:rPr>
              <w:t xml:space="preserve">Установка компенсации реактивной мощности КРМ-6,3кВ-100кВАр, </w:t>
            </w:r>
            <w:proofErr w:type="spellStart"/>
            <w:r w:rsidRPr="00464EBA">
              <w:rPr>
                <w:sz w:val="22"/>
              </w:rPr>
              <w:t>ААШв</w:t>
            </w:r>
            <w:proofErr w:type="spellEnd"/>
            <w:r w:rsidRPr="00464EBA">
              <w:rPr>
                <w:sz w:val="22"/>
              </w:rPr>
              <w:t xml:space="preserve"> 3х25, L= 4м</w:t>
            </w:r>
            <w:r w:rsidRPr="00464EBA">
              <w:rPr>
                <w:color w:val="000000"/>
                <w:sz w:val="22"/>
                <w:szCs w:val="22"/>
              </w:rPr>
              <w:t xml:space="preserve"> </w:t>
            </w:r>
          </w:p>
        </w:tc>
        <w:tc>
          <w:tcPr>
            <w:tcW w:w="1844"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jc w:val="center"/>
            </w:pPr>
            <w:r w:rsidRPr="00464EBA">
              <w:t>897</w:t>
            </w:r>
          </w:p>
        </w:tc>
        <w:tc>
          <w:tcPr>
            <w:tcW w:w="2410"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r w:rsidR="00FE762F" w:rsidRPr="00464EBA" w:rsidTr="00FE762F">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3C0D4A">
            <w:pPr>
              <w:widowControl w:val="0"/>
              <w:numPr>
                <w:ilvl w:val="0"/>
                <w:numId w:val="13"/>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FE762F" w:rsidRPr="00464EBA" w:rsidRDefault="00FE762F" w:rsidP="00FE762F">
            <w:r w:rsidRPr="00464EBA">
              <w:rPr>
                <w:sz w:val="22"/>
              </w:rPr>
              <w:t>КЛ-6кВ ЦРП, РУ-6кВ,секция 2</w:t>
            </w:r>
          </w:p>
          <w:p w:rsidR="00FE762F" w:rsidRPr="00464EBA" w:rsidRDefault="00FE762F" w:rsidP="00FE762F">
            <w:r w:rsidRPr="00464EBA">
              <w:rPr>
                <w:sz w:val="22"/>
              </w:rPr>
              <w:t xml:space="preserve">Установка компенсации реактивной мощности КРМ-6,3кВ-100кВАр, </w:t>
            </w:r>
            <w:proofErr w:type="spellStart"/>
            <w:r w:rsidRPr="00464EBA">
              <w:rPr>
                <w:sz w:val="22"/>
              </w:rPr>
              <w:t>ААШв</w:t>
            </w:r>
            <w:proofErr w:type="spellEnd"/>
            <w:r w:rsidRPr="00464EBA">
              <w:rPr>
                <w:sz w:val="22"/>
              </w:rPr>
              <w:t xml:space="preserve"> 3х25, L= 4м</w:t>
            </w:r>
          </w:p>
        </w:tc>
        <w:tc>
          <w:tcPr>
            <w:tcW w:w="1844"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jc w:val="center"/>
            </w:pPr>
            <w:r w:rsidRPr="00464EBA">
              <w:t>898</w:t>
            </w:r>
          </w:p>
        </w:tc>
        <w:tc>
          <w:tcPr>
            <w:tcW w:w="2410"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ind w:firstLine="42"/>
              <w:jc w:val="center"/>
              <w:rPr>
                <w:lang w:eastAsia="ar-SA"/>
              </w:rPr>
            </w:pPr>
            <w:r w:rsidRPr="00464EBA">
              <w:rPr>
                <w:lang w:eastAsia="ar-SA"/>
              </w:rPr>
              <w:t>г. Прокопьевск</w:t>
            </w:r>
          </w:p>
          <w:p w:rsidR="00FE762F" w:rsidRPr="00464EBA" w:rsidRDefault="00FE762F" w:rsidP="00FE762F">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FE762F" w:rsidRPr="00464EBA" w:rsidRDefault="00FE762F" w:rsidP="00FE762F">
            <w:pPr>
              <w:widowControl w:val="0"/>
              <w:suppressAutoHyphens/>
              <w:autoSpaceDE w:val="0"/>
              <w:spacing w:after="120"/>
              <w:rPr>
                <w:lang w:eastAsia="ar-SA"/>
              </w:rPr>
            </w:pPr>
          </w:p>
        </w:tc>
      </w:tr>
    </w:tbl>
    <w:p w:rsidR="00FE762F" w:rsidRPr="000F1E93" w:rsidRDefault="00FE762F" w:rsidP="00FE762F">
      <w:pPr>
        <w:rPr>
          <w:vanish/>
        </w:rPr>
      </w:pPr>
    </w:p>
    <w:p w:rsidR="00FE762F" w:rsidRDefault="00FE762F" w:rsidP="00FE762F"/>
    <w:p w:rsidR="00FE762F" w:rsidRPr="00855692" w:rsidRDefault="00FE762F" w:rsidP="00FE762F">
      <w:pPr>
        <w:autoSpaceDE w:val="0"/>
        <w:jc w:val="center"/>
        <w:rPr>
          <w:b/>
        </w:rPr>
      </w:pPr>
      <w:r w:rsidRPr="00855692">
        <w:rPr>
          <w:b/>
        </w:rPr>
        <w:tab/>
      </w:r>
      <w:r w:rsidRPr="00855692">
        <w:rPr>
          <w:b/>
        </w:rPr>
        <w:tab/>
      </w:r>
      <w:r w:rsidRPr="00855692">
        <w:rPr>
          <w:b/>
        </w:rPr>
        <w:tab/>
      </w:r>
      <w:r w:rsidRPr="00855692">
        <w:rPr>
          <w:b/>
        </w:rPr>
        <w:tab/>
      </w:r>
    </w:p>
    <w:tbl>
      <w:tblPr>
        <w:tblW w:w="9606" w:type="dxa"/>
        <w:tblLayout w:type="fixed"/>
        <w:tblLook w:val="0000" w:firstRow="0" w:lastRow="0" w:firstColumn="0" w:lastColumn="0" w:noHBand="0" w:noVBand="0"/>
      </w:tblPr>
      <w:tblGrid>
        <w:gridCol w:w="4503"/>
        <w:gridCol w:w="284"/>
        <w:gridCol w:w="4819"/>
      </w:tblGrid>
      <w:tr w:rsidR="00FE762F" w:rsidRPr="008333BB" w:rsidTr="00FE762F">
        <w:tc>
          <w:tcPr>
            <w:tcW w:w="4503" w:type="dxa"/>
          </w:tcPr>
          <w:p w:rsidR="00FE762F" w:rsidRPr="008333BB" w:rsidRDefault="00FE762F" w:rsidP="00FE762F">
            <w:pPr>
              <w:pStyle w:val="ac"/>
              <w:jc w:val="left"/>
              <w:rPr>
                <w:sz w:val="24"/>
                <w:szCs w:val="24"/>
              </w:rPr>
            </w:pPr>
            <w:r w:rsidRPr="00855692">
              <w:lastRenderedPageBreak/>
              <w:tab/>
            </w:r>
            <w:r w:rsidRPr="008333BB">
              <w:rPr>
                <w:sz w:val="24"/>
                <w:szCs w:val="24"/>
              </w:rPr>
              <w:t>ЗАКАЗЧИК:</w:t>
            </w:r>
          </w:p>
          <w:p w:rsidR="00FE762F" w:rsidRPr="008333BB" w:rsidRDefault="00FE762F" w:rsidP="00FE762F">
            <w:pPr>
              <w:shd w:val="clear" w:color="auto" w:fill="FFFFFF"/>
              <w:rPr>
                <w:rFonts w:eastAsia="Calibri"/>
                <w:b/>
              </w:rPr>
            </w:pPr>
            <w:r w:rsidRPr="008333BB">
              <w:rPr>
                <w:rFonts w:eastAsia="Calibri"/>
                <w:b/>
              </w:rPr>
              <w:t>ООО</w:t>
            </w:r>
            <w:r w:rsidRPr="008333BB">
              <w:rPr>
                <w:rFonts w:eastAsia="Garamond"/>
                <w:b/>
              </w:rPr>
              <w:t xml:space="preserve"> </w:t>
            </w:r>
            <w:r w:rsidRPr="008333BB">
              <w:rPr>
                <w:rFonts w:eastAsia="Calibri"/>
                <w:b/>
              </w:rPr>
              <w:t>«ОЭСК»</w:t>
            </w:r>
          </w:p>
          <w:p w:rsidR="00FE762F" w:rsidRPr="008333BB" w:rsidRDefault="00FE762F" w:rsidP="00FE762F">
            <w:pPr>
              <w:tabs>
                <w:tab w:val="left" w:pos="180"/>
              </w:tabs>
              <w:ind w:right="-59"/>
              <w:rPr>
                <w:b/>
              </w:rPr>
            </w:pPr>
            <w:r w:rsidRPr="008333BB">
              <w:rPr>
                <w:b/>
              </w:rPr>
              <w:t>Генеральный директор</w:t>
            </w:r>
          </w:p>
          <w:p w:rsidR="00FE762F" w:rsidRPr="008333BB" w:rsidRDefault="00FE762F" w:rsidP="00FE762F">
            <w:pPr>
              <w:rPr>
                <w:b/>
              </w:rPr>
            </w:pPr>
            <w:r w:rsidRPr="008333BB">
              <w:rPr>
                <w:b/>
              </w:rPr>
              <w:t>__________________/А.А. Фомичев/</w:t>
            </w:r>
          </w:p>
          <w:p w:rsidR="00FE762F" w:rsidRPr="008333BB" w:rsidRDefault="00FE762F" w:rsidP="00FE762F">
            <w:pPr>
              <w:pStyle w:val="ac"/>
              <w:jc w:val="left"/>
              <w:rPr>
                <w:sz w:val="24"/>
                <w:szCs w:val="24"/>
              </w:rPr>
            </w:pPr>
            <w:r w:rsidRPr="008333BB">
              <w:rPr>
                <w:snapToGrid w:val="0"/>
                <w:sz w:val="24"/>
                <w:szCs w:val="24"/>
              </w:rPr>
              <w:t xml:space="preserve"> М.П.</w:t>
            </w:r>
          </w:p>
        </w:tc>
        <w:tc>
          <w:tcPr>
            <w:tcW w:w="284" w:type="dxa"/>
          </w:tcPr>
          <w:p w:rsidR="00FE762F" w:rsidRPr="008333BB" w:rsidRDefault="00FE762F" w:rsidP="00FE762F">
            <w:pPr>
              <w:pStyle w:val="ac"/>
              <w:jc w:val="both"/>
              <w:rPr>
                <w:b w:val="0"/>
                <w:sz w:val="24"/>
                <w:szCs w:val="24"/>
              </w:rPr>
            </w:pPr>
          </w:p>
        </w:tc>
        <w:tc>
          <w:tcPr>
            <w:tcW w:w="4819" w:type="dxa"/>
          </w:tcPr>
          <w:p w:rsidR="00FE762F" w:rsidRPr="008333BB" w:rsidRDefault="00FE762F" w:rsidP="00FE762F">
            <w:pPr>
              <w:pStyle w:val="ac"/>
              <w:jc w:val="left"/>
              <w:rPr>
                <w:sz w:val="24"/>
                <w:szCs w:val="24"/>
              </w:rPr>
            </w:pPr>
            <w:r w:rsidRPr="008333BB">
              <w:rPr>
                <w:sz w:val="24"/>
                <w:szCs w:val="24"/>
              </w:rPr>
              <w:t>ИСПОЛНИТЕЛЬ:</w:t>
            </w:r>
          </w:p>
          <w:p w:rsidR="00FE762F" w:rsidRDefault="00FE762F" w:rsidP="00FE762F">
            <w:pPr>
              <w:rPr>
                <w:b/>
              </w:rPr>
            </w:pPr>
          </w:p>
          <w:p w:rsidR="00FE762F" w:rsidRDefault="00FE762F" w:rsidP="00FE762F">
            <w:pPr>
              <w:rPr>
                <w:b/>
              </w:rPr>
            </w:pPr>
          </w:p>
          <w:p w:rsidR="00FE762F" w:rsidRPr="008333BB" w:rsidRDefault="00FE762F" w:rsidP="00FE762F">
            <w:pPr>
              <w:rPr>
                <w:b/>
              </w:rPr>
            </w:pPr>
            <w:r w:rsidRPr="008333BB">
              <w:rPr>
                <w:b/>
              </w:rPr>
              <w:t>__________________/</w:t>
            </w:r>
            <w:r>
              <w:rPr>
                <w:b/>
              </w:rPr>
              <w:t>_____________</w:t>
            </w:r>
            <w:r w:rsidRPr="008333BB">
              <w:rPr>
                <w:b/>
              </w:rPr>
              <w:t>/</w:t>
            </w:r>
          </w:p>
          <w:p w:rsidR="00FE762F" w:rsidRPr="008333BB" w:rsidRDefault="00FE762F" w:rsidP="00FE762F">
            <w:pPr>
              <w:pStyle w:val="ac"/>
              <w:jc w:val="left"/>
              <w:rPr>
                <w:sz w:val="24"/>
                <w:szCs w:val="24"/>
              </w:rPr>
            </w:pPr>
            <w:r w:rsidRPr="008333BB">
              <w:rPr>
                <w:sz w:val="24"/>
                <w:szCs w:val="24"/>
              </w:rPr>
              <w:t xml:space="preserve"> М.П.</w:t>
            </w:r>
          </w:p>
        </w:tc>
      </w:tr>
    </w:tbl>
    <w:p w:rsidR="00FE762F" w:rsidRPr="00342834" w:rsidRDefault="00FE762F" w:rsidP="00FE762F">
      <w:pPr>
        <w:pStyle w:val="1"/>
        <w:spacing w:before="0" w:after="0" w:line="276" w:lineRule="auto"/>
        <w:ind w:firstLine="567"/>
        <w:jc w:val="right"/>
        <w:rPr>
          <w:sz w:val="22"/>
          <w:szCs w:val="22"/>
        </w:rPr>
      </w:pPr>
      <w:r w:rsidRPr="00342834">
        <w:rPr>
          <w:sz w:val="22"/>
          <w:szCs w:val="22"/>
        </w:rPr>
        <w:t>Приложение №2</w:t>
      </w:r>
    </w:p>
    <w:p w:rsidR="00FE762F" w:rsidRPr="00342834" w:rsidRDefault="00FE762F" w:rsidP="00FE762F">
      <w:pPr>
        <w:pStyle w:val="1"/>
        <w:spacing w:before="0" w:after="0" w:line="276" w:lineRule="auto"/>
        <w:ind w:firstLine="567"/>
        <w:jc w:val="right"/>
        <w:rPr>
          <w:sz w:val="22"/>
          <w:szCs w:val="22"/>
        </w:rPr>
      </w:pPr>
      <w:r w:rsidRPr="00342834">
        <w:rPr>
          <w:sz w:val="22"/>
          <w:szCs w:val="22"/>
        </w:rPr>
        <w:t>к Договору № ________</w:t>
      </w:r>
    </w:p>
    <w:p w:rsidR="00FE762F" w:rsidRPr="00342834" w:rsidRDefault="00FE762F" w:rsidP="00FE762F">
      <w:pPr>
        <w:pStyle w:val="1"/>
        <w:spacing w:before="0" w:after="0" w:line="276" w:lineRule="auto"/>
        <w:ind w:firstLine="567"/>
        <w:jc w:val="right"/>
        <w:rPr>
          <w:sz w:val="22"/>
          <w:szCs w:val="22"/>
        </w:rPr>
      </w:pPr>
      <w:r>
        <w:rPr>
          <w:sz w:val="22"/>
          <w:szCs w:val="22"/>
        </w:rPr>
        <w:t>от</w:t>
      </w:r>
      <w:r w:rsidRPr="00342834">
        <w:rPr>
          <w:sz w:val="22"/>
          <w:szCs w:val="22"/>
        </w:rPr>
        <w:t xml:space="preserve"> « __ » ________ 20__г.</w:t>
      </w:r>
    </w:p>
    <w:p w:rsidR="00FE762F" w:rsidRPr="00342834" w:rsidRDefault="00FE762F" w:rsidP="00FE762F">
      <w:pPr>
        <w:spacing w:after="0" w:line="276" w:lineRule="auto"/>
        <w:rPr>
          <w:b/>
          <w:sz w:val="22"/>
          <w:szCs w:val="22"/>
        </w:rPr>
      </w:pPr>
    </w:p>
    <w:tbl>
      <w:tblPr>
        <w:tblW w:w="12616" w:type="dxa"/>
        <w:tblLayout w:type="fixed"/>
        <w:tblLook w:val="0000" w:firstRow="0" w:lastRow="0" w:firstColumn="0" w:lastColumn="0" w:noHBand="0" w:noVBand="0"/>
      </w:tblPr>
      <w:tblGrid>
        <w:gridCol w:w="5245"/>
        <w:gridCol w:w="1559"/>
        <w:gridCol w:w="5812"/>
      </w:tblGrid>
      <w:tr w:rsidR="00FE762F" w:rsidRPr="00342834" w:rsidTr="00FE762F">
        <w:tc>
          <w:tcPr>
            <w:tcW w:w="5245" w:type="dxa"/>
          </w:tcPr>
          <w:p w:rsidR="00FE762F" w:rsidRPr="00342834" w:rsidRDefault="00FE762F" w:rsidP="00FE762F">
            <w:pPr>
              <w:pStyle w:val="ac"/>
              <w:jc w:val="left"/>
              <w:rPr>
                <w:sz w:val="22"/>
                <w:szCs w:val="22"/>
              </w:rPr>
            </w:pPr>
            <w:r w:rsidRPr="00342834">
              <w:rPr>
                <w:sz w:val="22"/>
                <w:szCs w:val="22"/>
              </w:rPr>
              <w:t>УТВЕРЖДАЮ:</w:t>
            </w:r>
          </w:p>
          <w:p w:rsidR="00FE762F" w:rsidRPr="00342834" w:rsidRDefault="00FE762F" w:rsidP="00FE762F">
            <w:pPr>
              <w:shd w:val="clear" w:color="auto" w:fill="FFFFFF"/>
              <w:rPr>
                <w:rFonts w:eastAsia="Calibri"/>
              </w:rPr>
            </w:pPr>
            <w:r w:rsidRPr="00342834">
              <w:rPr>
                <w:rFonts w:eastAsia="Calibri"/>
                <w:sz w:val="22"/>
                <w:szCs w:val="22"/>
              </w:rPr>
              <w:t>ООО</w:t>
            </w:r>
            <w:r w:rsidRPr="00342834">
              <w:rPr>
                <w:rFonts w:eastAsia="Garamond"/>
                <w:sz w:val="22"/>
                <w:szCs w:val="22"/>
              </w:rPr>
              <w:t xml:space="preserve"> </w:t>
            </w:r>
            <w:r w:rsidRPr="00342834">
              <w:rPr>
                <w:rFonts w:eastAsia="Calibri"/>
                <w:sz w:val="22"/>
                <w:szCs w:val="22"/>
              </w:rPr>
              <w:t>«ОЭСК»</w:t>
            </w:r>
          </w:p>
          <w:p w:rsidR="00FE762F" w:rsidRPr="00342834" w:rsidRDefault="00FE762F" w:rsidP="00FE762F">
            <w:pPr>
              <w:tabs>
                <w:tab w:val="left" w:pos="180"/>
              </w:tabs>
              <w:ind w:right="-59"/>
            </w:pPr>
            <w:r w:rsidRPr="00342834">
              <w:rPr>
                <w:sz w:val="22"/>
                <w:szCs w:val="22"/>
              </w:rPr>
              <w:t>Генеральный директор</w:t>
            </w:r>
          </w:p>
          <w:p w:rsidR="00FE762F" w:rsidRPr="00342834" w:rsidRDefault="00FE762F" w:rsidP="00FE762F">
            <w:pPr>
              <w:tabs>
                <w:tab w:val="left" w:pos="180"/>
              </w:tabs>
              <w:ind w:right="-59"/>
            </w:pPr>
          </w:p>
          <w:p w:rsidR="00FE762F" w:rsidRPr="00342834" w:rsidRDefault="00FE762F" w:rsidP="00FE762F">
            <w:pPr>
              <w:rPr>
                <w:snapToGrid w:val="0"/>
              </w:rPr>
            </w:pPr>
            <w:r w:rsidRPr="00342834">
              <w:rPr>
                <w:sz w:val="22"/>
                <w:szCs w:val="22"/>
              </w:rPr>
              <w:t>___________________/А.А. Фомичев/</w:t>
            </w:r>
          </w:p>
          <w:p w:rsidR="00FE762F" w:rsidRPr="00342834" w:rsidRDefault="00FE762F" w:rsidP="00FE762F">
            <w:r w:rsidRPr="00342834">
              <w:rPr>
                <w:snapToGrid w:val="0"/>
                <w:sz w:val="22"/>
                <w:szCs w:val="22"/>
              </w:rPr>
              <w:t>«____» ___________ 20__г</w:t>
            </w:r>
          </w:p>
        </w:tc>
        <w:tc>
          <w:tcPr>
            <w:tcW w:w="1559" w:type="dxa"/>
          </w:tcPr>
          <w:p w:rsidR="00FE762F" w:rsidRPr="00342834" w:rsidRDefault="00FE762F" w:rsidP="00FE762F">
            <w:pPr>
              <w:pStyle w:val="ac"/>
              <w:jc w:val="both"/>
              <w:rPr>
                <w:b w:val="0"/>
                <w:sz w:val="22"/>
                <w:szCs w:val="22"/>
              </w:rPr>
            </w:pPr>
          </w:p>
        </w:tc>
        <w:tc>
          <w:tcPr>
            <w:tcW w:w="5812" w:type="dxa"/>
          </w:tcPr>
          <w:p w:rsidR="00FE762F" w:rsidRPr="00342834" w:rsidRDefault="00FE762F" w:rsidP="00FE762F">
            <w:pPr>
              <w:pStyle w:val="ac"/>
              <w:jc w:val="left"/>
              <w:rPr>
                <w:sz w:val="22"/>
                <w:szCs w:val="22"/>
              </w:rPr>
            </w:pPr>
            <w:r w:rsidRPr="00342834">
              <w:rPr>
                <w:sz w:val="22"/>
                <w:szCs w:val="22"/>
              </w:rPr>
              <w:t>УТВЕРЖДАЮ:</w:t>
            </w:r>
          </w:p>
          <w:p w:rsidR="00FE762F" w:rsidRDefault="00FE762F" w:rsidP="00FE762F">
            <w:pPr>
              <w:shd w:val="clear" w:color="auto" w:fill="FFFFFF"/>
              <w:rPr>
                <w:rFonts w:eastAsia="Calibri"/>
                <w:sz w:val="22"/>
                <w:szCs w:val="22"/>
              </w:rPr>
            </w:pPr>
          </w:p>
          <w:p w:rsidR="00FE762F" w:rsidRDefault="00FE762F" w:rsidP="00FE762F">
            <w:pPr>
              <w:shd w:val="clear" w:color="auto" w:fill="FFFFFF"/>
              <w:rPr>
                <w:rFonts w:eastAsia="Calibri"/>
                <w:sz w:val="22"/>
                <w:szCs w:val="22"/>
              </w:rPr>
            </w:pPr>
          </w:p>
          <w:p w:rsidR="00FE762F" w:rsidRPr="00FE0792" w:rsidRDefault="00FE762F" w:rsidP="00FE762F">
            <w:pPr>
              <w:shd w:val="clear" w:color="auto" w:fill="FFFFFF"/>
              <w:rPr>
                <w:rFonts w:eastAsia="Calibri"/>
              </w:rPr>
            </w:pPr>
            <w:r>
              <w:rPr>
                <w:rFonts w:eastAsia="Calibri"/>
                <w:sz w:val="22"/>
                <w:szCs w:val="22"/>
              </w:rPr>
              <w:t>_____________</w:t>
            </w:r>
            <w:r w:rsidRPr="00FE0792">
              <w:rPr>
                <w:rFonts w:eastAsia="Calibri"/>
                <w:sz w:val="22"/>
                <w:szCs w:val="22"/>
              </w:rPr>
              <w:t>___/</w:t>
            </w:r>
            <w:r>
              <w:rPr>
                <w:rFonts w:eastAsia="Calibri"/>
                <w:sz w:val="22"/>
                <w:szCs w:val="22"/>
              </w:rPr>
              <w:t>___________</w:t>
            </w:r>
            <w:r w:rsidRPr="00FE0792">
              <w:rPr>
                <w:rFonts w:eastAsia="Calibri"/>
                <w:sz w:val="22"/>
                <w:szCs w:val="22"/>
              </w:rPr>
              <w:t>/</w:t>
            </w:r>
          </w:p>
          <w:p w:rsidR="00FE762F" w:rsidRPr="00342834" w:rsidRDefault="00FE762F" w:rsidP="00FE762F">
            <w:pPr>
              <w:rPr>
                <w:b/>
              </w:rPr>
            </w:pPr>
            <w:r w:rsidRPr="00342834">
              <w:rPr>
                <w:b/>
                <w:sz w:val="22"/>
                <w:szCs w:val="22"/>
              </w:rPr>
              <w:t xml:space="preserve"> </w:t>
            </w:r>
            <w:r w:rsidRPr="00342834">
              <w:rPr>
                <w:snapToGrid w:val="0"/>
                <w:sz w:val="22"/>
                <w:szCs w:val="22"/>
              </w:rPr>
              <w:t>«____»  ___________ 20__г</w:t>
            </w:r>
          </w:p>
        </w:tc>
      </w:tr>
    </w:tbl>
    <w:p w:rsidR="00FE762F" w:rsidRPr="00342834" w:rsidRDefault="00FE762F" w:rsidP="00FE762F">
      <w:pPr>
        <w:rPr>
          <w:sz w:val="22"/>
          <w:szCs w:val="22"/>
        </w:rPr>
      </w:pPr>
    </w:p>
    <w:p w:rsidR="00FE762F" w:rsidRPr="00342834" w:rsidRDefault="00FE762F" w:rsidP="00FE762F">
      <w:pPr>
        <w:rPr>
          <w:sz w:val="22"/>
          <w:szCs w:val="22"/>
        </w:rPr>
      </w:pPr>
    </w:p>
    <w:p w:rsidR="00FE762F" w:rsidRPr="00342834" w:rsidRDefault="00FE762F" w:rsidP="00FE762F">
      <w:pPr>
        <w:jc w:val="center"/>
        <w:rPr>
          <w:b/>
          <w:sz w:val="22"/>
          <w:szCs w:val="22"/>
        </w:rPr>
      </w:pPr>
      <w:r w:rsidRPr="00342834">
        <w:rPr>
          <w:b/>
          <w:sz w:val="22"/>
          <w:szCs w:val="22"/>
        </w:rPr>
        <w:t>ФОРМА ГОДОВОГО ГРАФИКА</w:t>
      </w:r>
    </w:p>
    <w:p w:rsidR="00FE762F" w:rsidRPr="00342834" w:rsidRDefault="00FE762F" w:rsidP="00FE762F">
      <w:pPr>
        <w:jc w:val="center"/>
        <w:rPr>
          <w:b/>
          <w:sz w:val="22"/>
          <w:szCs w:val="22"/>
        </w:rPr>
      </w:pPr>
      <w:r w:rsidRPr="00342834">
        <w:rPr>
          <w:b/>
          <w:sz w:val="22"/>
          <w:szCs w:val="22"/>
        </w:rPr>
        <w:t xml:space="preserve">технического обслуживания  и </w:t>
      </w:r>
      <w:proofErr w:type="spellStart"/>
      <w:r w:rsidRPr="00342834">
        <w:rPr>
          <w:b/>
          <w:sz w:val="22"/>
          <w:szCs w:val="22"/>
        </w:rPr>
        <w:t>планово</w:t>
      </w:r>
      <w:proofErr w:type="spellEnd"/>
      <w:r w:rsidRPr="00342834">
        <w:rPr>
          <w:b/>
          <w:sz w:val="22"/>
          <w:szCs w:val="22"/>
        </w:rPr>
        <w:t xml:space="preserve"> - предупредительных ремонтов</w:t>
      </w:r>
    </w:p>
    <w:p w:rsidR="00FE762F" w:rsidRPr="00342834" w:rsidRDefault="00FE762F" w:rsidP="00FE762F">
      <w:pPr>
        <w:jc w:val="center"/>
        <w:rPr>
          <w:b/>
          <w:sz w:val="22"/>
          <w:szCs w:val="22"/>
        </w:rPr>
      </w:pPr>
      <w:r w:rsidRPr="00342834">
        <w:rPr>
          <w:b/>
          <w:sz w:val="22"/>
          <w:szCs w:val="22"/>
        </w:rPr>
        <w:t>в электроустановках  аэропорта «Новокузнецк» (</w:t>
      </w:r>
      <w:proofErr w:type="spellStart"/>
      <w:r w:rsidRPr="00342834">
        <w:rPr>
          <w:b/>
          <w:sz w:val="22"/>
          <w:szCs w:val="22"/>
        </w:rPr>
        <w:t>Спиченково</w:t>
      </w:r>
      <w:proofErr w:type="spellEnd"/>
      <w:r w:rsidRPr="00342834">
        <w:rPr>
          <w:b/>
          <w:sz w:val="22"/>
          <w:szCs w:val="22"/>
        </w:rPr>
        <w:t xml:space="preserve">) </w:t>
      </w:r>
    </w:p>
    <w:p w:rsidR="00FE762F" w:rsidRPr="00342834" w:rsidRDefault="00FE762F" w:rsidP="00FE762F">
      <w:pPr>
        <w:jc w:val="center"/>
        <w:rPr>
          <w:b/>
          <w:sz w:val="22"/>
          <w:szCs w:val="22"/>
        </w:rPr>
      </w:pPr>
      <w:r w:rsidRPr="00342834">
        <w:rPr>
          <w:b/>
          <w:sz w:val="22"/>
          <w:szCs w:val="22"/>
        </w:rPr>
        <w:t>на 20</w:t>
      </w:r>
      <w:r>
        <w:rPr>
          <w:b/>
          <w:sz w:val="22"/>
          <w:szCs w:val="22"/>
        </w:rPr>
        <w:t>20</w:t>
      </w:r>
      <w:r w:rsidRPr="00342834">
        <w:rPr>
          <w:b/>
          <w:sz w:val="22"/>
          <w:szCs w:val="22"/>
        </w:rPr>
        <w:t xml:space="preserve"> год</w:t>
      </w:r>
    </w:p>
    <w:p w:rsidR="00FE762F" w:rsidRPr="00342834" w:rsidRDefault="00FE762F" w:rsidP="00FE762F">
      <w:pPr>
        <w:rPr>
          <w:b/>
          <w:sz w:val="22"/>
          <w:szCs w:val="22"/>
        </w:rPr>
      </w:pPr>
    </w:p>
    <w:p w:rsidR="00FE762F" w:rsidRPr="00342834" w:rsidRDefault="00FE762F" w:rsidP="00FE762F">
      <w:pPr>
        <w:rPr>
          <w:b/>
          <w:sz w:val="22"/>
          <w:szCs w:val="22"/>
        </w:rPr>
      </w:pPr>
    </w:p>
    <w:p w:rsidR="00FE762F" w:rsidRPr="00342834" w:rsidRDefault="00FE762F" w:rsidP="00FE762F">
      <w:pPr>
        <w:rPr>
          <w:b/>
          <w:sz w:val="22"/>
          <w:szCs w:val="22"/>
        </w:rPr>
      </w:pPr>
    </w:p>
    <w:p w:rsidR="00FE762F" w:rsidRPr="00342834" w:rsidRDefault="00FE762F" w:rsidP="00FE762F">
      <w:pPr>
        <w:rPr>
          <w:b/>
          <w:sz w:val="22"/>
          <w:szCs w:val="22"/>
        </w:rPr>
      </w:pPr>
    </w:p>
    <w:p w:rsidR="00FE762F" w:rsidRPr="00342834" w:rsidRDefault="00FE762F" w:rsidP="00FE762F">
      <w:pPr>
        <w:rPr>
          <w:b/>
          <w:sz w:val="22"/>
          <w:szCs w:val="22"/>
        </w:rPr>
      </w:pPr>
    </w:p>
    <w:p w:rsidR="00FE762F" w:rsidRPr="00342834" w:rsidRDefault="00FE762F" w:rsidP="00FE762F">
      <w:pPr>
        <w:rPr>
          <w:b/>
          <w:sz w:val="22"/>
          <w:szCs w:val="22"/>
        </w:rPr>
      </w:pPr>
    </w:p>
    <w:p w:rsidR="00FE762F" w:rsidRPr="00342834" w:rsidRDefault="00FE762F" w:rsidP="00FE762F">
      <w:pPr>
        <w:rPr>
          <w:b/>
          <w:sz w:val="22"/>
          <w:szCs w:val="22"/>
        </w:rPr>
      </w:pPr>
    </w:p>
    <w:p w:rsidR="00FE762F" w:rsidRPr="00342834" w:rsidRDefault="00FE762F" w:rsidP="00FE762F">
      <w:pPr>
        <w:rPr>
          <w:b/>
          <w:sz w:val="22"/>
          <w:szCs w:val="22"/>
        </w:rPr>
      </w:pPr>
    </w:p>
    <w:p w:rsidR="00FE762F" w:rsidRDefault="00FE762F" w:rsidP="00FE762F">
      <w:pPr>
        <w:rPr>
          <w:b/>
          <w:sz w:val="22"/>
          <w:szCs w:val="22"/>
        </w:rPr>
      </w:pPr>
    </w:p>
    <w:p w:rsidR="00FE762F" w:rsidRDefault="00FE762F" w:rsidP="00FE762F">
      <w:pPr>
        <w:rPr>
          <w:b/>
          <w:sz w:val="22"/>
          <w:szCs w:val="22"/>
        </w:rPr>
      </w:pPr>
    </w:p>
    <w:p w:rsidR="00FE762F" w:rsidRDefault="00FE762F" w:rsidP="00FE762F">
      <w:pPr>
        <w:rPr>
          <w:b/>
          <w:sz w:val="22"/>
          <w:szCs w:val="22"/>
        </w:rPr>
      </w:pPr>
    </w:p>
    <w:p w:rsidR="00FE762F" w:rsidRDefault="00FE762F" w:rsidP="00FE762F">
      <w:pPr>
        <w:rPr>
          <w:b/>
          <w:sz w:val="22"/>
          <w:szCs w:val="22"/>
        </w:rPr>
      </w:pPr>
    </w:p>
    <w:p w:rsidR="00FE762F" w:rsidRDefault="00FE762F" w:rsidP="00FE762F">
      <w:pPr>
        <w:rPr>
          <w:b/>
          <w:sz w:val="22"/>
          <w:szCs w:val="22"/>
        </w:rPr>
      </w:pPr>
    </w:p>
    <w:p w:rsidR="00FE762F" w:rsidRDefault="00FE762F" w:rsidP="00FE762F">
      <w:pPr>
        <w:rPr>
          <w:b/>
          <w:sz w:val="22"/>
          <w:szCs w:val="22"/>
        </w:rPr>
      </w:pPr>
    </w:p>
    <w:p w:rsidR="00FE762F" w:rsidRPr="00342834" w:rsidRDefault="00FE762F" w:rsidP="00FE762F">
      <w:pPr>
        <w:rPr>
          <w:b/>
          <w:sz w:val="22"/>
          <w:szCs w:val="22"/>
        </w:rPr>
      </w:pPr>
    </w:p>
    <w:p w:rsidR="00FE762F" w:rsidRPr="00342834" w:rsidRDefault="00FE762F" w:rsidP="00FE762F">
      <w:pPr>
        <w:rPr>
          <w:b/>
          <w:sz w:val="22"/>
          <w:szCs w:val="22"/>
        </w:rPr>
      </w:pPr>
    </w:p>
    <w:p w:rsidR="00FE762F" w:rsidRDefault="00FE762F" w:rsidP="00FE762F">
      <w:pPr>
        <w:pStyle w:val="1"/>
        <w:rPr>
          <w:sz w:val="22"/>
          <w:szCs w:val="22"/>
        </w:rPr>
        <w:sectPr w:rsidR="00FE762F" w:rsidSect="00FE762F">
          <w:pgSz w:w="11906" w:h="16838"/>
          <w:pgMar w:top="993" w:right="566" w:bottom="709" w:left="1134" w:header="708" w:footer="708" w:gutter="0"/>
          <w:cols w:space="708"/>
          <w:docGrid w:linePitch="360"/>
        </w:sectPr>
      </w:pPr>
    </w:p>
    <w:p w:rsidR="00FE762F" w:rsidRPr="00342834" w:rsidRDefault="00FE762F" w:rsidP="00FE762F">
      <w:pPr>
        <w:pStyle w:val="1"/>
        <w:rPr>
          <w:sz w:val="22"/>
          <w:szCs w:val="22"/>
        </w:rPr>
      </w:pPr>
      <w:r w:rsidRPr="00342834">
        <w:rPr>
          <w:sz w:val="22"/>
          <w:szCs w:val="22"/>
        </w:rPr>
        <w:lastRenderedPageBreak/>
        <w:t>1. Трансформаторные подстанции 6/0,4кВ</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5736"/>
        <w:gridCol w:w="699"/>
        <w:gridCol w:w="771"/>
        <w:gridCol w:w="902"/>
        <w:gridCol w:w="584"/>
        <w:gridCol w:w="774"/>
        <w:gridCol w:w="495"/>
        <w:gridCol w:w="641"/>
        <w:gridCol w:w="633"/>
        <w:gridCol w:w="736"/>
        <w:gridCol w:w="973"/>
        <w:gridCol w:w="877"/>
        <w:gridCol w:w="792"/>
        <w:gridCol w:w="877"/>
      </w:tblGrid>
      <w:tr w:rsidR="00FE762F" w:rsidRPr="00342834" w:rsidTr="00FE762F">
        <w:trPr>
          <w:trHeight w:val="609"/>
          <w:tblHeader/>
        </w:trPr>
        <w:tc>
          <w:tcPr>
            <w:tcW w:w="0" w:type="auto"/>
            <w:vMerge w:val="restart"/>
            <w:tcBorders>
              <w:top w:val="single" w:sz="4" w:space="0" w:color="auto"/>
              <w:left w:val="single" w:sz="4" w:space="0" w:color="auto"/>
              <w:right w:val="nil"/>
            </w:tcBorders>
            <w:shd w:val="clear" w:color="auto" w:fill="D9D9D9"/>
            <w:vAlign w:val="center"/>
          </w:tcPr>
          <w:p w:rsidR="00FE762F" w:rsidRPr="00342834" w:rsidRDefault="00FE762F" w:rsidP="00FE762F">
            <w:pPr>
              <w:rPr>
                <w:b/>
              </w:rPr>
            </w:pPr>
            <w:r w:rsidRPr="00342834">
              <w:rPr>
                <w:b/>
                <w:sz w:val="22"/>
                <w:szCs w:val="22"/>
              </w:rPr>
              <w:t>Техническое обслуживание (ТО-3)</w:t>
            </w:r>
          </w:p>
          <w:p w:rsidR="00FE762F" w:rsidRPr="00342834" w:rsidRDefault="00FE762F" w:rsidP="00FE762F">
            <w:r w:rsidRPr="00342834">
              <w:rPr>
                <w:b/>
                <w:sz w:val="22"/>
                <w:szCs w:val="22"/>
              </w:rPr>
              <w:t>без отключения (</w:t>
            </w:r>
            <w:r w:rsidRPr="00342834">
              <w:rPr>
                <w:sz w:val="22"/>
                <w:szCs w:val="22"/>
              </w:rPr>
              <w:t>Проведение  осмотра,  устранение зам</w:t>
            </w:r>
            <w:r w:rsidRPr="00342834">
              <w:rPr>
                <w:sz w:val="22"/>
                <w:szCs w:val="22"/>
              </w:rPr>
              <w:t>е</w:t>
            </w:r>
            <w:r w:rsidRPr="00342834">
              <w:rPr>
                <w:sz w:val="22"/>
                <w:szCs w:val="22"/>
              </w:rPr>
              <w:t>чаний выявленных в результате  осмотра</w:t>
            </w:r>
            <w:r w:rsidRPr="00342834">
              <w:rPr>
                <w:b/>
                <w:sz w:val="22"/>
                <w:szCs w:val="22"/>
              </w:rPr>
              <w:t xml:space="preserve">) </w:t>
            </w:r>
          </w:p>
        </w:tc>
        <w:tc>
          <w:tcPr>
            <w:tcW w:w="0" w:type="auto"/>
            <w:vMerge w:val="restart"/>
            <w:tcBorders>
              <w:top w:val="single" w:sz="4" w:space="0" w:color="auto"/>
              <w:left w:val="single" w:sz="4" w:space="0" w:color="auto"/>
              <w:right w:val="nil"/>
            </w:tcBorders>
            <w:shd w:val="clear" w:color="auto" w:fill="D9D9D9"/>
            <w:vAlign w:val="center"/>
          </w:tcPr>
          <w:p w:rsidR="00FE762F" w:rsidRPr="00342834" w:rsidRDefault="00FE762F" w:rsidP="00FE762F">
            <w:pPr>
              <w:jc w:val="center"/>
              <w:rPr>
                <w:b/>
              </w:rPr>
            </w:pPr>
            <w:r w:rsidRPr="00342834">
              <w:rPr>
                <w:b/>
                <w:sz w:val="22"/>
                <w:szCs w:val="22"/>
              </w:rPr>
              <w:t>№</w:t>
            </w:r>
          </w:p>
          <w:p w:rsidR="00FE762F" w:rsidRPr="00342834" w:rsidRDefault="00FE762F" w:rsidP="00FE762F">
            <w:pPr>
              <w:jc w:val="center"/>
              <w:rPr>
                <w:b/>
              </w:rPr>
            </w:pPr>
            <w:r w:rsidRPr="00342834">
              <w:rPr>
                <w:b/>
                <w:sz w:val="22"/>
                <w:szCs w:val="22"/>
              </w:rPr>
              <w:t>Тех.</w:t>
            </w:r>
          </w:p>
          <w:p w:rsidR="00FE762F" w:rsidRPr="00342834" w:rsidRDefault="00FE762F" w:rsidP="00FE762F">
            <w:pPr>
              <w:jc w:val="center"/>
            </w:pPr>
            <w:r w:rsidRPr="00342834">
              <w:rPr>
                <w:sz w:val="22"/>
                <w:szCs w:val="22"/>
              </w:rPr>
              <w:t>карты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FE762F" w:rsidRPr="00342834" w:rsidRDefault="00FE762F" w:rsidP="00FE762F">
            <w:pPr>
              <w:jc w:val="center"/>
              <w:rPr>
                <w:b/>
              </w:rPr>
            </w:pPr>
            <w:r w:rsidRPr="00342834">
              <w:rPr>
                <w:b/>
                <w:sz w:val="22"/>
                <w:szCs w:val="22"/>
              </w:rPr>
              <w:t>Срок  выполнения</w:t>
            </w:r>
          </w:p>
          <w:p w:rsidR="00FE762F" w:rsidRPr="00342834" w:rsidRDefault="00FE762F" w:rsidP="00FE762F">
            <w:pPr>
              <w:jc w:val="center"/>
            </w:pPr>
            <w:r w:rsidRPr="00342834">
              <w:rPr>
                <w:b/>
                <w:sz w:val="22"/>
                <w:szCs w:val="22"/>
              </w:rPr>
              <w:t>(месяц, дата)</w:t>
            </w:r>
          </w:p>
        </w:tc>
      </w:tr>
      <w:tr w:rsidR="00FE762F" w:rsidRPr="00342834" w:rsidTr="00FE762F">
        <w:trPr>
          <w:trHeight w:val="609"/>
          <w:tblHeader/>
        </w:trPr>
        <w:tc>
          <w:tcPr>
            <w:tcW w:w="0" w:type="auto"/>
            <w:vMerge/>
            <w:tcBorders>
              <w:left w:val="single" w:sz="4" w:space="0" w:color="auto"/>
              <w:bottom w:val="nil"/>
              <w:right w:val="single" w:sz="4" w:space="0" w:color="auto"/>
            </w:tcBorders>
            <w:shd w:val="clear" w:color="auto" w:fill="D9D9D9"/>
          </w:tcPr>
          <w:p w:rsidR="00FE762F" w:rsidRPr="00342834" w:rsidRDefault="00FE762F" w:rsidP="00FE762F">
            <w:pPr>
              <w:jc w:val="center"/>
            </w:pPr>
          </w:p>
        </w:tc>
        <w:tc>
          <w:tcPr>
            <w:tcW w:w="0" w:type="auto"/>
            <w:vMerge/>
            <w:tcBorders>
              <w:left w:val="single" w:sz="4" w:space="0" w:color="auto"/>
              <w:bottom w:val="nil"/>
              <w:right w:val="single" w:sz="4" w:space="0" w:color="auto"/>
            </w:tcBorders>
            <w:shd w:val="clear" w:color="auto" w:fill="D9D9D9"/>
          </w:tcPr>
          <w:p w:rsidR="00FE762F" w:rsidRPr="00342834" w:rsidRDefault="00FE762F" w:rsidP="00FE762F">
            <w:pPr>
              <w:jc w:val="center"/>
            </w:pPr>
          </w:p>
        </w:tc>
        <w:tc>
          <w:tcPr>
            <w:tcW w:w="0" w:type="auto"/>
            <w:tcBorders>
              <w:left w:val="single" w:sz="4" w:space="0" w:color="auto"/>
              <w:bottom w:val="nil"/>
            </w:tcBorders>
            <w:shd w:val="clear" w:color="auto" w:fill="D9D9D9"/>
          </w:tcPr>
          <w:p w:rsidR="00FE762F" w:rsidRPr="00342834" w:rsidRDefault="00FE762F" w:rsidP="00FE762F">
            <w:pPr>
              <w:jc w:val="center"/>
            </w:pPr>
            <w:r w:rsidRPr="00342834">
              <w:rPr>
                <w:sz w:val="22"/>
                <w:szCs w:val="22"/>
              </w:rPr>
              <w:t>январь</w:t>
            </w:r>
          </w:p>
        </w:tc>
        <w:tc>
          <w:tcPr>
            <w:tcW w:w="0" w:type="auto"/>
            <w:tcBorders>
              <w:bottom w:val="nil"/>
            </w:tcBorders>
            <w:shd w:val="clear" w:color="auto" w:fill="D9D9D9"/>
          </w:tcPr>
          <w:p w:rsidR="00FE762F" w:rsidRPr="00342834" w:rsidRDefault="00FE762F" w:rsidP="00FE762F">
            <w:pPr>
              <w:jc w:val="center"/>
            </w:pPr>
            <w:r w:rsidRPr="00342834">
              <w:rPr>
                <w:sz w:val="22"/>
                <w:szCs w:val="22"/>
              </w:rPr>
              <w:t>февраль</w:t>
            </w:r>
          </w:p>
        </w:tc>
        <w:tc>
          <w:tcPr>
            <w:tcW w:w="0" w:type="auto"/>
            <w:tcBorders>
              <w:bottom w:val="nil"/>
            </w:tcBorders>
            <w:shd w:val="clear" w:color="auto" w:fill="D9D9D9"/>
          </w:tcPr>
          <w:p w:rsidR="00FE762F" w:rsidRPr="00342834" w:rsidRDefault="00FE762F" w:rsidP="00FE762F">
            <w:pPr>
              <w:jc w:val="center"/>
            </w:pPr>
            <w:r w:rsidRPr="00342834">
              <w:rPr>
                <w:sz w:val="22"/>
                <w:szCs w:val="22"/>
              </w:rPr>
              <w:t>март</w:t>
            </w:r>
          </w:p>
        </w:tc>
        <w:tc>
          <w:tcPr>
            <w:tcW w:w="0" w:type="auto"/>
            <w:tcBorders>
              <w:bottom w:val="nil"/>
            </w:tcBorders>
            <w:shd w:val="clear" w:color="auto" w:fill="D9D9D9"/>
          </w:tcPr>
          <w:p w:rsidR="00FE762F" w:rsidRPr="00342834" w:rsidRDefault="00FE762F" w:rsidP="00FE762F">
            <w:pPr>
              <w:jc w:val="center"/>
            </w:pPr>
            <w:r w:rsidRPr="00342834">
              <w:rPr>
                <w:sz w:val="22"/>
                <w:szCs w:val="22"/>
              </w:rPr>
              <w:t>апрель</w:t>
            </w:r>
          </w:p>
        </w:tc>
        <w:tc>
          <w:tcPr>
            <w:tcW w:w="0" w:type="auto"/>
            <w:tcBorders>
              <w:bottom w:val="nil"/>
            </w:tcBorders>
            <w:shd w:val="clear" w:color="auto" w:fill="D9D9D9"/>
          </w:tcPr>
          <w:p w:rsidR="00FE762F" w:rsidRPr="00342834" w:rsidRDefault="00FE762F" w:rsidP="00FE762F">
            <w:pPr>
              <w:jc w:val="center"/>
            </w:pPr>
            <w:r w:rsidRPr="00342834">
              <w:rPr>
                <w:sz w:val="22"/>
                <w:szCs w:val="22"/>
              </w:rPr>
              <w:t>май</w:t>
            </w:r>
          </w:p>
        </w:tc>
        <w:tc>
          <w:tcPr>
            <w:tcW w:w="0" w:type="auto"/>
            <w:tcBorders>
              <w:bottom w:val="nil"/>
            </w:tcBorders>
            <w:shd w:val="clear" w:color="auto" w:fill="D9D9D9"/>
          </w:tcPr>
          <w:p w:rsidR="00FE762F" w:rsidRPr="00342834" w:rsidRDefault="00FE762F" w:rsidP="00FE762F">
            <w:pPr>
              <w:jc w:val="center"/>
            </w:pPr>
            <w:r w:rsidRPr="00342834">
              <w:rPr>
                <w:sz w:val="22"/>
                <w:szCs w:val="22"/>
              </w:rPr>
              <w:t>июнь</w:t>
            </w:r>
          </w:p>
        </w:tc>
        <w:tc>
          <w:tcPr>
            <w:tcW w:w="0" w:type="auto"/>
            <w:tcBorders>
              <w:bottom w:val="nil"/>
            </w:tcBorders>
            <w:shd w:val="clear" w:color="auto" w:fill="D9D9D9"/>
          </w:tcPr>
          <w:p w:rsidR="00FE762F" w:rsidRPr="00342834" w:rsidRDefault="00FE762F" w:rsidP="00FE762F">
            <w:pPr>
              <w:jc w:val="center"/>
            </w:pPr>
            <w:r w:rsidRPr="00342834">
              <w:rPr>
                <w:sz w:val="22"/>
                <w:szCs w:val="22"/>
              </w:rPr>
              <w:t>июль</w:t>
            </w:r>
          </w:p>
        </w:tc>
        <w:tc>
          <w:tcPr>
            <w:tcW w:w="0" w:type="auto"/>
            <w:tcBorders>
              <w:bottom w:val="nil"/>
            </w:tcBorders>
            <w:shd w:val="clear" w:color="auto" w:fill="D9D9D9"/>
          </w:tcPr>
          <w:p w:rsidR="00FE762F" w:rsidRPr="00342834" w:rsidRDefault="00FE762F" w:rsidP="00FE762F">
            <w:pPr>
              <w:jc w:val="center"/>
            </w:pPr>
            <w:r w:rsidRPr="00342834">
              <w:rPr>
                <w:sz w:val="22"/>
                <w:szCs w:val="22"/>
              </w:rPr>
              <w:t>август</w:t>
            </w:r>
          </w:p>
        </w:tc>
        <w:tc>
          <w:tcPr>
            <w:tcW w:w="0" w:type="auto"/>
            <w:tcBorders>
              <w:bottom w:val="nil"/>
            </w:tcBorders>
            <w:shd w:val="clear" w:color="auto" w:fill="D9D9D9"/>
          </w:tcPr>
          <w:p w:rsidR="00FE762F" w:rsidRPr="00342834" w:rsidRDefault="00FE762F" w:rsidP="00FE762F">
            <w:pPr>
              <w:jc w:val="center"/>
            </w:pPr>
            <w:r w:rsidRPr="00342834">
              <w:rPr>
                <w:sz w:val="22"/>
                <w:szCs w:val="22"/>
              </w:rPr>
              <w:t>сентябрь</w:t>
            </w:r>
          </w:p>
        </w:tc>
        <w:tc>
          <w:tcPr>
            <w:tcW w:w="0" w:type="auto"/>
            <w:tcBorders>
              <w:bottom w:val="nil"/>
            </w:tcBorders>
            <w:shd w:val="clear" w:color="auto" w:fill="D9D9D9"/>
          </w:tcPr>
          <w:p w:rsidR="00FE762F" w:rsidRPr="00342834" w:rsidRDefault="00FE762F" w:rsidP="00FE762F">
            <w:pPr>
              <w:jc w:val="center"/>
            </w:pPr>
            <w:r w:rsidRPr="00342834">
              <w:rPr>
                <w:sz w:val="22"/>
                <w:szCs w:val="22"/>
              </w:rPr>
              <w:t>октябрь</w:t>
            </w:r>
          </w:p>
        </w:tc>
        <w:tc>
          <w:tcPr>
            <w:tcW w:w="0" w:type="auto"/>
            <w:tcBorders>
              <w:bottom w:val="nil"/>
            </w:tcBorders>
            <w:shd w:val="clear" w:color="auto" w:fill="D9D9D9"/>
          </w:tcPr>
          <w:p w:rsidR="00FE762F" w:rsidRPr="00342834" w:rsidRDefault="00FE762F" w:rsidP="00FE762F">
            <w:pPr>
              <w:jc w:val="center"/>
            </w:pPr>
            <w:r w:rsidRPr="00342834">
              <w:rPr>
                <w:sz w:val="22"/>
                <w:szCs w:val="22"/>
              </w:rPr>
              <w:t>ноябрь</w:t>
            </w:r>
          </w:p>
        </w:tc>
        <w:tc>
          <w:tcPr>
            <w:tcW w:w="0" w:type="auto"/>
            <w:tcBorders>
              <w:bottom w:val="nil"/>
              <w:right w:val="single" w:sz="4" w:space="0" w:color="auto"/>
            </w:tcBorders>
            <w:shd w:val="clear" w:color="auto" w:fill="D9D9D9"/>
          </w:tcPr>
          <w:p w:rsidR="00FE762F" w:rsidRPr="00342834" w:rsidRDefault="00FE762F" w:rsidP="00FE762F">
            <w:pPr>
              <w:jc w:val="center"/>
            </w:pPr>
            <w:r w:rsidRPr="00342834">
              <w:rPr>
                <w:sz w:val="22"/>
                <w:szCs w:val="22"/>
              </w:rPr>
              <w:t>декабрь</w:t>
            </w:r>
          </w:p>
        </w:tc>
      </w:tr>
      <w:tr w:rsidR="00FE762F" w:rsidRPr="00342834" w:rsidTr="00FE762F">
        <w:trPr>
          <w:trHeight w:val="609"/>
        </w:trPr>
        <w:tc>
          <w:tcPr>
            <w:tcW w:w="0" w:type="auto"/>
            <w:tcBorders>
              <w:top w:val="single" w:sz="4" w:space="0" w:color="auto"/>
              <w:left w:val="single" w:sz="4" w:space="0" w:color="auto"/>
              <w:right w:val="nil"/>
            </w:tcBorders>
          </w:tcPr>
          <w:p w:rsidR="00FE762F" w:rsidRPr="00342834" w:rsidRDefault="00FE762F" w:rsidP="00FE762F"/>
          <w:p w:rsidR="00FE762F" w:rsidRPr="00342834" w:rsidRDefault="00FE762F" w:rsidP="00FE762F">
            <w:r w:rsidRPr="00342834">
              <w:rPr>
                <w:sz w:val="22"/>
                <w:szCs w:val="22"/>
              </w:rPr>
              <w:t>№№ ТП</w:t>
            </w:r>
            <w:r w:rsidRPr="00342834">
              <w:rPr>
                <w:sz w:val="22"/>
                <w:szCs w:val="22"/>
              </w:rPr>
              <w:tab/>
            </w:r>
          </w:p>
        </w:tc>
        <w:tc>
          <w:tcPr>
            <w:tcW w:w="0" w:type="auto"/>
            <w:tcBorders>
              <w:top w:val="single" w:sz="4" w:space="0" w:color="auto"/>
              <w:left w:val="single" w:sz="4" w:space="0" w:color="auto"/>
              <w:right w:val="nil"/>
            </w:tcBorders>
            <w:vAlign w:val="center"/>
          </w:tcPr>
          <w:p w:rsidR="00FE762F" w:rsidRPr="00342834" w:rsidRDefault="00FE762F" w:rsidP="00FE762F">
            <w:pPr>
              <w:jc w:val="center"/>
              <w:rPr>
                <w:b/>
              </w:rPr>
            </w:pPr>
          </w:p>
        </w:tc>
        <w:tc>
          <w:tcPr>
            <w:tcW w:w="0" w:type="auto"/>
            <w:tcBorders>
              <w:top w:val="single" w:sz="4" w:space="0" w:color="auto"/>
              <w:left w:val="single" w:sz="4" w:space="0" w:color="auto"/>
              <w:right w:val="nil"/>
            </w:tcBorders>
            <w:vAlign w:val="center"/>
          </w:tcPr>
          <w:p w:rsidR="00FE762F" w:rsidRPr="00342834" w:rsidRDefault="00FE762F" w:rsidP="00FE762F">
            <w:pPr>
              <w:jc w:val="center"/>
            </w:pPr>
          </w:p>
        </w:tc>
        <w:tc>
          <w:tcPr>
            <w:tcW w:w="0" w:type="auto"/>
            <w:tcBorders>
              <w:top w:val="single" w:sz="4" w:space="0" w:color="auto"/>
              <w:left w:val="single" w:sz="4" w:space="0" w:color="auto"/>
              <w:right w:val="nil"/>
            </w:tcBorders>
            <w:vAlign w:val="center"/>
          </w:tcPr>
          <w:p w:rsidR="00FE762F" w:rsidRPr="00342834" w:rsidRDefault="00FE762F" w:rsidP="00FE762F">
            <w:pPr>
              <w:jc w:val="center"/>
            </w:pPr>
          </w:p>
        </w:tc>
        <w:tc>
          <w:tcPr>
            <w:tcW w:w="0" w:type="auto"/>
            <w:tcBorders>
              <w:top w:val="single" w:sz="4" w:space="0" w:color="auto"/>
              <w:left w:val="single" w:sz="4" w:space="0" w:color="auto"/>
              <w:right w:val="nil"/>
            </w:tcBorders>
            <w:vAlign w:val="center"/>
          </w:tcPr>
          <w:p w:rsidR="00FE762F" w:rsidRPr="00342834" w:rsidRDefault="00FE762F" w:rsidP="00FE762F">
            <w:pPr>
              <w:jc w:val="center"/>
            </w:pPr>
          </w:p>
        </w:tc>
        <w:tc>
          <w:tcPr>
            <w:tcW w:w="0" w:type="auto"/>
            <w:tcBorders>
              <w:top w:val="single" w:sz="4" w:space="0" w:color="auto"/>
              <w:left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right w:val="single" w:sz="4" w:space="0" w:color="auto"/>
            </w:tcBorders>
            <w:vAlign w:val="center"/>
          </w:tcPr>
          <w:p w:rsidR="00FE762F" w:rsidRPr="00342834" w:rsidRDefault="00FE762F" w:rsidP="00FE762F">
            <w:pPr>
              <w:jc w:val="center"/>
            </w:pPr>
          </w:p>
        </w:tc>
        <w:tc>
          <w:tcPr>
            <w:tcW w:w="0" w:type="auto"/>
            <w:tcBorders>
              <w:top w:val="single" w:sz="4" w:space="0" w:color="auto"/>
              <w:left w:val="nil"/>
              <w:right w:val="single" w:sz="4" w:space="0" w:color="auto"/>
            </w:tcBorders>
            <w:vAlign w:val="center"/>
          </w:tcPr>
          <w:p w:rsidR="00FE762F" w:rsidRPr="00342834" w:rsidRDefault="00FE762F" w:rsidP="00FE762F">
            <w:pPr>
              <w:jc w:val="center"/>
            </w:pPr>
          </w:p>
        </w:tc>
        <w:tc>
          <w:tcPr>
            <w:tcW w:w="0" w:type="auto"/>
            <w:tcBorders>
              <w:top w:val="single" w:sz="4" w:space="0" w:color="auto"/>
              <w:left w:val="nil"/>
              <w:right w:val="single" w:sz="4" w:space="0" w:color="auto"/>
            </w:tcBorders>
            <w:vAlign w:val="center"/>
          </w:tcPr>
          <w:p w:rsidR="00FE762F" w:rsidRPr="00342834" w:rsidRDefault="00FE762F" w:rsidP="00FE762F">
            <w:pPr>
              <w:jc w:val="center"/>
            </w:pPr>
          </w:p>
        </w:tc>
        <w:tc>
          <w:tcPr>
            <w:tcW w:w="0" w:type="auto"/>
            <w:tcBorders>
              <w:top w:val="single" w:sz="4" w:space="0" w:color="auto"/>
              <w:left w:val="nil"/>
              <w:right w:val="single" w:sz="4" w:space="0" w:color="auto"/>
            </w:tcBorders>
            <w:vAlign w:val="center"/>
          </w:tcPr>
          <w:p w:rsidR="00FE762F" w:rsidRPr="00342834" w:rsidRDefault="00FE762F" w:rsidP="00FE762F">
            <w:pPr>
              <w:jc w:val="center"/>
            </w:pPr>
          </w:p>
        </w:tc>
        <w:tc>
          <w:tcPr>
            <w:tcW w:w="0" w:type="auto"/>
            <w:tcBorders>
              <w:top w:val="single" w:sz="4" w:space="0" w:color="auto"/>
              <w:left w:val="nil"/>
              <w:right w:val="single" w:sz="4" w:space="0" w:color="auto"/>
            </w:tcBorders>
            <w:vAlign w:val="center"/>
          </w:tcPr>
          <w:p w:rsidR="00FE762F" w:rsidRPr="00342834" w:rsidRDefault="00FE762F" w:rsidP="00FE762F">
            <w:pPr>
              <w:jc w:val="center"/>
            </w:pPr>
          </w:p>
        </w:tc>
        <w:tc>
          <w:tcPr>
            <w:tcW w:w="0" w:type="auto"/>
            <w:tcBorders>
              <w:top w:val="single" w:sz="4" w:space="0" w:color="auto"/>
              <w:left w:val="nil"/>
              <w:right w:val="single" w:sz="4" w:space="0" w:color="auto"/>
            </w:tcBorders>
            <w:vAlign w:val="center"/>
          </w:tcPr>
          <w:p w:rsidR="00FE762F" w:rsidRPr="00342834" w:rsidRDefault="00FE762F" w:rsidP="00FE762F">
            <w:pPr>
              <w:jc w:val="center"/>
            </w:pPr>
          </w:p>
        </w:tc>
        <w:tc>
          <w:tcPr>
            <w:tcW w:w="0" w:type="auto"/>
            <w:tcBorders>
              <w:top w:val="single" w:sz="4" w:space="0" w:color="auto"/>
              <w:left w:val="nil"/>
              <w:right w:val="single" w:sz="4" w:space="0" w:color="auto"/>
            </w:tcBorders>
            <w:vAlign w:val="center"/>
          </w:tcPr>
          <w:p w:rsidR="00FE762F" w:rsidRPr="00342834" w:rsidRDefault="00FE762F" w:rsidP="00FE762F">
            <w:pPr>
              <w:jc w:val="center"/>
            </w:pPr>
          </w:p>
        </w:tc>
        <w:tc>
          <w:tcPr>
            <w:tcW w:w="0" w:type="auto"/>
            <w:tcBorders>
              <w:top w:val="single" w:sz="4" w:space="0" w:color="auto"/>
              <w:left w:val="nil"/>
              <w:right w:val="single" w:sz="4" w:space="0" w:color="auto"/>
            </w:tcBorders>
            <w:vAlign w:val="center"/>
          </w:tcPr>
          <w:p w:rsidR="00FE762F" w:rsidRPr="00342834" w:rsidRDefault="00FE762F" w:rsidP="00FE762F">
            <w:pPr>
              <w:jc w:val="center"/>
            </w:pPr>
          </w:p>
        </w:tc>
      </w:tr>
      <w:tr w:rsidR="00FE762F" w:rsidRPr="00342834" w:rsidTr="00FE762F">
        <w:trPr>
          <w:trHeight w:val="609"/>
        </w:trPr>
        <w:tc>
          <w:tcPr>
            <w:tcW w:w="0" w:type="auto"/>
            <w:tcBorders>
              <w:top w:val="single" w:sz="4" w:space="0" w:color="auto"/>
              <w:left w:val="single" w:sz="4" w:space="0" w:color="auto"/>
              <w:right w:val="nil"/>
            </w:tcBorders>
            <w:shd w:val="clear" w:color="auto" w:fill="D9D9D9"/>
          </w:tcPr>
          <w:p w:rsidR="00FE762F" w:rsidRPr="00342834" w:rsidRDefault="00FE762F" w:rsidP="00FE762F">
            <w:pPr>
              <w:rPr>
                <w:b/>
              </w:rPr>
            </w:pPr>
            <w:r w:rsidRPr="00342834">
              <w:rPr>
                <w:b/>
                <w:sz w:val="22"/>
                <w:szCs w:val="22"/>
              </w:rPr>
              <w:t>Техническое обслуживание (ТО-6)</w:t>
            </w:r>
          </w:p>
          <w:p w:rsidR="00FE762F" w:rsidRPr="00342834" w:rsidRDefault="00FE762F" w:rsidP="00FE762F">
            <w:r w:rsidRPr="00342834">
              <w:rPr>
                <w:b/>
                <w:sz w:val="22"/>
                <w:szCs w:val="22"/>
              </w:rPr>
              <w:t xml:space="preserve"> (п</w:t>
            </w:r>
            <w:r w:rsidRPr="00342834">
              <w:rPr>
                <w:sz w:val="22"/>
                <w:szCs w:val="22"/>
              </w:rPr>
              <w:t xml:space="preserve">роведение текущего ремонта) </w:t>
            </w:r>
          </w:p>
        </w:tc>
        <w:tc>
          <w:tcPr>
            <w:tcW w:w="0" w:type="auto"/>
            <w:tcBorders>
              <w:top w:val="single" w:sz="4" w:space="0" w:color="auto"/>
              <w:left w:val="single" w:sz="4" w:space="0" w:color="auto"/>
              <w:right w:val="nil"/>
            </w:tcBorders>
            <w:shd w:val="clear" w:color="auto" w:fill="D9D9D9"/>
          </w:tcPr>
          <w:p w:rsidR="00FE762F" w:rsidRPr="00342834" w:rsidRDefault="00FE762F" w:rsidP="00FE762F">
            <w:pPr>
              <w:jc w:val="center"/>
            </w:pPr>
          </w:p>
        </w:tc>
        <w:tc>
          <w:tcPr>
            <w:tcW w:w="0" w:type="auto"/>
            <w:gridSpan w:val="12"/>
            <w:tcBorders>
              <w:top w:val="single" w:sz="4" w:space="0" w:color="auto"/>
              <w:left w:val="single" w:sz="4" w:space="0" w:color="auto"/>
              <w:right w:val="single" w:sz="4" w:space="0" w:color="auto"/>
            </w:tcBorders>
            <w:shd w:val="clear" w:color="auto" w:fill="D9D9D9"/>
          </w:tcPr>
          <w:p w:rsidR="00FE762F" w:rsidRPr="00342834" w:rsidRDefault="00FE762F" w:rsidP="00FE762F">
            <w:pPr>
              <w:jc w:val="center"/>
            </w:pPr>
          </w:p>
        </w:tc>
      </w:tr>
      <w:tr w:rsidR="00FE762F" w:rsidRPr="00342834" w:rsidTr="00FE762F">
        <w:trPr>
          <w:trHeight w:val="609"/>
        </w:trPr>
        <w:tc>
          <w:tcPr>
            <w:tcW w:w="0" w:type="auto"/>
            <w:tcBorders>
              <w:top w:val="single" w:sz="4" w:space="0" w:color="auto"/>
              <w:left w:val="single" w:sz="4" w:space="0" w:color="auto"/>
              <w:right w:val="nil"/>
            </w:tcBorders>
          </w:tcPr>
          <w:p w:rsidR="00FE762F" w:rsidRPr="00342834" w:rsidRDefault="00FE762F" w:rsidP="00FE762F"/>
          <w:p w:rsidR="00FE762F" w:rsidRPr="00342834" w:rsidRDefault="00FE762F" w:rsidP="00FE762F">
            <w:r w:rsidRPr="00342834">
              <w:rPr>
                <w:sz w:val="22"/>
                <w:szCs w:val="22"/>
              </w:rPr>
              <w:t>№№ ТП</w:t>
            </w:r>
            <w:r w:rsidRPr="00342834">
              <w:rPr>
                <w:sz w:val="22"/>
                <w:szCs w:val="22"/>
              </w:rPr>
              <w:tab/>
            </w:r>
          </w:p>
        </w:tc>
        <w:tc>
          <w:tcPr>
            <w:tcW w:w="0" w:type="auto"/>
            <w:tcBorders>
              <w:top w:val="single" w:sz="4" w:space="0" w:color="auto"/>
              <w:left w:val="single" w:sz="4" w:space="0" w:color="auto"/>
              <w:right w:val="nil"/>
            </w:tcBorders>
            <w:vAlign w:val="center"/>
          </w:tcPr>
          <w:p w:rsidR="00FE762F" w:rsidRPr="00342834" w:rsidRDefault="00FE762F" w:rsidP="00FE762F">
            <w:pPr>
              <w:jc w:val="center"/>
              <w:rPr>
                <w:b/>
              </w:rPr>
            </w:pPr>
          </w:p>
        </w:tc>
        <w:tc>
          <w:tcPr>
            <w:tcW w:w="0" w:type="auto"/>
            <w:tcBorders>
              <w:top w:val="single" w:sz="4" w:space="0" w:color="auto"/>
              <w:left w:val="single" w:sz="4" w:space="0" w:color="auto"/>
              <w:right w:val="nil"/>
            </w:tcBorders>
            <w:vAlign w:val="center"/>
          </w:tcPr>
          <w:p w:rsidR="00FE762F" w:rsidRPr="00342834" w:rsidRDefault="00FE762F" w:rsidP="00FE762F">
            <w:pPr>
              <w:jc w:val="center"/>
            </w:pPr>
          </w:p>
        </w:tc>
        <w:tc>
          <w:tcPr>
            <w:tcW w:w="0" w:type="auto"/>
            <w:tcBorders>
              <w:top w:val="single" w:sz="4" w:space="0" w:color="auto"/>
              <w:left w:val="single" w:sz="4" w:space="0" w:color="auto"/>
              <w:right w:val="nil"/>
            </w:tcBorders>
            <w:vAlign w:val="center"/>
          </w:tcPr>
          <w:p w:rsidR="00FE762F" w:rsidRPr="00342834" w:rsidRDefault="00FE762F" w:rsidP="00FE762F">
            <w:pPr>
              <w:jc w:val="center"/>
            </w:pPr>
          </w:p>
        </w:tc>
        <w:tc>
          <w:tcPr>
            <w:tcW w:w="0" w:type="auto"/>
            <w:tcBorders>
              <w:top w:val="single" w:sz="4" w:space="0" w:color="auto"/>
              <w:left w:val="single" w:sz="4" w:space="0" w:color="auto"/>
              <w:right w:val="nil"/>
            </w:tcBorders>
            <w:vAlign w:val="center"/>
          </w:tcPr>
          <w:p w:rsidR="00FE762F" w:rsidRPr="00342834" w:rsidRDefault="00FE762F" w:rsidP="00FE762F">
            <w:pPr>
              <w:jc w:val="center"/>
            </w:pPr>
          </w:p>
        </w:tc>
        <w:tc>
          <w:tcPr>
            <w:tcW w:w="0" w:type="auto"/>
            <w:tcBorders>
              <w:top w:val="single" w:sz="4" w:space="0" w:color="auto"/>
              <w:left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right w:val="single" w:sz="4" w:space="0" w:color="auto"/>
            </w:tcBorders>
            <w:vAlign w:val="center"/>
          </w:tcPr>
          <w:p w:rsidR="00FE762F" w:rsidRPr="00342834" w:rsidRDefault="00FE762F" w:rsidP="00FE762F">
            <w:pPr>
              <w:jc w:val="center"/>
            </w:pPr>
          </w:p>
        </w:tc>
        <w:tc>
          <w:tcPr>
            <w:tcW w:w="0" w:type="auto"/>
            <w:tcBorders>
              <w:top w:val="single" w:sz="4" w:space="0" w:color="auto"/>
              <w:left w:val="nil"/>
              <w:right w:val="single" w:sz="4" w:space="0" w:color="auto"/>
            </w:tcBorders>
            <w:vAlign w:val="center"/>
          </w:tcPr>
          <w:p w:rsidR="00FE762F" w:rsidRPr="00342834" w:rsidRDefault="00FE762F" w:rsidP="00FE762F">
            <w:pPr>
              <w:jc w:val="center"/>
            </w:pPr>
          </w:p>
        </w:tc>
        <w:tc>
          <w:tcPr>
            <w:tcW w:w="0" w:type="auto"/>
            <w:tcBorders>
              <w:top w:val="single" w:sz="4" w:space="0" w:color="auto"/>
              <w:left w:val="nil"/>
              <w:right w:val="single" w:sz="4" w:space="0" w:color="auto"/>
            </w:tcBorders>
            <w:vAlign w:val="center"/>
          </w:tcPr>
          <w:p w:rsidR="00FE762F" w:rsidRPr="00342834" w:rsidRDefault="00FE762F" w:rsidP="00FE762F">
            <w:pPr>
              <w:jc w:val="center"/>
            </w:pPr>
          </w:p>
        </w:tc>
        <w:tc>
          <w:tcPr>
            <w:tcW w:w="0" w:type="auto"/>
            <w:tcBorders>
              <w:top w:val="single" w:sz="4" w:space="0" w:color="auto"/>
              <w:left w:val="nil"/>
              <w:right w:val="single" w:sz="4" w:space="0" w:color="auto"/>
            </w:tcBorders>
            <w:vAlign w:val="center"/>
          </w:tcPr>
          <w:p w:rsidR="00FE762F" w:rsidRPr="00342834" w:rsidRDefault="00FE762F" w:rsidP="00FE762F">
            <w:pPr>
              <w:jc w:val="center"/>
            </w:pPr>
          </w:p>
        </w:tc>
        <w:tc>
          <w:tcPr>
            <w:tcW w:w="0" w:type="auto"/>
            <w:tcBorders>
              <w:top w:val="single" w:sz="4" w:space="0" w:color="auto"/>
              <w:left w:val="nil"/>
              <w:right w:val="single" w:sz="4" w:space="0" w:color="auto"/>
            </w:tcBorders>
            <w:vAlign w:val="center"/>
          </w:tcPr>
          <w:p w:rsidR="00FE762F" w:rsidRPr="00342834" w:rsidRDefault="00FE762F" w:rsidP="00FE762F">
            <w:pPr>
              <w:jc w:val="center"/>
            </w:pPr>
          </w:p>
        </w:tc>
        <w:tc>
          <w:tcPr>
            <w:tcW w:w="0" w:type="auto"/>
            <w:tcBorders>
              <w:top w:val="single" w:sz="4" w:space="0" w:color="auto"/>
              <w:left w:val="nil"/>
              <w:right w:val="single" w:sz="4" w:space="0" w:color="auto"/>
            </w:tcBorders>
            <w:vAlign w:val="center"/>
          </w:tcPr>
          <w:p w:rsidR="00FE762F" w:rsidRPr="00342834" w:rsidRDefault="00FE762F" w:rsidP="00FE762F">
            <w:pPr>
              <w:jc w:val="center"/>
            </w:pPr>
          </w:p>
        </w:tc>
        <w:tc>
          <w:tcPr>
            <w:tcW w:w="0" w:type="auto"/>
            <w:tcBorders>
              <w:top w:val="single" w:sz="4" w:space="0" w:color="auto"/>
              <w:left w:val="nil"/>
              <w:right w:val="single" w:sz="4" w:space="0" w:color="auto"/>
            </w:tcBorders>
            <w:vAlign w:val="center"/>
          </w:tcPr>
          <w:p w:rsidR="00FE762F" w:rsidRPr="00342834" w:rsidRDefault="00FE762F" w:rsidP="00FE762F">
            <w:pPr>
              <w:jc w:val="center"/>
            </w:pPr>
          </w:p>
        </w:tc>
        <w:tc>
          <w:tcPr>
            <w:tcW w:w="0" w:type="auto"/>
            <w:tcBorders>
              <w:top w:val="single" w:sz="4" w:space="0" w:color="auto"/>
              <w:left w:val="nil"/>
              <w:right w:val="single" w:sz="4" w:space="0" w:color="auto"/>
            </w:tcBorders>
            <w:vAlign w:val="center"/>
          </w:tcPr>
          <w:p w:rsidR="00FE762F" w:rsidRPr="00342834" w:rsidRDefault="00FE762F" w:rsidP="00FE762F">
            <w:pPr>
              <w:jc w:val="center"/>
            </w:pPr>
          </w:p>
        </w:tc>
      </w:tr>
    </w:tbl>
    <w:p w:rsidR="00FE762F" w:rsidRPr="00342834" w:rsidRDefault="00FE762F" w:rsidP="00FE762F">
      <w:pPr>
        <w:pStyle w:val="1"/>
        <w:rPr>
          <w:sz w:val="22"/>
          <w:szCs w:val="22"/>
        </w:rPr>
      </w:pPr>
      <w:r w:rsidRPr="00342834">
        <w:rPr>
          <w:sz w:val="22"/>
          <w:szCs w:val="22"/>
        </w:rPr>
        <w:t>2. Распределительные устройства 0,4кВ (</w:t>
      </w:r>
      <w:proofErr w:type="spellStart"/>
      <w:r w:rsidRPr="00342834">
        <w:rPr>
          <w:sz w:val="22"/>
          <w:szCs w:val="22"/>
        </w:rPr>
        <w:t>электрощитовые</w:t>
      </w:r>
      <w:proofErr w:type="spellEnd"/>
      <w:r w:rsidRPr="00342834">
        <w:rPr>
          <w:sz w:val="22"/>
          <w:szCs w:val="22"/>
        </w:rPr>
        <w:t>)</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5688"/>
        <w:gridCol w:w="699"/>
        <w:gridCol w:w="819"/>
        <w:gridCol w:w="902"/>
        <w:gridCol w:w="584"/>
        <w:gridCol w:w="774"/>
        <w:gridCol w:w="495"/>
        <w:gridCol w:w="641"/>
        <w:gridCol w:w="633"/>
        <w:gridCol w:w="736"/>
        <w:gridCol w:w="973"/>
        <w:gridCol w:w="877"/>
        <w:gridCol w:w="792"/>
        <w:gridCol w:w="877"/>
      </w:tblGrid>
      <w:tr w:rsidR="00FE762F" w:rsidRPr="00342834" w:rsidTr="00FE762F">
        <w:trPr>
          <w:trHeight w:val="775"/>
          <w:tblHeader/>
        </w:trPr>
        <w:tc>
          <w:tcPr>
            <w:tcW w:w="0" w:type="auto"/>
            <w:vMerge w:val="restart"/>
            <w:tcBorders>
              <w:top w:val="single" w:sz="4" w:space="0" w:color="auto"/>
              <w:left w:val="single" w:sz="4" w:space="0" w:color="auto"/>
              <w:right w:val="nil"/>
            </w:tcBorders>
            <w:shd w:val="clear" w:color="auto" w:fill="D9D9D9"/>
            <w:vAlign w:val="center"/>
          </w:tcPr>
          <w:p w:rsidR="00FE762F" w:rsidRPr="00342834" w:rsidRDefault="00FE762F" w:rsidP="00FE762F">
            <w:pPr>
              <w:rPr>
                <w:b/>
              </w:rPr>
            </w:pPr>
            <w:r w:rsidRPr="00342834">
              <w:rPr>
                <w:b/>
                <w:sz w:val="22"/>
                <w:szCs w:val="22"/>
              </w:rPr>
              <w:t>Техническое обслуживание (ТО-3)</w:t>
            </w:r>
          </w:p>
          <w:p w:rsidR="00FE762F" w:rsidRPr="00342834" w:rsidRDefault="00FE762F" w:rsidP="00FE762F">
            <w:r w:rsidRPr="00342834">
              <w:rPr>
                <w:b/>
                <w:sz w:val="22"/>
                <w:szCs w:val="22"/>
              </w:rPr>
              <w:t xml:space="preserve">без отключения </w:t>
            </w:r>
            <w:r w:rsidRPr="00342834">
              <w:rPr>
                <w:sz w:val="22"/>
                <w:szCs w:val="22"/>
              </w:rPr>
              <w:t>(проведение осмотра,  устранение зам</w:t>
            </w:r>
            <w:r w:rsidRPr="00342834">
              <w:rPr>
                <w:sz w:val="22"/>
                <w:szCs w:val="22"/>
              </w:rPr>
              <w:t>е</w:t>
            </w:r>
            <w:r w:rsidRPr="00342834">
              <w:rPr>
                <w:sz w:val="22"/>
                <w:szCs w:val="22"/>
              </w:rPr>
              <w:t>чаний выявленных в результате  осмотра</w:t>
            </w:r>
            <w:r w:rsidRPr="00342834">
              <w:rPr>
                <w:b/>
                <w:sz w:val="22"/>
                <w:szCs w:val="22"/>
              </w:rPr>
              <w:t>)</w:t>
            </w:r>
            <w:r>
              <w:rPr>
                <w:noProof/>
              </w:rPr>
              <mc:AlternateContent>
                <mc:Choice Requires="wps">
                  <w:drawing>
                    <wp:anchor distT="0" distB="0" distL="114300" distR="114300" simplePos="0" relativeHeight="251659264" behindDoc="0" locked="0" layoutInCell="1" allowOverlap="1" wp14:anchorId="3D29F1F7" wp14:editId="0D345465">
                      <wp:simplePos x="0" y="0"/>
                      <wp:positionH relativeFrom="column">
                        <wp:posOffset>11535410</wp:posOffset>
                      </wp:positionH>
                      <wp:positionV relativeFrom="paragraph">
                        <wp:posOffset>109855</wp:posOffset>
                      </wp:positionV>
                      <wp:extent cx="361950" cy="5754370"/>
                      <wp:effectExtent l="0" t="0" r="19050" b="1778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57543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8.3pt,8.65pt" to="936.8pt,4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"/>
                  </w:pict>
                </mc:Fallback>
              </mc:AlternateContent>
            </w:r>
            <w:r>
              <w:rPr>
                <w:noProof/>
              </w:rPr>
              <mc:AlternateContent>
                <mc:Choice Requires="wps">
                  <w:drawing>
                    <wp:anchor distT="0" distB="0" distL="114300" distR="114300" simplePos="0" relativeHeight="251660288" behindDoc="0" locked="0" layoutInCell="1" allowOverlap="1" wp14:anchorId="2B965AFE" wp14:editId="422D93DF">
                      <wp:simplePos x="0" y="0"/>
                      <wp:positionH relativeFrom="column">
                        <wp:posOffset>11571605</wp:posOffset>
                      </wp:positionH>
                      <wp:positionV relativeFrom="paragraph">
                        <wp:posOffset>109855</wp:posOffset>
                      </wp:positionV>
                      <wp:extent cx="2895600" cy="97155"/>
                      <wp:effectExtent l="0" t="0" r="19050" b="3619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95600" cy="97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1.15pt,8.65pt" to="1139.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"/>
                  </w:pict>
                </mc:Fallback>
              </mc:AlternateContent>
            </w:r>
          </w:p>
        </w:tc>
        <w:tc>
          <w:tcPr>
            <w:tcW w:w="0" w:type="auto"/>
            <w:vMerge w:val="restart"/>
            <w:tcBorders>
              <w:top w:val="single" w:sz="4" w:space="0" w:color="auto"/>
              <w:left w:val="single" w:sz="4" w:space="0" w:color="auto"/>
              <w:right w:val="nil"/>
            </w:tcBorders>
            <w:shd w:val="clear" w:color="auto" w:fill="D9D9D9"/>
            <w:vAlign w:val="center"/>
          </w:tcPr>
          <w:p w:rsidR="00FE762F" w:rsidRPr="00342834" w:rsidRDefault="00FE762F" w:rsidP="00FE762F">
            <w:pPr>
              <w:jc w:val="center"/>
              <w:rPr>
                <w:b/>
              </w:rPr>
            </w:pPr>
            <w:r w:rsidRPr="00342834">
              <w:rPr>
                <w:b/>
                <w:sz w:val="22"/>
                <w:szCs w:val="22"/>
              </w:rPr>
              <w:t>№</w:t>
            </w:r>
          </w:p>
          <w:p w:rsidR="00FE762F" w:rsidRPr="00342834" w:rsidRDefault="00FE762F" w:rsidP="00FE762F">
            <w:pPr>
              <w:jc w:val="center"/>
              <w:rPr>
                <w:b/>
              </w:rPr>
            </w:pPr>
            <w:r w:rsidRPr="00342834">
              <w:rPr>
                <w:b/>
                <w:sz w:val="22"/>
                <w:szCs w:val="22"/>
              </w:rPr>
              <w:t>Тех.</w:t>
            </w:r>
          </w:p>
          <w:p w:rsidR="00FE762F" w:rsidRPr="00342834" w:rsidRDefault="00FE762F" w:rsidP="00FE762F">
            <w:pPr>
              <w:jc w:val="center"/>
            </w:pPr>
            <w:r w:rsidRPr="00342834">
              <w:rPr>
                <w:sz w:val="22"/>
                <w:szCs w:val="22"/>
              </w:rPr>
              <w:t>карты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FE762F" w:rsidRPr="00342834" w:rsidRDefault="00FE762F" w:rsidP="00FE762F">
            <w:pPr>
              <w:jc w:val="center"/>
              <w:rPr>
                <w:b/>
              </w:rPr>
            </w:pPr>
            <w:r w:rsidRPr="00342834">
              <w:rPr>
                <w:b/>
                <w:sz w:val="22"/>
                <w:szCs w:val="22"/>
              </w:rPr>
              <w:t>Срок  выполнения</w:t>
            </w:r>
          </w:p>
          <w:p w:rsidR="00FE762F" w:rsidRPr="00342834" w:rsidRDefault="00FE762F" w:rsidP="00FE762F">
            <w:pPr>
              <w:jc w:val="center"/>
            </w:pPr>
            <w:r w:rsidRPr="00342834">
              <w:rPr>
                <w:b/>
                <w:sz w:val="22"/>
                <w:szCs w:val="22"/>
              </w:rPr>
              <w:t>(месяц, дата)</w:t>
            </w:r>
          </w:p>
        </w:tc>
      </w:tr>
      <w:tr w:rsidR="00FE762F" w:rsidRPr="00342834" w:rsidTr="00FE762F">
        <w:trPr>
          <w:tblHeader/>
        </w:trPr>
        <w:tc>
          <w:tcPr>
            <w:tcW w:w="0" w:type="auto"/>
            <w:vMerge/>
            <w:tcBorders>
              <w:left w:val="single" w:sz="4" w:space="0" w:color="auto"/>
              <w:bottom w:val="nil"/>
              <w:right w:val="single" w:sz="4" w:space="0" w:color="auto"/>
            </w:tcBorders>
            <w:shd w:val="clear" w:color="auto" w:fill="D9D9D9"/>
            <w:vAlign w:val="center"/>
          </w:tcPr>
          <w:p w:rsidR="00FE762F" w:rsidRPr="00342834" w:rsidRDefault="00FE762F" w:rsidP="00FE762F">
            <w:pPr>
              <w:jc w:val="center"/>
            </w:pPr>
          </w:p>
        </w:tc>
        <w:tc>
          <w:tcPr>
            <w:tcW w:w="0" w:type="auto"/>
            <w:vMerge/>
            <w:tcBorders>
              <w:left w:val="single" w:sz="4" w:space="0" w:color="auto"/>
              <w:bottom w:val="nil"/>
              <w:right w:val="single" w:sz="4" w:space="0" w:color="auto"/>
            </w:tcBorders>
            <w:shd w:val="clear" w:color="auto" w:fill="D9D9D9"/>
            <w:vAlign w:val="center"/>
          </w:tcPr>
          <w:p w:rsidR="00FE762F" w:rsidRPr="00342834" w:rsidRDefault="00FE762F" w:rsidP="00FE762F">
            <w:pPr>
              <w:jc w:val="center"/>
            </w:pPr>
          </w:p>
        </w:tc>
        <w:tc>
          <w:tcPr>
            <w:tcW w:w="0" w:type="auto"/>
            <w:tcBorders>
              <w:left w:val="single" w:sz="4" w:space="0" w:color="auto"/>
              <w:bottom w:val="nil"/>
            </w:tcBorders>
            <w:shd w:val="clear" w:color="auto" w:fill="D9D9D9"/>
            <w:vAlign w:val="center"/>
          </w:tcPr>
          <w:p w:rsidR="00FE762F" w:rsidRPr="00342834" w:rsidRDefault="00FE762F" w:rsidP="00FE762F">
            <w:pPr>
              <w:ind w:left="48"/>
              <w:jc w:val="center"/>
            </w:pPr>
            <w:r w:rsidRPr="00342834">
              <w:rPr>
                <w:sz w:val="22"/>
                <w:szCs w:val="22"/>
              </w:rPr>
              <w:t>январь</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февраль</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март</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апрель</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май</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июнь</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июль</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август</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сентябрь</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октябрь</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ноябрь</w:t>
            </w:r>
          </w:p>
        </w:tc>
        <w:tc>
          <w:tcPr>
            <w:tcW w:w="0" w:type="auto"/>
            <w:tcBorders>
              <w:bottom w:val="nil"/>
              <w:right w:val="single" w:sz="4" w:space="0" w:color="auto"/>
            </w:tcBorders>
            <w:shd w:val="clear" w:color="auto" w:fill="D9D9D9"/>
            <w:vAlign w:val="center"/>
          </w:tcPr>
          <w:p w:rsidR="00FE762F" w:rsidRPr="00342834" w:rsidRDefault="00FE762F" w:rsidP="00FE762F">
            <w:pPr>
              <w:jc w:val="center"/>
            </w:pPr>
            <w:r w:rsidRPr="00342834">
              <w:rPr>
                <w:sz w:val="22"/>
                <w:szCs w:val="22"/>
              </w:rPr>
              <w:t>декабрь</w:t>
            </w:r>
          </w:p>
        </w:tc>
      </w:tr>
      <w:tr w:rsidR="00FE762F" w:rsidRPr="00342834" w:rsidTr="00FE762F">
        <w:trPr>
          <w:trHeight w:val="776"/>
        </w:trPr>
        <w:tc>
          <w:tcPr>
            <w:tcW w:w="0" w:type="auto"/>
            <w:tcBorders>
              <w:top w:val="single" w:sz="4" w:space="0" w:color="auto"/>
              <w:left w:val="single" w:sz="4" w:space="0" w:color="auto"/>
              <w:bottom w:val="single" w:sz="4" w:space="0" w:color="auto"/>
              <w:right w:val="nil"/>
            </w:tcBorders>
            <w:vAlign w:val="center"/>
          </w:tcPr>
          <w:p w:rsidR="00FE762F" w:rsidRPr="00342834" w:rsidRDefault="00FE762F" w:rsidP="00FE762F">
            <w:r w:rsidRPr="00342834">
              <w:rPr>
                <w:sz w:val="22"/>
                <w:szCs w:val="22"/>
              </w:rPr>
              <w:t>Наименование объекта</w:t>
            </w:r>
          </w:p>
        </w:tc>
        <w:tc>
          <w:tcPr>
            <w:tcW w:w="0" w:type="auto"/>
            <w:tcBorders>
              <w:top w:val="single" w:sz="4" w:space="0" w:color="auto"/>
              <w:left w:val="single" w:sz="4" w:space="0" w:color="auto"/>
              <w:right w:val="nil"/>
            </w:tcBorders>
          </w:tcPr>
          <w:p w:rsidR="00FE762F" w:rsidRPr="00342834" w:rsidRDefault="00FE762F" w:rsidP="00FE762F"/>
        </w:tc>
        <w:tc>
          <w:tcPr>
            <w:tcW w:w="0" w:type="auto"/>
            <w:tcBorders>
              <w:top w:val="single" w:sz="4" w:space="0" w:color="auto"/>
              <w:left w:val="single" w:sz="4" w:space="0" w:color="auto"/>
              <w:bottom w:val="single" w:sz="4" w:space="0" w:color="auto"/>
              <w:right w:val="nil"/>
            </w:tcBorders>
            <w:vAlign w:val="center"/>
          </w:tcPr>
          <w:p w:rsidR="00FE762F" w:rsidRPr="00342834" w:rsidRDefault="00FE762F" w:rsidP="00FE762F">
            <w:pPr>
              <w:jc w:val="center"/>
            </w:pPr>
          </w:p>
        </w:tc>
        <w:tc>
          <w:tcPr>
            <w:tcW w:w="0" w:type="auto"/>
            <w:tcBorders>
              <w:top w:val="single" w:sz="4" w:space="0" w:color="auto"/>
              <w:left w:val="single" w:sz="4" w:space="0" w:color="auto"/>
              <w:bottom w:val="single" w:sz="4" w:space="0" w:color="auto"/>
              <w:right w:val="nil"/>
            </w:tcBorders>
            <w:vAlign w:val="center"/>
          </w:tcPr>
          <w:p w:rsidR="00FE762F" w:rsidRPr="00342834" w:rsidRDefault="00FE762F" w:rsidP="00FE762F">
            <w:pPr>
              <w:jc w:val="center"/>
            </w:pPr>
          </w:p>
        </w:tc>
        <w:tc>
          <w:tcPr>
            <w:tcW w:w="0" w:type="auto"/>
            <w:tcBorders>
              <w:top w:val="single" w:sz="4" w:space="0" w:color="auto"/>
              <w:left w:val="single" w:sz="4" w:space="0" w:color="auto"/>
              <w:bottom w:val="single" w:sz="4" w:space="0" w:color="auto"/>
              <w:right w:val="nil"/>
            </w:tcBorders>
            <w:vAlign w:val="center"/>
          </w:tcPr>
          <w:p w:rsidR="00FE762F" w:rsidRPr="00342834" w:rsidRDefault="00FE762F" w:rsidP="00FE762F">
            <w:pPr>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vAlign w:val="center"/>
          </w:tcPr>
          <w:p w:rsidR="00FE762F" w:rsidRPr="00342834" w:rsidRDefault="00FE762F" w:rsidP="00FE762F">
            <w:pPr>
              <w:jc w:val="center"/>
            </w:pPr>
          </w:p>
        </w:tc>
      </w:tr>
      <w:tr w:rsidR="00FE762F" w:rsidRPr="00342834" w:rsidTr="00FE762F">
        <w:trPr>
          <w:trHeight w:val="519"/>
        </w:trPr>
        <w:tc>
          <w:tcPr>
            <w:tcW w:w="0" w:type="auto"/>
            <w:tcBorders>
              <w:top w:val="single" w:sz="4" w:space="0" w:color="auto"/>
              <w:left w:val="single" w:sz="4" w:space="0" w:color="auto"/>
              <w:bottom w:val="single" w:sz="4" w:space="0" w:color="auto"/>
              <w:right w:val="nil"/>
            </w:tcBorders>
            <w:shd w:val="clear" w:color="auto" w:fill="D9D9D9"/>
          </w:tcPr>
          <w:p w:rsidR="00FE762F" w:rsidRPr="00342834" w:rsidRDefault="00FE762F" w:rsidP="00FE762F"/>
          <w:p w:rsidR="00FE762F" w:rsidRPr="00342834" w:rsidRDefault="00FE762F" w:rsidP="00FE762F">
            <w:pPr>
              <w:rPr>
                <w:b/>
              </w:rPr>
            </w:pPr>
            <w:r w:rsidRPr="00342834">
              <w:rPr>
                <w:b/>
                <w:sz w:val="22"/>
                <w:szCs w:val="22"/>
              </w:rPr>
              <w:t>Техническое обслуживание (ТО-6)</w:t>
            </w:r>
          </w:p>
          <w:p w:rsidR="00FE762F" w:rsidRPr="00342834" w:rsidRDefault="00FE762F" w:rsidP="00FE762F">
            <w:r w:rsidRPr="00342834">
              <w:rPr>
                <w:b/>
                <w:sz w:val="22"/>
                <w:szCs w:val="22"/>
              </w:rPr>
              <w:t xml:space="preserve"> (п</w:t>
            </w:r>
            <w:r w:rsidRPr="00342834">
              <w:rPr>
                <w:sz w:val="22"/>
                <w:szCs w:val="22"/>
              </w:rPr>
              <w:t>роведение текущего ремонта)</w:t>
            </w:r>
          </w:p>
          <w:p w:rsidR="00FE762F" w:rsidRPr="00342834" w:rsidRDefault="00FE762F" w:rsidP="00FE762F"/>
        </w:tc>
        <w:tc>
          <w:tcPr>
            <w:tcW w:w="0" w:type="auto"/>
            <w:tcBorders>
              <w:top w:val="single" w:sz="4" w:space="0" w:color="auto"/>
              <w:left w:val="single" w:sz="4" w:space="0" w:color="auto"/>
              <w:bottom w:val="single" w:sz="4" w:space="0" w:color="auto"/>
              <w:right w:val="nil"/>
            </w:tcBorders>
            <w:shd w:val="clear" w:color="auto" w:fill="D9D9D9"/>
            <w:vAlign w:val="center"/>
          </w:tcPr>
          <w:p w:rsidR="00FE762F" w:rsidRPr="00342834" w:rsidRDefault="00FE762F" w:rsidP="00FE762F">
            <w:pPr>
              <w:jc w:val="cente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FE762F" w:rsidRPr="00342834" w:rsidRDefault="00FE762F" w:rsidP="00FE762F">
            <w:pPr>
              <w:jc w:val="center"/>
            </w:pPr>
          </w:p>
        </w:tc>
      </w:tr>
      <w:tr w:rsidR="00FE762F" w:rsidRPr="00342834" w:rsidTr="00FE762F">
        <w:trPr>
          <w:trHeight w:val="469"/>
        </w:trPr>
        <w:tc>
          <w:tcPr>
            <w:tcW w:w="0" w:type="auto"/>
            <w:tcBorders>
              <w:top w:val="single" w:sz="4" w:space="0" w:color="auto"/>
              <w:left w:val="single" w:sz="4" w:space="0" w:color="auto"/>
              <w:bottom w:val="single" w:sz="4" w:space="0" w:color="auto"/>
              <w:right w:val="nil"/>
            </w:tcBorders>
            <w:vAlign w:val="center"/>
          </w:tcPr>
          <w:p w:rsidR="00FE762F" w:rsidRPr="00342834" w:rsidRDefault="00FE762F" w:rsidP="00FE762F">
            <w:r w:rsidRPr="00342834">
              <w:rPr>
                <w:sz w:val="22"/>
                <w:szCs w:val="22"/>
              </w:rPr>
              <w:t>Наименование объекта</w:t>
            </w:r>
          </w:p>
        </w:tc>
        <w:tc>
          <w:tcPr>
            <w:tcW w:w="0" w:type="auto"/>
            <w:tcBorders>
              <w:top w:val="single" w:sz="4" w:space="0" w:color="auto"/>
              <w:left w:val="single" w:sz="4" w:space="0" w:color="auto"/>
              <w:right w:val="nil"/>
            </w:tcBorders>
          </w:tcPr>
          <w:p w:rsidR="00FE762F" w:rsidRPr="00342834" w:rsidRDefault="00FE762F" w:rsidP="00FE762F">
            <w:pPr>
              <w:rPr>
                <w:b/>
              </w:rPr>
            </w:pPr>
          </w:p>
        </w:tc>
        <w:tc>
          <w:tcPr>
            <w:tcW w:w="0" w:type="auto"/>
            <w:tcBorders>
              <w:top w:val="single" w:sz="4" w:space="0" w:color="auto"/>
              <w:left w:val="single" w:sz="4" w:space="0" w:color="auto"/>
              <w:bottom w:val="single" w:sz="4" w:space="0" w:color="auto"/>
              <w:right w:val="nil"/>
            </w:tcBorders>
            <w:vAlign w:val="center"/>
          </w:tcPr>
          <w:p w:rsidR="00FE762F" w:rsidRPr="00342834" w:rsidRDefault="00FE762F" w:rsidP="00FE762F">
            <w:pPr>
              <w:jc w:val="center"/>
            </w:pPr>
          </w:p>
        </w:tc>
        <w:tc>
          <w:tcPr>
            <w:tcW w:w="0" w:type="auto"/>
            <w:tcBorders>
              <w:top w:val="single" w:sz="4" w:space="0" w:color="auto"/>
              <w:left w:val="single" w:sz="4" w:space="0" w:color="auto"/>
              <w:bottom w:val="single" w:sz="4" w:space="0" w:color="auto"/>
              <w:right w:val="nil"/>
            </w:tcBorders>
            <w:vAlign w:val="center"/>
          </w:tcPr>
          <w:p w:rsidR="00FE762F" w:rsidRPr="00342834" w:rsidRDefault="00FE762F" w:rsidP="00FE762F">
            <w:pPr>
              <w:jc w:val="center"/>
            </w:pPr>
          </w:p>
        </w:tc>
        <w:tc>
          <w:tcPr>
            <w:tcW w:w="0" w:type="auto"/>
            <w:tcBorders>
              <w:top w:val="single" w:sz="4" w:space="0" w:color="auto"/>
              <w:left w:val="single" w:sz="4" w:space="0" w:color="auto"/>
              <w:bottom w:val="single" w:sz="4" w:space="0" w:color="auto"/>
              <w:right w:val="nil"/>
            </w:tcBorders>
            <w:vAlign w:val="center"/>
          </w:tcPr>
          <w:p w:rsidR="00FE762F" w:rsidRPr="00342834" w:rsidRDefault="00FE762F" w:rsidP="00FE762F">
            <w:pPr>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vAlign w:val="center"/>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vAlign w:val="center"/>
          </w:tcPr>
          <w:p w:rsidR="00FE762F" w:rsidRPr="00342834" w:rsidRDefault="00FE762F" w:rsidP="00FE762F">
            <w:pPr>
              <w:jc w:val="center"/>
            </w:pPr>
          </w:p>
        </w:tc>
      </w:tr>
    </w:tbl>
    <w:p w:rsidR="00FE762F" w:rsidRDefault="00FE762F" w:rsidP="00FE762F">
      <w:pPr>
        <w:pStyle w:val="1"/>
        <w:rPr>
          <w:sz w:val="22"/>
          <w:szCs w:val="22"/>
        </w:rPr>
      </w:pPr>
    </w:p>
    <w:p w:rsidR="00FE762F" w:rsidRPr="00342834" w:rsidRDefault="00FE762F" w:rsidP="00FE762F">
      <w:pPr>
        <w:pStyle w:val="1"/>
        <w:rPr>
          <w:sz w:val="22"/>
          <w:szCs w:val="22"/>
        </w:rPr>
      </w:pPr>
      <w:r w:rsidRPr="00342834">
        <w:rPr>
          <w:sz w:val="22"/>
          <w:szCs w:val="22"/>
        </w:rPr>
        <w:t>3.Воздушные линии электропередач</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5677"/>
        <w:gridCol w:w="699"/>
        <w:gridCol w:w="830"/>
        <w:gridCol w:w="902"/>
        <w:gridCol w:w="584"/>
        <w:gridCol w:w="774"/>
        <w:gridCol w:w="495"/>
        <w:gridCol w:w="641"/>
        <w:gridCol w:w="633"/>
        <w:gridCol w:w="736"/>
        <w:gridCol w:w="973"/>
        <w:gridCol w:w="877"/>
        <w:gridCol w:w="792"/>
        <w:gridCol w:w="877"/>
      </w:tblGrid>
      <w:tr w:rsidR="00FE762F" w:rsidRPr="00342834" w:rsidTr="00FE762F">
        <w:tc>
          <w:tcPr>
            <w:tcW w:w="0" w:type="auto"/>
            <w:vMerge w:val="restart"/>
            <w:tcBorders>
              <w:top w:val="single" w:sz="4" w:space="0" w:color="auto"/>
              <w:left w:val="single" w:sz="4" w:space="0" w:color="auto"/>
              <w:right w:val="nil"/>
            </w:tcBorders>
            <w:shd w:val="clear" w:color="auto" w:fill="D9D9D9"/>
            <w:vAlign w:val="center"/>
          </w:tcPr>
          <w:p w:rsidR="00FE762F" w:rsidRPr="00342834" w:rsidRDefault="00FE762F" w:rsidP="00FE762F">
            <w:pPr>
              <w:rPr>
                <w:b/>
              </w:rPr>
            </w:pPr>
            <w:r w:rsidRPr="00342834">
              <w:rPr>
                <w:b/>
                <w:sz w:val="22"/>
                <w:szCs w:val="22"/>
              </w:rPr>
              <w:t>Техническое обслуживание (ТО-5) без отключения (п</w:t>
            </w:r>
            <w:r w:rsidRPr="00342834">
              <w:rPr>
                <w:sz w:val="22"/>
                <w:szCs w:val="22"/>
              </w:rPr>
              <w:t xml:space="preserve">роведение осмотра,  устранение замечаний выявленных </w:t>
            </w:r>
            <w:r w:rsidRPr="00342834">
              <w:rPr>
                <w:sz w:val="22"/>
                <w:szCs w:val="22"/>
              </w:rPr>
              <w:lastRenderedPageBreak/>
              <w:t>в результате  осмотра</w:t>
            </w:r>
            <w:r w:rsidRPr="00342834">
              <w:rPr>
                <w:b/>
                <w:sz w:val="22"/>
                <w:szCs w:val="22"/>
              </w:rPr>
              <w:t>)</w:t>
            </w:r>
          </w:p>
        </w:tc>
        <w:tc>
          <w:tcPr>
            <w:tcW w:w="0" w:type="auto"/>
            <w:vMerge w:val="restart"/>
            <w:tcBorders>
              <w:top w:val="single" w:sz="4" w:space="0" w:color="auto"/>
              <w:left w:val="single" w:sz="4" w:space="0" w:color="auto"/>
              <w:right w:val="nil"/>
            </w:tcBorders>
            <w:shd w:val="clear" w:color="auto" w:fill="D9D9D9"/>
            <w:vAlign w:val="center"/>
          </w:tcPr>
          <w:p w:rsidR="00FE762F" w:rsidRPr="00342834" w:rsidRDefault="00FE762F" w:rsidP="00FE762F">
            <w:pPr>
              <w:jc w:val="center"/>
              <w:rPr>
                <w:b/>
              </w:rPr>
            </w:pPr>
            <w:r w:rsidRPr="00342834">
              <w:rPr>
                <w:b/>
                <w:sz w:val="22"/>
                <w:szCs w:val="22"/>
              </w:rPr>
              <w:lastRenderedPageBreak/>
              <w:t>№</w:t>
            </w:r>
          </w:p>
          <w:p w:rsidR="00FE762F" w:rsidRPr="00342834" w:rsidRDefault="00FE762F" w:rsidP="00FE762F">
            <w:pPr>
              <w:jc w:val="center"/>
              <w:rPr>
                <w:b/>
              </w:rPr>
            </w:pPr>
            <w:r w:rsidRPr="00342834">
              <w:rPr>
                <w:b/>
                <w:sz w:val="22"/>
                <w:szCs w:val="22"/>
              </w:rPr>
              <w:t>Тех.</w:t>
            </w:r>
          </w:p>
          <w:p w:rsidR="00FE762F" w:rsidRPr="00342834" w:rsidRDefault="00FE762F" w:rsidP="00FE762F">
            <w:pPr>
              <w:jc w:val="center"/>
            </w:pPr>
            <w:r w:rsidRPr="00342834">
              <w:rPr>
                <w:sz w:val="22"/>
                <w:szCs w:val="22"/>
              </w:rPr>
              <w:lastRenderedPageBreak/>
              <w:t>карты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FE762F" w:rsidRPr="00342834" w:rsidRDefault="00FE762F" w:rsidP="00FE762F">
            <w:pPr>
              <w:jc w:val="center"/>
              <w:rPr>
                <w:b/>
              </w:rPr>
            </w:pPr>
            <w:r w:rsidRPr="00342834">
              <w:rPr>
                <w:b/>
                <w:sz w:val="22"/>
                <w:szCs w:val="22"/>
              </w:rPr>
              <w:lastRenderedPageBreak/>
              <w:t>Срок  выполнения</w:t>
            </w:r>
          </w:p>
          <w:p w:rsidR="00FE762F" w:rsidRPr="00342834" w:rsidRDefault="00FE762F" w:rsidP="00FE762F">
            <w:pPr>
              <w:jc w:val="center"/>
              <w:rPr>
                <w:b/>
              </w:rPr>
            </w:pPr>
            <w:r w:rsidRPr="00342834">
              <w:rPr>
                <w:b/>
                <w:sz w:val="22"/>
                <w:szCs w:val="22"/>
              </w:rPr>
              <w:t>(месяц, дата)</w:t>
            </w:r>
          </w:p>
          <w:p w:rsidR="00FE762F" w:rsidRPr="00342834" w:rsidRDefault="00FE762F" w:rsidP="00FE762F"/>
        </w:tc>
      </w:tr>
      <w:tr w:rsidR="00FE762F" w:rsidRPr="00342834" w:rsidTr="00FE762F">
        <w:tc>
          <w:tcPr>
            <w:tcW w:w="0" w:type="auto"/>
            <w:vMerge/>
            <w:tcBorders>
              <w:left w:val="single" w:sz="4" w:space="0" w:color="auto"/>
              <w:bottom w:val="nil"/>
              <w:right w:val="single" w:sz="4" w:space="0" w:color="auto"/>
            </w:tcBorders>
            <w:shd w:val="clear" w:color="auto" w:fill="D9D9D9"/>
          </w:tcPr>
          <w:p w:rsidR="00FE762F" w:rsidRPr="00342834" w:rsidRDefault="00FE762F" w:rsidP="00FE762F"/>
        </w:tc>
        <w:tc>
          <w:tcPr>
            <w:tcW w:w="0" w:type="auto"/>
            <w:vMerge/>
            <w:tcBorders>
              <w:left w:val="single" w:sz="4" w:space="0" w:color="auto"/>
              <w:bottom w:val="nil"/>
              <w:right w:val="single" w:sz="4" w:space="0" w:color="auto"/>
            </w:tcBorders>
            <w:shd w:val="clear" w:color="auto" w:fill="D9D9D9"/>
          </w:tcPr>
          <w:p w:rsidR="00FE762F" w:rsidRPr="00342834" w:rsidRDefault="00FE762F" w:rsidP="00FE762F"/>
        </w:tc>
        <w:tc>
          <w:tcPr>
            <w:tcW w:w="0" w:type="auto"/>
            <w:tcBorders>
              <w:left w:val="single" w:sz="4" w:space="0" w:color="auto"/>
              <w:bottom w:val="nil"/>
            </w:tcBorders>
            <w:shd w:val="clear" w:color="auto" w:fill="D9D9D9"/>
            <w:vAlign w:val="center"/>
          </w:tcPr>
          <w:p w:rsidR="00FE762F" w:rsidRPr="00342834" w:rsidRDefault="00FE762F" w:rsidP="00FE762F">
            <w:pPr>
              <w:ind w:left="59"/>
              <w:jc w:val="center"/>
            </w:pPr>
            <w:r w:rsidRPr="00342834">
              <w:rPr>
                <w:sz w:val="22"/>
                <w:szCs w:val="22"/>
              </w:rPr>
              <w:t>январь</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февраль</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март</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апрель</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май</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июнь</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июль</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август</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сентябрь</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октябрь</w:t>
            </w:r>
          </w:p>
        </w:tc>
        <w:tc>
          <w:tcPr>
            <w:tcW w:w="0" w:type="auto"/>
            <w:tcBorders>
              <w:bottom w:val="nil"/>
            </w:tcBorders>
            <w:shd w:val="clear" w:color="auto" w:fill="D9D9D9"/>
            <w:vAlign w:val="center"/>
          </w:tcPr>
          <w:p w:rsidR="00FE762F" w:rsidRPr="00342834" w:rsidRDefault="00FE762F" w:rsidP="00FE762F">
            <w:pPr>
              <w:jc w:val="center"/>
            </w:pPr>
            <w:r w:rsidRPr="00342834">
              <w:rPr>
                <w:sz w:val="22"/>
                <w:szCs w:val="22"/>
              </w:rPr>
              <w:t>ноябрь</w:t>
            </w:r>
          </w:p>
        </w:tc>
        <w:tc>
          <w:tcPr>
            <w:tcW w:w="0" w:type="auto"/>
            <w:tcBorders>
              <w:bottom w:val="nil"/>
              <w:right w:val="single" w:sz="4" w:space="0" w:color="auto"/>
            </w:tcBorders>
            <w:shd w:val="clear" w:color="auto" w:fill="D9D9D9"/>
            <w:vAlign w:val="center"/>
          </w:tcPr>
          <w:p w:rsidR="00FE762F" w:rsidRPr="00342834" w:rsidRDefault="00FE762F" w:rsidP="00FE762F">
            <w:pPr>
              <w:jc w:val="center"/>
            </w:pPr>
            <w:r w:rsidRPr="00342834">
              <w:rPr>
                <w:sz w:val="22"/>
                <w:szCs w:val="22"/>
              </w:rPr>
              <w:t>декабрь</w:t>
            </w:r>
          </w:p>
        </w:tc>
      </w:tr>
      <w:tr w:rsidR="00FE762F" w:rsidRPr="00342834" w:rsidTr="00FE762F">
        <w:trPr>
          <w:trHeight w:val="359"/>
        </w:trPr>
        <w:tc>
          <w:tcPr>
            <w:tcW w:w="0" w:type="auto"/>
            <w:tcBorders>
              <w:top w:val="single" w:sz="4" w:space="0" w:color="auto"/>
              <w:left w:val="single" w:sz="4" w:space="0" w:color="auto"/>
              <w:bottom w:val="nil"/>
              <w:right w:val="nil"/>
            </w:tcBorders>
          </w:tcPr>
          <w:p w:rsidR="00FE762F" w:rsidRPr="00342834" w:rsidRDefault="00FE762F" w:rsidP="00FE762F"/>
        </w:tc>
        <w:tc>
          <w:tcPr>
            <w:tcW w:w="0" w:type="auto"/>
            <w:tcBorders>
              <w:top w:val="single" w:sz="4" w:space="0" w:color="auto"/>
              <w:left w:val="single" w:sz="4" w:space="0" w:color="auto"/>
              <w:bottom w:val="nil"/>
              <w:right w:val="nil"/>
            </w:tcBorders>
          </w:tcPr>
          <w:p w:rsidR="00FE762F" w:rsidRPr="00342834" w:rsidRDefault="00FE762F" w:rsidP="00FE762F">
            <w:pPr>
              <w:rPr>
                <w:b/>
              </w:rPr>
            </w:pPr>
          </w:p>
        </w:tc>
        <w:tc>
          <w:tcPr>
            <w:tcW w:w="0" w:type="auto"/>
            <w:vMerge w:val="restart"/>
            <w:tcBorders>
              <w:top w:val="single" w:sz="4" w:space="0" w:color="auto"/>
              <w:left w:val="single" w:sz="4" w:space="0" w:color="auto"/>
              <w:right w:val="nil"/>
            </w:tcBorders>
          </w:tcPr>
          <w:p w:rsidR="00FE762F" w:rsidRPr="00342834" w:rsidRDefault="00FE762F" w:rsidP="00FE762F">
            <w:pPr>
              <w:jc w:val="center"/>
            </w:pPr>
          </w:p>
        </w:tc>
        <w:tc>
          <w:tcPr>
            <w:tcW w:w="0" w:type="auto"/>
            <w:vMerge w:val="restart"/>
            <w:tcBorders>
              <w:top w:val="single" w:sz="4" w:space="0" w:color="auto"/>
              <w:left w:val="single" w:sz="4" w:space="0" w:color="auto"/>
              <w:right w:val="nil"/>
            </w:tcBorders>
          </w:tcPr>
          <w:p w:rsidR="00FE762F" w:rsidRPr="00342834" w:rsidRDefault="00FE762F" w:rsidP="00FE762F">
            <w:pPr>
              <w:jc w:val="center"/>
            </w:pPr>
          </w:p>
        </w:tc>
        <w:tc>
          <w:tcPr>
            <w:tcW w:w="0" w:type="auto"/>
            <w:vMerge w:val="restart"/>
            <w:tcBorders>
              <w:top w:val="single" w:sz="4" w:space="0" w:color="auto"/>
              <w:left w:val="single" w:sz="4" w:space="0" w:color="auto"/>
              <w:right w:val="nil"/>
            </w:tcBorders>
          </w:tcPr>
          <w:p w:rsidR="00FE762F" w:rsidRPr="00342834" w:rsidRDefault="00FE762F" w:rsidP="00FE762F">
            <w:pPr>
              <w:jc w:val="center"/>
            </w:pPr>
          </w:p>
        </w:tc>
        <w:tc>
          <w:tcPr>
            <w:tcW w:w="0" w:type="auto"/>
            <w:vMerge w:val="restart"/>
            <w:tcBorders>
              <w:top w:val="single" w:sz="4" w:space="0" w:color="auto"/>
              <w:left w:val="single" w:sz="4" w:space="0" w:color="auto"/>
              <w:right w:val="single" w:sz="4" w:space="0" w:color="auto"/>
            </w:tcBorders>
          </w:tcPr>
          <w:p w:rsidR="00FE762F" w:rsidRPr="00342834" w:rsidRDefault="00FE762F" w:rsidP="00FE762F"/>
        </w:tc>
        <w:tc>
          <w:tcPr>
            <w:tcW w:w="0" w:type="auto"/>
            <w:tcBorders>
              <w:top w:val="single" w:sz="4" w:space="0" w:color="auto"/>
              <w:left w:val="nil"/>
              <w:bottom w:val="nil"/>
              <w:right w:val="single" w:sz="4" w:space="0" w:color="auto"/>
            </w:tcBorders>
          </w:tcPr>
          <w:p w:rsidR="00FE762F" w:rsidRPr="00342834" w:rsidRDefault="00FE762F" w:rsidP="00FE762F">
            <w:pPr>
              <w:jc w:val="center"/>
            </w:pPr>
          </w:p>
        </w:tc>
        <w:tc>
          <w:tcPr>
            <w:tcW w:w="0" w:type="auto"/>
            <w:vMerge w:val="restart"/>
            <w:tcBorders>
              <w:top w:val="single" w:sz="4" w:space="0" w:color="auto"/>
              <w:left w:val="nil"/>
              <w:right w:val="single" w:sz="4" w:space="0" w:color="auto"/>
            </w:tcBorders>
          </w:tcPr>
          <w:p w:rsidR="00FE762F" w:rsidRPr="00342834" w:rsidRDefault="00FE762F" w:rsidP="00FE762F">
            <w:pPr>
              <w:jc w:val="center"/>
            </w:pPr>
          </w:p>
        </w:tc>
        <w:tc>
          <w:tcPr>
            <w:tcW w:w="0" w:type="auto"/>
            <w:vMerge w:val="restart"/>
            <w:tcBorders>
              <w:top w:val="single" w:sz="4" w:space="0" w:color="auto"/>
              <w:left w:val="nil"/>
              <w:right w:val="single" w:sz="4" w:space="0" w:color="auto"/>
            </w:tcBorders>
          </w:tcPr>
          <w:p w:rsidR="00FE762F" w:rsidRPr="00342834" w:rsidRDefault="00FE762F" w:rsidP="00FE762F">
            <w:pPr>
              <w:jc w:val="center"/>
            </w:pPr>
          </w:p>
        </w:tc>
        <w:tc>
          <w:tcPr>
            <w:tcW w:w="0" w:type="auto"/>
            <w:vMerge w:val="restart"/>
            <w:tcBorders>
              <w:top w:val="single" w:sz="4" w:space="0" w:color="auto"/>
              <w:left w:val="nil"/>
              <w:right w:val="single" w:sz="4" w:space="0" w:color="auto"/>
            </w:tcBorders>
          </w:tcPr>
          <w:p w:rsidR="00FE762F" w:rsidRPr="00342834" w:rsidRDefault="00FE762F" w:rsidP="00FE762F"/>
        </w:tc>
        <w:tc>
          <w:tcPr>
            <w:tcW w:w="0" w:type="auto"/>
            <w:tcBorders>
              <w:top w:val="single" w:sz="4" w:space="0" w:color="auto"/>
              <w:left w:val="nil"/>
              <w:bottom w:val="nil"/>
              <w:right w:val="single" w:sz="4" w:space="0" w:color="auto"/>
            </w:tcBorders>
          </w:tcPr>
          <w:p w:rsidR="00FE762F" w:rsidRPr="00342834" w:rsidRDefault="00FE762F" w:rsidP="00FE762F">
            <w:pPr>
              <w:jc w:val="center"/>
            </w:pPr>
          </w:p>
        </w:tc>
        <w:tc>
          <w:tcPr>
            <w:tcW w:w="0" w:type="auto"/>
            <w:vMerge w:val="restart"/>
            <w:tcBorders>
              <w:top w:val="single" w:sz="4" w:space="0" w:color="auto"/>
              <w:left w:val="nil"/>
              <w:right w:val="single" w:sz="4" w:space="0" w:color="auto"/>
            </w:tcBorders>
          </w:tcPr>
          <w:p w:rsidR="00FE762F" w:rsidRPr="00342834" w:rsidRDefault="00FE762F" w:rsidP="00FE762F">
            <w:pPr>
              <w:jc w:val="center"/>
            </w:pPr>
          </w:p>
        </w:tc>
        <w:tc>
          <w:tcPr>
            <w:tcW w:w="0" w:type="auto"/>
            <w:vMerge w:val="restart"/>
            <w:tcBorders>
              <w:top w:val="single" w:sz="4" w:space="0" w:color="auto"/>
              <w:left w:val="nil"/>
              <w:right w:val="single" w:sz="4" w:space="0" w:color="auto"/>
            </w:tcBorders>
          </w:tcPr>
          <w:p w:rsidR="00FE762F" w:rsidRPr="00342834" w:rsidRDefault="00FE762F" w:rsidP="00FE762F">
            <w:pPr>
              <w:jc w:val="center"/>
            </w:pPr>
          </w:p>
        </w:tc>
        <w:tc>
          <w:tcPr>
            <w:tcW w:w="0" w:type="auto"/>
            <w:vMerge w:val="restart"/>
            <w:tcBorders>
              <w:top w:val="single" w:sz="4" w:space="0" w:color="auto"/>
              <w:left w:val="nil"/>
              <w:right w:val="single" w:sz="4" w:space="0" w:color="auto"/>
            </w:tcBorders>
          </w:tcPr>
          <w:p w:rsidR="00FE762F" w:rsidRPr="00342834" w:rsidRDefault="00FE762F" w:rsidP="00FE762F">
            <w:pPr>
              <w:jc w:val="center"/>
            </w:pPr>
          </w:p>
        </w:tc>
      </w:tr>
      <w:tr w:rsidR="00FE762F" w:rsidRPr="00342834" w:rsidTr="00FE762F">
        <w:trPr>
          <w:trHeight w:val="434"/>
        </w:trPr>
        <w:tc>
          <w:tcPr>
            <w:tcW w:w="0" w:type="auto"/>
            <w:tcBorders>
              <w:top w:val="nil"/>
              <w:left w:val="single" w:sz="4" w:space="0" w:color="auto"/>
              <w:bottom w:val="single" w:sz="4" w:space="0" w:color="auto"/>
              <w:right w:val="nil"/>
            </w:tcBorders>
          </w:tcPr>
          <w:p w:rsidR="00FE762F" w:rsidRPr="00342834" w:rsidRDefault="00FE762F" w:rsidP="00FE762F">
            <w:r w:rsidRPr="00342834">
              <w:rPr>
                <w:sz w:val="22"/>
                <w:szCs w:val="22"/>
              </w:rPr>
              <w:t xml:space="preserve">ЛЭП    </w:t>
            </w:r>
          </w:p>
        </w:tc>
        <w:tc>
          <w:tcPr>
            <w:tcW w:w="0" w:type="auto"/>
            <w:tcBorders>
              <w:top w:val="nil"/>
              <w:left w:val="single" w:sz="4" w:space="0" w:color="auto"/>
              <w:bottom w:val="single" w:sz="4" w:space="0" w:color="auto"/>
              <w:right w:val="nil"/>
            </w:tcBorders>
          </w:tcPr>
          <w:p w:rsidR="00FE762F" w:rsidRPr="00342834" w:rsidRDefault="00FE762F" w:rsidP="00FE762F">
            <w:pPr>
              <w:rPr>
                <w:b/>
              </w:rPr>
            </w:pPr>
          </w:p>
        </w:tc>
        <w:tc>
          <w:tcPr>
            <w:tcW w:w="0" w:type="auto"/>
            <w:vMerge/>
            <w:tcBorders>
              <w:left w:val="single" w:sz="4" w:space="0" w:color="auto"/>
              <w:bottom w:val="single" w:sz="4" w:space="0" w:color="auto"/>
              <w:right w:val="nil"/>
            </w:tcBorders>
          </w:tcPr>
          <w:p w:rsidR="00FE762F" w:rsidRPr="00342834" w:rsidRDefault="00FE762F" w:rsidP="00FE762F">
            <w:pPr>
              <w:jc w:val="center"/>
            </w:pPr>
          </w:p>
        </w:tc>
        <w:tc>
          <w:tcPr>
            <w:tcW w:w="0" w:type="auto"/>
            <w:vMerge/>
            <w:tcBorders>
              <w:left w:val="single" w:sz="4" w:space="0" w:color="auto"/>
              <w:bottom w:val="single" w:sz="4" w:space="0" w:color="auto"/>
              <w:right w:val="nil"/>
            </w:tcBorders>
          </w:tcPr>
          <w:p w:rsidR="00FE762F" w:rsidRPr="00342834" w:rsidRDefault="00FE762F" w:rsidP="00FE762F">
            <w:pPr>
              <w:jc w:val="center"/>
            </w:pPr>
          </w:p>
        </w:tc>
        <w:tc>
          <w:tcPr>
            <w:tcW w:w="0" w:type="auto"/>
            <w:vMerge/>
            <w:tcBorders>
              <w:left w:val="single" w:sz="4" w:space="0" w:color="auto"/>
              <w:bottom w:val="single" w:sz="4" w:space="0" w:color="auto"/>
              <w:right w:val="nil"/>
            </w:tcBorders>
          </w:tcPr>
          <w:p w:rsidR="00FE762F" w:rsidRPr="00342834" w:rsidRDefault="00FE762F" w:rsidP="00FE762F">
            <w:pPr>
              <w:jc w:val="center"/>
            </w:pPr>
          </w:p>
        </w:tc>
        <w:tc>
          <w:tcPr>
            <w:tcW w:w="0" w:type="auto"/>
            <w:vMerge/>
            <w:tcBorders>
              <w:left w:val="single" w:sz="4" w:space="0" w:color="auto"/>
              <w:bottom w:val="single" w:sz="4" w:space="0" w:color="auto"/>
              <w:right w:val="single" w:sz="4" w:space="0" w:color="auto"/>
            </w:tcBorders>
          </w:tcPr>
          <w:p w:rsidR="00FE762F" w:rsidRPr="00342834" w:rsidRDefault="00FE762F" w:rsidP="00FE762F">
            <w:pPr>
              <w:jc w:val="center"/>
            </w:pPr>
          </w:p>
        </w:tc>
        <w:tc>
          <w:tcPr>
            <w:tcW w:w="0" w:type="auto"/>
            <w:tcBorders>
              <w:top w:val="nil"/>
              <w:left w:val="nil"/>
              <w:bottom w:val="single" w:sz="4" w:space="0" w:color="auto"/>
              <w:right w:val="single" w:sz="4" w:space="0" w:color="auto"/>
            </w:tcBorders>
          </w:tcPr>
          <w:p w:rsidR="00FE762F" w:rsidRPr="00342834" w:rsidRDefault="00FE762F" w:rsidP="00FE762F"/>
        </w:tc>
        <w:tc>
          <w:tcPr>
            <w:tcW w:w="0" w:type="auto"/>
            <w:vMerge/>
            <w:tcBorders>
              <w:left w:val="nil"/>
              <w:bottom w:val="single" w:sz="4" w:space="0" w:color="auto"/>
              <w:right w:val="single" w:sz="4" w:space="0" w:color="auto"/>
            </w:tcBorders>
          </w:tcPr>
          <w:p w:rsidR="00FE762F" w:rsidRPr="00342834" w:rsidRDefault="00FE762F" w:rsidP="00FE762F">
            <w:pPr>
              <w:jc w:val="center"/>
            </w:pPr>
          </w:p>
        </w:tc>
        <w:tc>
          <w:tcPr>
            <w:tcW w:w="0" w:type="auto"/>
            <w:vMerge/>
            <w:tcBorders>
              <w:left w:val="nil"/>
              <w:bottom w:val="single" w:sz="4" w:space="0" w:color="auto"/>
              <w:right w:val="single" w:sz="4" w:space="0" w:color="auto"/>
            </w:tcBorders>
          </w:tcPr>
          <w:p w:rsidR="00FE762F" w:rsidRPr="00342834" w:rsidRDefault="00FE762F" w:rsidP="00FE762F">
            <w:pPr>
              <w:jc w:val="center"/>
            </w:pPr>
          </w:p>
        </w:tc>
        <w:tc>
          <w:tcPr>
            <w:tcW w:w="0" w:type="auto"/>
            <w:vMerge/>
            <w:tcBorders>
              <w:left w:val="nil"/>
              <w:bottom w:val="single" w:sz="4" w:space="0" w:color="auto"/>
              <w:right w:val="single" w:sz="4" w:space="0" w:color="auto"/>
            </w:tcBorders>
          </w:tcPr>
          <w:p w:rsidR="00FE762F" w:rsidRPr="00342834" w:rsidRDefault="00FE762F" w:rsidP="00FE762F">
            <w:pPr>
              <w:jc w:val="center"/>
            </w:pPr>
          </w:p>
        </w:tc>
        <w:tc>
          <w:tcPr>
            <w:tcW w:w="0" w:type="auto"/>
            <w:tcBorders>
              <w:top w:val="nil"/>
              <w:left w:val="nil"/>
              <w:bottom w:val="single" w:sz="4" w:space="0" w:color="auto"/>
              <w:right w:val="single" w:sz="4" w:space="0" w:color="auto"/>
            </w:tcBorders>
          </w:tcPr>
          <w:p w:rsidR="00FE762F" w:rsidRPr="00342834" w:rsidRDefault="00FE762F" w:rsidP="00FE762F">
            <w:pPr>
              <w:jc w:val="center"/>
            </w:pPr>
          </w:p>
        </w:tc>
        <w:tc>
          <w:tcPr>
            <w:tcW w:w="0" w:type="auto"/>
            <w:vMerge/>
            <w:tcBorders>
              <w:left w:val="nil"/>
              <w:bottom w:val="single" w:sz="4" w:space="0" w:color="auto"/>
              <w:right w:val="single" w:sz="4" w:space="0" w:color="auto"/>
            </w:tcBorders>
          </w:tcPr>
          <w:p w:rsidR="00FE762F" w:rsidRPr="00342834" w:rsidRDefault="00FE762F" w:rsidP="00FE762F">
            <w:pPr>
              <w:jc w:val="center"/>
            </w:pPr>
          </w:p>
        </w:tc>
        <w:tc>
          <w:tcPr>
            <w:tcW w:w="0" w:type="auto"/>
            <w:vMerge/>
            <w:tcBorders>
              <w:left w:val="nil"/>
              <w:bottom w:val="single" w:sz="4" w:space="0" w:color="auto"/>
              <w:right w:val="single" w:sz="4" w:space="0" w:color="auto"/>
            </w:tcBorders>
          </w:tcPr>
          <w:p w:rsidR="00FE762F" w:rsidRPr="00342834" w:rsidRDefault="00FE762F" w:rsidP="00FE762F">
            <w:pPr>
              <w:jc w:val="center"/>
            </w:pPr>
          </w:p>
        </w:tc>
        <w:tc>
          <w:tcPr>
            <w:tcW w:w="0" w:type="auto"/>
            <w:vMerge/>
            <w:tcBorders>
              <w:left w:val="nil"/>
              <w:bottom w:val="single" w:sz="4" w:space="0" w:color="auto"/>
              <w:right w:val="single" w:sz="4" w:space="0" w:color="auto"/>
            </w:tcBorders>
          </w:tcPr>
          <w:p w:rsidR="00FE762F" w:rsidRPr="00342834" w:rsidRDefault="00FE762F" w:rsidP="00FE762F">
            <w:pPr>
              <w:jc w:val="center"/>
            </w:pPr>
          </w:p>
        </w:tc>
      </w:tr>
      <w:tr w:rsidR="00FE762F" w:rsidRPr="00342834" w:rsidTr="00FE762F">
        <w:trPr>
          <w:trHeight w:val="601"/>
        </w:trPr>
        <w:tc>
          <w:tcPr>
            <w:tcW w:w="0" w:type="auto"/>
            <w:tcBorders>
              <w:top w:val="single" w:sz="4" w:space="0" w:color="auto"/>
              <w:left w:val="single" w:sz="4" w:space="0" w:color="auto"/>
              <w:bottom w:val="single" w:sz="4" w:space="0" w:color="auto"/>
              <w:right w:val="nil"/>
            </w:tcBorders>
            <w:shd w:val="clear" w:color="auto" w:fill="D9D9D9"/>
          </w:tcPr>
          <w:p w:rsidR="00FE762F" w:rsidRPr="00342834" w:rsidRDefault="00FE762F" w:rsidP="00FE762F">
            <w:pPr>
              <w:rPr>
                <w:b/>
              </w:rPr>
            </w:pPr>
            <w:r w:rsidRPr="00342834">
              <w:rPr>
                <w:b/>
                <w:sz w:val="22"/>
                <w:szCs w:val="22"/>
              </w:rPr>
              <w:t>Очистка трассы ЛЭП от кустарников и деревьев.</w:t>
            </w:r>
          </w:p>
          <w:p w:rsidR="00FE762F" w:rsidRPr="00342834" w:rsidRDefault="00FE762F" w:rsidP="00FE762F">
            <w:r w:rsidRPr="00342834">
              <w:rPr>
                <w:b/>
                <w:sz w:val="22"/>
                <w:szCs w:val="22"/>
              </w:rPr>
              <w:t>Верховые осмотры ЛЭП (ТО-6)</w:t>
            </w:r>
          </w:p>
        </w:tc>
        <w:tc>
          <w:tcPr>
            <w:tcW w:w="0" w:type="auto"/>
            <w:tcBorders>
              <w:top w:val="single" w:sz="4" w:space="0" w:color="auto"/>
              <w:left w:val="single" w:sz="4" w:space="0" w:color="auto"/>
              <w:bottom w:val="single" w:sz="4" w:space="0" w:color="auto"/>
              <w:right w:val="nil"/>
            </w:tcBorders>
            <w:shd w:val="clear" w:color="auto" w:fill="D9D9D9"/>
          </w:tcPr>
          <w:p w:rsidR="00FE762F" w:rsidRPr="00342834" w:rsidRDefault="00FE762F" w:rsidP="00FE762F">
            <w:pPr>
              <w:rPr>
                <w:b/>
              </w:rPr>
            </w:pPr>
          </w:p>
          <w:p w:rsidR="00FE762F" w:rsidRPr="00342834" w:rsidRDefault="00FE762F" w:rsidP="00FE762F">
            <w:pPr>
              <w:rPr>
                <w:b/>
              </w:rPr>
            </w:pPr>
          </w:p>
          <w:p w:rsidR="00FE762F" w:rsidRPr="00342834" w:rsidRDefault="00FE762F" w:rsidP="00FE762F">
            <w:pPr>
              <w:rPr>
                <w:b/>
              </w:rP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FE762F" w:rsidRPr="00342834" w:rsidRDefault="00FE762F" w:rsidP="00FE762F">
            <w:pPr>
              <w:jc w:val="center"/>
            </w:pPr>
          </w:p>
          <w:p w:rsidR="00FE762F" w:rsidRPr="00342834" w:rsidRDefault="00FE762F" w:rsidP="00FE762F">
            <w:pPr>
              <w:jc w:val="center"/>
            </w:pPr>
          </w:p>
        </w:tc>
      </w:tr>
      <w:tr w:rsidR="00FE762F" w:rsidRPr="00342834" w:rsidTr="00FE762F">
        <w:trPr>
          <w:trHeight w:val="686"/>
        </w:trPr>
        <w:tc>
          <w:tcPr>
            <w:tcW w:w="0" w:type="auto"/>
            <w:tcBorders>
              <w:top w:val="single" w:sz="4" w:space="0" w:color="auto"/>
              <w:left w:val="single" w:sz="4" w:space="0" w:color="auto"/>
              <w:bottom w:val="single" w:sz="4" w:space="0" w:color="auto"/>
              <w:right w:val="nil"/>
            </w:tcBorders>
          </w:tcPr>
          <w:p w:rsidR="00FE762F" w:rsidRPr="00342834" w:rsidRDefault="00FE762F" w:rsidP="00FE762F">
            <w:pPr>
              <w:rPr>
                <w:b/>
              </w:rPr>
            </w:pPr>
            <w:r w:rsidRPr="00342834">
              <w:rPr>
                <w:sz w:val="22"/>
                <w:szCs w:val="22"/>
              </w:rPr>
              <w:t xml:space="preserve">ЛЭП   </w:t>
            </w:r>
          </w:p>
        </w:tc>
        <w:tc>
          <w:tcPr>
            <w:tcW w:w="0" w:type="auto"/>
            <w:tcBorders>
              <w:top w:val="single" w:sz="4" w:space="0" w:color="auto"/>
              <w:left w:val="single" w:sz="4" w:space="0" w:color="auto"/>
              <w:right w:val="nil"/>
            </w:tcBorders>
          </w:tcPr>
          <w:p w:rsidR="00FE762F" w:rsidRPr="00342834" w:rsidRDefault="00FE762F" w:rsidP="00FE762F">
            <w:pPr>
              <w:rPr>
                <w:b/>
              </w:rPr>
            </w:pPr>
          </w:p>
        </w:tc>
        <w:tc>
          <w:tcPr>
            <w:tcW w:w="0" w:type="auto"/>
            <w:tcBorders>
              <w:top w:val="single" w:sz="4" w:space="0" w:color="auto"/>
              <w:left w:val="single" w:sz="4" w:space="0" w:color="auto"/>
              <w:bottom w:val="single" w:sz="4" w:space="0" w:color="auto"/>
              <w:right w:val="nil"/>
            </w:tcBorders>
          </w:tcPr>
          <w:p w:rsidR="00FE762F" w:rsidRPr="00342834" w:rsidRDefault="00FE762F" w:rsidP="00FE762F">
            <w:pPr>
              <w:jc w:val="center"/>
            </w:pPr>
          </w:p>
        </w:tc>
        <w:tc>
          <w:tcPr>
            <w:tcW w:w="0" w:type="auto"/>
            <w:tcBorders>
              <w:top w:val="single" w:sz="4" w:space="0" w:color="auto"/>
              <w:left w:val="single" w:sz="4" w:space="0" w:color="auto"/>
              <w:bottom w:val="single" w:sz="4" w:space="0" w:color="auto"/>
              <w:right w:val="nil"/>
            </w:tcBorders>
          </w:tcPr>
          <w:p w:rsidR="00FE762F" w:rsidRPr="00342834" w:rsidRDefault="00FE762F" w:rsidP="00FE762F">
            <w:pPr>
              <w:jc w:val="center"/>
            </w:pPr>
          </w:p>
        </w:tc>
        <w:tc>
          <w:tcPr>
            <w:tcW w:w="0" w:type="auto"/>
            <w:tcBorders>
              <w:top w:val="single" w:sz="4" w:space="0" w:color="auto"/>
              <w:left w:val="single" w:sz="4" w:space="0" w:color="auto"/>
              <w:bottom w:val="single" w:sz="4" w:space="0" w:color="auto"/>
              <w:right w:val="nil"/>
            </w:tcBorders>
          </w:tcPr>
          <w:p w:rsidR="00FE762F" w:rsidRPr="00342834" w:rsidRDefault="00FE762F" w:rsidP="00FE762F">
            <w:pPr>
              <w:jc w:val="center"/>
            </w:pPr>
          </w:p>
        </w:tc>
        <w:tc>
          <w:tcPr>
            <w:tcW w:w="0" w:type="auto"/>
            <w:tcBorders>
              <w:top w:val="single" w:sz="4" w:space="0" w:color="auto"/>
              <w:left w:val="single" w:sz="4" w:space="0" w:color="auto"/>
              <w:bottom w:val="single" w:sz="4" w:space="0" w:color="auto"/>
              <w:right w:val="single" w:sz="4" w:space="0" w:color="auto"/>
            </w:tcBorders>
          </w:tcPr>
          <w:p w:rsidR="00FE762F" w:rsidRPr="00342834" w:rsidRDefault="00FE762F" w:rsidP="00FE762F"/>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r>
      <w:tr w:rsidR="00FE762F" w:rsidRPr="00342834" w:rsidTr="00FE762F">
        <w:trPr>
          <w:trHeight w:val="820"/>
        </w:trPr>
        <w:tc>
          <w:tcPr>
            <w:tcW w:w="0" w:type="auto"/>
            <w:tcBorders>
              <w:top w:val="single" w:sz="4" w:space="0" w:color="auto"/>
              <w:left w:val="single" w:sz="4" w:space="0" w:color="auto"/>
              <w:bottom w:val="single" w:sz="4" w:space="0" w:color="auto"/>
              <w:right w:val="nil"/>
            </w:tcBorders>
            <w:shd w:val="clear" w:color="auto" w:fill="D9D9D9"/>
          </w:tcPr>
          <w:p w:rsidR="00FE762F" w:rsidRPr="00342834" w:rsidRDefault="00FE762F" w:rsidP="00FE762F">
            <w:pPr>
              <w:rPr>
                <w:b/>
              </w:rPr>
            </w:pPr>
            <w:r w:rsidRPr="00342834">
              <w:rPr>
                <w:b/>
                <w:sz w:val="22"/>
                <w:szCs w:val="22"/>
              </w:rPr>
              <w:t>Проведение технического освидетельствования</w:t>
            </w:r>
          </w:p>
          <w:p w:rsidR="00FE762F" w:rsidRPr="00342834" w:rsidRDefault="00FE762F" w:rsidP="00FE762F">
            <w:pPr>
              <w:rPr>
                <w:b/>
              </w:rPr>
            </w:pPr>
            <w:r w:rsidRPr="00342834">
              <w:rPr>
                <w:b/>
                <w:sz w:val="22"/>
                <w:szCs w:val="22"/>
              </w:rPr>
              <w:t>электрооборудования</w:t>
            </w:r>
          </w:p>
        </w:tc>
        <w:tc>
          <w:tcPr>
            <w:tcW w:w="0" w:type="auto"/>
            <w:tcBorders>
              <w:top w:val="single" w:sz="4" w:space="0" w:color="auto"/>
              <w:left w:val="single" w:sz="4" w:space="0" w:color="auto"/>
              <w:bottom w:val="single" w:sz="4" w:space="0" w:color="auto"/>
              <w:right w:val="nil"/>
            </w:tcBorders>
            <w:shd w:val="clear" w:color="auto" w:fill="D9D9D9"/>
          </w:tcPr>
          <w:p w:rsidR="00FE762F" w:rsidRPr="00342834" w:rsidRDefault="00FE762F" w:rsidP="00FE762F"/>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FE762F" w:rsidRPr="00342834" w:rsidRDefault="00FE762F" w:rsidP="00FE762F">
            <w:pPr>
              <w:jc w:val="center"/>
            </w:pPr>
          </w:p>
          <w:p w:rsidR="00FE762F" w:rsidRPr="00342834" w:rsidRDefault="00FE762F" w:rsidP="00FE762F"/>
        </w:tc>
      </w:tr>
      <w:tr w:rsidR="00FE762F" w:rsidRPr="00342834" w:rsidTr="00FE762F">
        <w:trPr>
          <w:trHeight w:val="820"/>
        </w:trPr>
        <w:tc>
          <w:tcPr>
            <w:tcW w:w="0" w:type="auto"/>
            <w:tcBorders>
              <w:top w:val="single" w:sz="4" w:space="0" w:color="auto"/>
              <w:left w:val="single" w:sz="4" w:space="0" w:color="auto"/>
              <w:bottom w:val="single" w:sz="4" w:space="0" w:color="auto"/>
              <w:right w:val="nil"/>
            </w:tcBorders>
          </w:tcPr>
          <w:p w:rsidR="00FE762F" w:rsidRPr="00342834" w:rsidRDefault="00FE762F" w:rsidP="00FE762F">
            <w:r w:rsidRPr="00342834">
              <w:rPr>
                <w:sz w:val="22"/>
                <w:szCs w:val="22"/>
              </w:rPr>
              <w:t xml:space="preserve"> </w:t>
            </w:r>
          </w:p>
          <w:p w:rsidR="00FE762F" w:rsidRPr="00342834" w:rsidRDefault="00FE762F" w:rsidP="00FE762F">
            <w:pPr>
              <w:rPr>
                <w:b/>
              </w:rPr>
            </w:pPr>
            <w:r w:rsidRPr="00342834">
              <w:rPr>
                <w:sz w:val="22"/>
                <w:szCs w:val="22"/>
              </w:rPr>
              <w:t xml:space="preserve">ЛЭП </w:t>
            </w:r>
          </w:p>
        </w:tc>
        <w:tc>
          <w:tcPr>
            <w:tcW w:w="0" w:type="auto"/>
            <w:tcBorders>
              <w:top w:val="single" w:sz="4" w:space="0" w:color="auto"/>
              <w:left w:val="single" w:sz="4" w:space="0" w:color="auto"/>
              <w:bottom w:val="single" w:sz="4" w:space="0" w:color="auto"/>
              <w:right w:val="nil"/>
            </w:tcBorders>
          </w:tcPr>
          <w:p w:rsidR="00FE762F" w:rsidRPr="00342834" w:rsidRDefault="00FE762F" w:rsidP="00FE762F">
            <w:pPr>
              <w:rPr>
                <w:b/>
              </w:rPr>
            </w:pPr>
          </w:p>
        </w:tc>
        <w:tc>
          <w:tcPr>
            <w:tcW w:w="0" w:type="auto"/>
            <w:tcBorders>
              <w:top w:val="single" w:sz="4" w:space="0" w:color="auto"/>
              <w:left w:val="single" w:sz="4" w:space="0" w:color="auto"/>
              <w:bottom w:val="single" w:sz="4" w:space="0" w:color="auto"/>
              <w:right w:val="nil"/>
            </w:tcBorders>
          </w:tcPr>
          <w:p w:rsidR="00FE762F" w:rsidRPr="00342834" w:rsidRDefault="00FE762F" w:rsidP="00FE762F">
            <w:pPr>
              <w:jc w:val="center"/>
            </w:pPr>
          </w:p>
        </w:tc>
        <w:tc>
          <w:tcPr>
            <w:tcW w:w="0" w:type="auto"/>
            <w:tcBorders>
              <w:top w:val="single" w:sz="4" w:space="0" w:color="auto"/>
              <w:left w:val="single" w:sz="4" w:space="0" w:color="auto"/>
              <w:bottom w:val="single" w:sz="4" w:space="0" w:color="auto"/>
              <w:right w:val="nil"/>
            </w:tcBorders>
          </w:tcPr>
          <w:p w:rsidR="00FE762F" w:rsidRPr="00342834" w:rsidRDefault="00FE762F" w:rsidP="00FE762F">
            <w:pPr>
              <w:jc w:val="center"/>
            </w:pPr>
          </w:p>
        </w:tc>
        <w:tc>
          <w:tcPr>
            <w:tcW w:w="0" w:type="auto"/>
            <w:tcBorders>
              <w:top w:val="single" w:sz="4" w:space="0" w:color="auto"/>
              <w:left w:val="single" w:sz="4" w:space="0" w:color="auto"/>
              <w:bottom w:val="single" w:sz="4" w:space="0" w:color="auto"/>
              <w:right w:val="nil"/>
            </w:tcBorders>
          </w:tcPr>
          <w:p w:rsidR="00FE762F" w:rsidRPr="00342834" w:rsidRDefault="00FE762F" w:rsidP="00FE762F">
            <w:pPr>
              <w:jc w:val="center"/>
            </w:pPr>
          </w:p>
        </w:tc>
        <w:tc>
          <w:tcPr>
            <w:tcW w:w="0" w:type="auto"/>
            <w:tcBorders>
              <w:top w:val="single" w:sz="4" w:space="0" w:color="auto"/>
              <w:left w:val="single" w:sz="4" w:space="0" w:color="auto"/>
              <w:bottom w:val="single" w:sz="4" w:space="0" w:color="auto"/>
              <w:right w:val="single" w:sz="4" w:space="0" w:color="auto"/>
            </w:tcBorders>
          </w:tcPr>
          <w:p w:rsidR="00FE762F" w:rsidRPr="00342834" w:rsidRDefault="00FE762F" w:rsidP="00FE762F"/>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r>
      <w:tr w:rsidR="00FE762F" w:rsidRPr="00342834" w:rsidTr="00FE762F">
        <w:trPr>
          <w:trHeight w:val="734"/>
        </w:trPr>
        <w:tc>
          <w:tcPr>
            <w:tcW w:w="0" w:type="auto"/>
            <w:tcBorders>
              <w:top w:val="single" w:sz="4" w:space="0" w:color="auto"/>
              <w:left w:val="single" w:sz="4" w:space="0" w:color="auto"/>
              <w:bottom w:val="single" w:sz="4" w:space="0" w:color="auto"/>
              <w:right w:val="nil"/>
            </w:tcBorders>
            <w:shd w:val="clear" w:color="auto" w:fill="D9D9D9"/>
          </w:tcPr>
          <w:p w:rsidR="00FE762F" w:rsidRPr="00342834" w:rsidRDefault="00FE762F" w:rsidP="00FE762F">
            <w:pPr>
              <w:rPr>
                <w:b/>
              </w:rPr>
            </w:pPr>
            <w:r w:rsidRPr="00342834">
              <w:rPr>
                <w:b/>
                <w:sz w:val="22"/>
                <w:szCs w:val="22"/>
              </w:rPr>
              <w:t>Испытание разрядников и кабельных перемычек ВЛ (ТО-6)</w:t>
            </w:r>
          </w:p>
          <w:p w:rsidR="00FE762F" w:rsidRPr="00342834" w:rsidRDefault="00FE762F" w:rsidP="00FE762F">
            <w:r w:rsidRPr="00342834">
              <w:rPr>
                <w:sz w:val="22"/>
                <w:szCs w:val="22"/>
              </w:rPr>
              <w:t>(перед наступлением грозового сезона)</w:t>
            </w:r>
          </w:p>
        </w:tc>
        <w:tc>
          <w:tcPr>
            <w:tcW w:w="0" w:type="auto"/>
            <w:tcBorders>
              <w:top w:val="single" w:sz="4" w:space="0" w:color="auto"/>
              <w:left w:val="single" w:sz="4" w:space="0" w:color="auto"/>
              <w:bottom w:val="single" w:sz="4" w:space="0" w:color="auto"/>
              <w:right w:val="nil"/>
            </w:tcBorders>
            <w:shd w:val="clear" w:color="auto" w:fill="D9D9D9"/>
          </w:tcPr>
          <w:p w:rsidR="00FE762F" w:rsidRPr="00342834" w:rsidRDefault="00FE762F" w:rsidP="00FE762F">
            <w:r w:rsidRPr="00342834">
              <w:rPr>
                <w:sz w:val="22"/>
                <w:szCs w:val="22"/>
              </w:rPr>
              <w:t xml:space="preserve"> </w:t>
            </w:r>
          </w:p>
          <w:p w:rsidR="00FE762F" w:rsidRPr="00342834" w:rsidRDefault="00FE762F" w:rsidP="00FE762F">
            <w:r w:rsidRPr="00342834">
              <w:rPr>
                <w:sz w:val="22"/>
                <w:szCs w:val="22"/>
              </w:rPr>
              <w:t xml:space="preserve">   </w:t>
            </w:r>
          </w:p>
          <w:p w:rsidR="00FE762F" w:rsidRPr="00342834" w:rsidRDefault="00FE762F" w:rsidP="00FE762F"/>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FE762F" w:rsidRPr="00342834" w:rsidRDefault="00FE762F" w:rsidP="00FE762F">
            <w:pPr>
              <w:jc w:val="center"/>
            </w:pPr>
          </w:p>
        </w:tc>
      </w:tr>
      <w:tr w:rsidR="00FE762F" w:rsidRPr="00342834" w:rsidTr="00FE762F">
        <w:trPr>
          <w:trHeight w:val="703"/>
        </w:trPr>
        <w:tc>
          <w:tcPr>
            <w:tcW w:w="0" w:type="auto"/>
            <w:tcBorders>
              <w:top w:val="single" w:sz="4" w:space="0" w:color="auto"/>
              <w:left w:val="single" w:sz="4" w:space="0" w:color="auto"/>
              <w:bottom w:val="single" w:sz="4" w:space="0" w:color="auto"/>
              <w:right w:val="nil"/>
            </w:tcBorders>
          </w:tcPr>
          <w:p w:rsidR="00FE762F" w:rsidRPr="00342834" w:rsidRDefault="00FE762F" w:rsidP="00FE762F"/>
          <w:p w:rsidR="00FE762F" w:rsidRPr="00342834" w:rsidRDefault="00FE762F" w:rsidP="00FE762F">
            <w:r w:rsidRPr="00342834">
              <w:rPr>
                <w:sz w:val="22"/>
                <w:szCs w:val="22"/>
              </w:rPr>
              <w:t xml:space="preserve">ЛЭП   </w:t>
            </w:r>
          </w:p>
        </w:tc>
        <w:tc>
          <w:tcPr>
            <w:tcW w:w="0" w:type="auto"/>
            <w:tcBorders>
              <w:top w:val="single" w:sz="4" w:space="0" w:color="auto"/>
              <w:left w:val="single" w:sz="4" w:space="0" w:color="auto"/>
              <w:right w:val="nil"/>
            </w:tcBorders>
            <w:vAlign w:val="center"/>
          </w:tcPr>
          <w:p w:rsidR="00FE762F" w:rsidRPr="00342834" w:rsidRDefault="00FE762F" w:rsidP="00FE762F">
            <w:pPr>
              <w:jc w:val="center"/>
              <w:rPr>
                <w:b/>
              </w:rPr>
            </w:pPr>
          </w:p>
        </w:tc>
        <w:tc>
          <w:tcPr>
            <w:tcW w:w="0" w:type="auto"/>
            <w:tcBorders>
              <w:top w:val="single" w:sz="4" w:space="0" w:color="auto"/>
              <w:left w:val="single" w:sz="4" w:space="0" w:color="auto"/>
              <w:bottom w:val="single" w:sz="4" w:space="0" w:color="auto"/>
              <w:right w:val="nil"/>
            </w:tcBorders>
          </w:tcPr>
          <w:p w:rsidR="00FE762F" w:rsidRPr="00342834" w:rsidRDefault="00FE762F" w:rsidP="00FE762F">
            <w:pPr>
              <w:jc w:val="center"/>
            </w:pPr>
          </w:p>
        </w:tc>
        <w:tc>
          <w:tcPr>
            <w:tcW w:w="0" w:type="auto"/>
            <w:tcBorders>
              <w:top w:val="single" w:sz="4" w:space="0" w:color="auto"/>
              <w:left w:val="single" w:sz="4" w:space="0" w:color="auto"/>
              <w:bottom w:val="single" w:sz="4" w:space="0" w:color="auto"/>
              <w:right w:val="nil"/>
            </w:tcBorders>
          </w:tcPr>
          <w:p w:rsidR="00FE762F" w:rsidRPr="00342834" w:rsidRDefault="00FE762F" w:rsidP="00FE762F">
            <w:pPr>
              <w:jc w:val="center"/>
            </w:pPr>
          </w:p>
        </w:tc>
        <w:tc>
          <w:tcPr>
            <w:tcW w:w="0" w:type="auto"/>
            <w:tcBorders>
              <w:top w:val="single" w:sz="4" w:space="0" w:color="auto"/>
              <w:left w:val="single" w:sz="4" w:space="0" w:color="auto"/>
              <w:bottom w:val="single" w:sz="4" w:space="0" w:color="auto"/>
              <w:right w:val="nil"/>
            </w:tcBorders>
          </w:tcPr>
          <w:p w:rsidR="00FE762F" w:rsidRPr="00342834" w:rsidRDefault="00FE762F" w:rsidP="00FE762F">
            <w:pPr>
              <w:jc w:val="center"/>
            </w:pPr>
          </w:p>
        </w:tc>
        <w:tc>
          <w:tcPr>
            <w:tcW w:w="0" w:type="auto"/>
            <w:tcBorders>
              <w:top w:val="single" w:sz="4" w:space="0" w:color="auto"/>
              <w:left w:val="single" w:sz="4" w:space="0" w:color="auto"/>
              <w:bottom w:val="single" w:sz="4" w:space="0" w:color="auto"/>
              <w:right w:val="single" w:sz="4" w:space="0" w:color="auto"/>
            </w:tcBorders>
          </w:tcPr>
          <w:p w:rsidR="00FE762F" w:rsidRPr="00342834" w:rsidRDefault="00FE762F" w:rsidP="00FE762F"/>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0" w:type="auto"/>
            <w:tcBorders>
              <w:top w:val="single" w:sz="4" w:space="0" w:color="auto"/>
              <w:left w:val="nil"/>
              <w:bottom w:val="single" w:sz="4" w:space="0" w:color="auto"/>
              <w:right w:val="single" w:sz="4" w:space="0" w:color="auto"/>
            </w:tcBorders>
          </w:tcPr>
          <w:p w:rsidR="00FE762F" w:rsidRPr="00342834" w:rsidRDefault="00FE762F" w:rsidP="00FE762F">
            <w:pPr>
              <w:jc w:val="center"/>
            </w:pPr>
          </w:p>
        </w:tc>
      </w:tr>
    </w:tbl>
    <w:p w:rsidR="00FE762F" w:rsidRPr="00342834" w:rsidRDefault="00FE762F" w:rsidP="00FE762F">
      <w:pPr>
        <w:rPr>
          <w:sz w:val="22"/>
          <w:szCs w:val="22"/>
        </w:rPr>
      </w:pPr>
    </w:p>
    <w:p w:rsidR="00FE762F" w:rsidRPr="00342834" w:rsidRDefault="00FE762F" w:rsidP="00FE762F">
      <w:pPr>
        <w:pStyle w:val="1"/>
        <w:rPr>
          <w:sz w:val="22"/>
          <w:szCs w:val="22"/>
        </w:rPr>
      </w:pPr>
      <w:r w:rsidRPr="00342834">
        <w:rPr>
          <w:sz w:val="22"/>
          <w:szCs w:val="22"/>
        </w:rPr>
        <w:t xml:space="preserve">4.Кабельные линии 6 </w:t>
      </w:r>
      <w:proofErr w:type="spellStart"/>
      <w:r w:rsidRPr="00342834">
        <w:rPr>
          <w:sz w:val="22"/>
          <w:szCs w:val="22"/>
        </w:rPr>
        <w:t>кВ</w:t>
      </w:r>
      <w:proofErr w:type="spellEnd"/>
    </w:p>
    <w:tbl>
      <w:tblPr>
        <w:tblW w:w="14885"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828"/>
        <w:gridCol w:w="709"/>
        <w:gridCol w:w="992"/>
        <w:gridCol w:w="992"/>
        <w:gridCol w:w="709"/>
        <w:gridCol w:w="850"/>
        <w:gridCol w:w="709"/>
        <w:gridCol w:w="709"/>
        <w:gridCol w:w="709"/>
        <w:gridCol w:w="850"/>
        <w:gridCol w:w="992"/>
        <w:gridCol w:w="993"/>
        <w:gridCol w:w="851"/>
        <w:gridCol w:w="992"/>
      </w:tblGrid>
      <w:tr w:rsidR="00FE762F" w:rsidRPr="00342834" w:rsidTr="00FE762F">
        <w:trPr>
          <w:tblHeader/>
        </w:trPr>
        <w:tc>
          <w:tcPr>
            <w:tcW w:w="3828" w:type="dxa"/>
            <w:tcBorders>
              <w:top w:val="single" w:sz="4" w:space="0" w:color="auto"/>
              <w:left w:val="single" w:sz="4" w:space="0" w:color="auto"/>
              <w:bottom w:val="nil"/>
              <w:right w:val="nil"/>
            </w:tcBorders>
            <w:shd w:val="clear" w:color="auto" w:fill="D9D9D9"/>
          </w:tcPr>
          <w:p w:rsidR="00FE762F" w:rsidRPr="00342834" w:rsidRDefault="00FE762F" w:rsidP="00FE762F">
            <w:r>
              <w:rPr>
                <w:noProof/>
              </w:rPr>
              <mc:AlternateContent>
                <mc:Choice Requires="wps">
                  <w:drawing>
                    <wp:anchor distT="0" distB="0" distL="114300" distR="114300" simplePos="0" relativeHeight="251661312" behindDoc="0" locked="0" layoutInCell="1" allowOverlap="1" wp14:anchorId="7B95C39A" wp14:editId="3B7DE1E0">
                      <wp:simplePos x="0" y="0"/>
                      <wp:positionH relativeFrom="column">
                        <wp:posOffset>10542905</wp:posOffset>
                      </wp:positionH>
                      <wp:positionV relativeFrom="paragraph">
                        <wp:posOffset>55880</wp:posOffset>
                      </wp:positionV>
                      <wp:extent cx="2895600" cy="97155"/>
                      <wp:effectExtent l="0" t="0" r="19050" b="3619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95600" cy="97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0.15pt,4.4pt" to="1058.1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"/>
                  </w:pict>
                </mc:Fallback>
              </mc:AlternateContent>
            </w:r>
            <w:r w:rsidRPr="00342834">
              <w:rPr>
                <w:b/>
                <w:sz w:val="22"/>
                <w:szCs w:val="22"/>
              </w:rPr>
              <w:t>Техническое обслуживание кабел</w:t>
            </w:r>
            <w:r w:rsidRPr="00342834">
              <w:rPr>
                <w:b/>
                <w:sz w:val="22"/>
                <w:szCs w:val="22"/>
              </w:rPr>
              <w:t>ь</w:t>
            </w:r>
            <w:r w:rsidRPr="00342834">
              <w:rPr>
                <w:b/>
                <w:sz w:val="22"/>
                <w:szCs w:val="22"/>
              </w:rPr>
              <w:t>ных линий     без отключения (</w:t>
            </w:r>
            <w:r w:rsidRPr="00342834">
              <w:rPr>
                <w:sz w:val="22"/>
                <w:szCs w:val="22"/>
              </w:rPr>
              <w:t>осмотр кабельных линий и надзор за состоянием трасс КЛ)</w:t>
            </w:r>
            <w:r w:rsidRPr="00342834">
              <w:rPr>
                <w:b/>
                <w:sz w:val="22"/>
                <w:szCs w:val="22"/>
              </w:rPr>
              <w:t xml:space="preserve"> (ТО-4)</w:t>
            </w:r>
          </w:p>
        </w:tc>
        <w:tc>
          <w:tcPr>
            <w:tcW w:w="709" w:type="dxa"/>
            <w:vMerge w:val="restart"/>
            <w:tcBorders>
              <w:top w:val="single" w:sz="4" w:space="0" w:color="auto"/>
              <w:left w:val="single" w:sz="4" w:space="0" w:color="auto"/>
              <w:right w:val="nil"/>
            </w:tcBorders>
            <w:shd w:val="clear" w:color="auto" w:fill="D9D9D9"/>
            <w:vAlign w:val="center"/>
          </w:tcPr>
          <w:p w:rsidR="00FE762F" w:rsidRPr="00342834" w:rsidRDefault="00FE762F" w:rsidP="00FE762F">
            <w:pPr>
              <w:jc w:val="center"/>
              <w:rPr>
                <w:b/>
              </w:rPr>
            </w:pPr>
            <w:r w:rsidRPr="00342834">
              <w:rPr>
                <w:b/>
                <w:sz w:val="22"/>
                <w:szCs w:val="22"/>
              </w:rPr>
              <w:t>№</w:t>
            </w:r>
          </w:p>
          <w:p w:rsidR="00FE762F" w:rsidRPr="00342834" w:rsidRDefault="00FE762F" w:rsidP="00FE762F">
            <w:pPr>
              <w:jc w:val="center"/>
              <w:rPr>
                <w:b/>
              </w:rPr>
            </w:pPr>
            <w:r w:rsidRPr="00342834">
              <w:rPr>
                <w:b/>
                <w:sz w:val="22"/>
                <w:szCs w:val="22"/>
              </w:rPr>
              <w:t>Тех.</w:t>
            </w:r>
          </w:p>
          <w:p w:rsidR="00FE762F" w:rsidRPr="00342834" w:rsidRDefault="00FE762F" w:rsidP="00FE762F">
            <w:pPr>
              <w:jc w:val="center"/>
            </w:pPr>
            <w:r w:rsidRPr="00342834">
              <w:rPr>
                <w:sz w:val="22"/>
                <w:szCs w:val="22"/>
              </w:rPr>
              <w:t>карты</w:t>
            </w:r>
          </w:p>
        </w:tc>
        <w:tc>
          <w:tcPr>
            <w:tcW w:w="10348" w:type="dxa"/>
            <w:gridSpan w:val="12"/>
            <w:tcBorders>
              <w:top w:val="single" w:sz="4" w:space="0" w:color="auto"/>
              <w:left w:val="single" w:sz="4" w:space="0" w:color="auto"/>
              <w:bottom w:val="single" w:sz="6" w:space="0" w:color="000000"/>
              <w:right w:val="single" w:sz="4" w:space="0" w:color="auto"/>
            </w:tcBorders>
            <w:shd w:val="clear" w:color="auto" w:fill="D9D9D9"/>
          </w:tcPr>
          <w:p w:rsidR="00FE762F" w:rsidRPr="00342834" w:rsidRDefault="00FE762F" w:rsidP="00FE762F">
            <w:pPr>
              <w:jc w:val="center"/>
              <w:rPr>
                <w:b/>
              </w:rPr>
            </w:pPr>
            <w:r w:rsidRPr="00342834">
              <w:rPr>
                <w:b/>
                <w:sz w:val="22"/>
                <w:szCs w:val="22"/>
              </w:rPr>
              <w:t>Срок  выполнения</w:t>
            </w:r>
          </w:p>
          <w:p w:rsidR="00FE762F" w:rsidRPr="00342834" w:rsidRDefault="00FE762F" w:rsidP="00FE762F">
            <w:pPr>
              <w:jc w:val="center"/>
              <w:rPr>
                <w:b/>
              </w:rPr>
            </w:pPr>
            <w:r w:rsidRPr="00342834">
              <w:rPr>
                <w:b/>
                <w:sz w:val="22"/>
                <w:szCs w:val="22"/>
              </w:rPr>
              <w:t>(месяц, дата)</w:t>
            </w:r>
          </w:p>
          <w:p w:rsidR="00FE762F" w:rsidRPr="00342834" w:rsidRDefault="00FE762F" w:rsidP="00FE762F">
            <w:pPr>
              <w:jc w:val="center"/>
            </w:pPr>
            <w:r w:rsidRPr="00342834">
              <w:rPr>
                <w:sz w:val="22"/>
                <w:szCs w:val="22"/>
              </w:rPr>
              <w:t xml:space="preserve"> </w:t>
            </w:r>
          </w:p>
        </w:tc>
      </w:tr>
      <w:tr w:rsidR="00FE762F" w:rsidRPr="00342834" w:rsidTr="00FE762F">
        <w:trPr>
          <w:trHeight w:val="77"/>
          <w:tblHeader/>
        </w:trPr>
        <w:tc>
          <w:tcPr>
            <w:tcW w:w="3828" w:type="dxa"/>
            <w:tcBorders>
              <w:top w:val="nil"/>
              <w:left w:val="single" w:sz="4" w:space="0" w:color="auto"/>
              <w:bottom w:val="nil"/>
              <w:right w:val="single" w:sz="4" w:space="0" w:color="auto"/>
            </w:tcBorders>
            <w:shd w:val="clear" w:color="auto" w:fill="D9D9D9"/>
          </w:tcPr>
          <w:p w:rsidR="00FE762F" w:rsidRPr="00342834" w:rsidRDefault="00FE762F" w:rsidP="00FE762F">
            <w:r>
              <w:rPr>
                <w:noProof/>
              </w:rPr>
              <mc:AlternateContent>
                <mc:Choice Requires="wps">
                  <w:drawing>
                    <wp:anchor distT="0" distB="0" distL="114300" distR="114300" simplePos="0" relativeHeight="251662336" behindDoc="0" locked="0" layoutInCell="1" allowOverlap="1" wp14:anchorId="2FC644D2" wp14:editId="644AFFAF">
                      <wp:simplePos x="0" y="0"/>
                      <wp:positionH relativeFrom="column">
                        <wp:posOffset>11114405</wp:posOffset>
                      </wp:positionH>
                      <wp:positionV relativeFrom="paragraph">
                        <wp:posOffset>109855</wp:posOffset>
                      </wp:positionV>
                      <wp:extent cx="361950" cy="5754370"/>
                      <wp:effectExtent l="0" t="0" r="19050" b="1778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57543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15pt,8.65pt" to="903.65pt,4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"/>
                  </w:pict>
                </mc:Fallback>
              </mc:AlternateContent>
            </w:r>
          </w:p>
        </w:tc>
        <w:tc>
          <w:tcPr>
            <w:tcW w:w="709" w:type="dxa"/>
            <w:vMerge/>
            <w:tcBorders>
              <w:left w:val="single" w:sz="4" w:space="0" w:color="auto"/>
              <w:bottom w:val="nil"/>
              <w:right w:val="single" w:sz="4" w:space="0" w:color="auto"/>
            </w:tcBorders>
            <w:shd w:val="clear" w:color="auto" w:fill="D9D9D9"/>
          </w:tcPr>
          <w:p w:rsidR="00FE762F" w:rsidRPr="00342834" w:rsidRDefault="00FE762F" w:rsidP="00FE762F">
            <w:pPr>
              <w:jc w:val="center"/>
            </w:pPr>
          </w:p>
        </w:tc>
        <w:tc>
          <w:tcPr>
            <w:tcW w:w="992" w:type="dxa"/>
            <w:tcBorders>
              <w:left w:val="single" w:sz="4" w:space="0" w:color="auto"/>
              <w:bottom w:val="nil"/>
            </w:tcBorders>
            <w:shd w:val="clear" w:color="auto" w:fill="D9D9D9"/>
          </w:tcPr>
          <w:p w:rsidR="00FE762F" w:rsidRPr="00342834" w:rsidRDefault="00FE762F" w:rsidP="00FE762F">
            <w:pPr>
              <w:ind w:left="134"/>
              <w:jc w:val="center"/>
            </w:pPr>
            <w:r w:rsidRPr="00342834">
              <w:rPr>
                <w:sz w:val="22"/>
                <w:szCs w:val="22"/>
              </w:rPr>
              <w:t>январь</w:t>
            </w:r>
          </w:p>
        </w:tc>
        <w:tc>
          <w:tcPr>
            <w:tcW w:w="992" w:type="dxa"/>
            <w:tcBorders>
              <w:bottom w:val="nil"/>
            </w:tcBorders>
            <w:shd w:val="clear" w:color="auto" w:fill="D9D9D9"/>
          </w:tcPr>
          <w:p w:rsidR="00FE762F" w:rsidRPr="00342834" w:rsidRDefault="00FE762F" w:rsidP="00FE762F">
            <w:pPr>
              <w:jc w:val="center"/>
            </w:pPr>
            <w:r w:rsidRPr="00342834">
              <w:rPr>
                <w:sz w:val="22"/>
                <w:szCs w:val="22"/>
              </w:rPr>
              <w:t>февраль</w:t>
            </w:r>
          </w:p>
        </w:tc>
        <w:tc>
          <w:tcPr>
            <w:tcW w:w="709" w:type="dxa"/>
            <w:tcBorders>
              <w:bottom w:val="nil"/>
            </w:tcBorders>
            <w:shd w:val="clear" w:color="auto" w:fill="D9D9D9"/>
          </w:tcPr>
          <w:p w:rsidR="00FE762F" w:rsidRPr="00342834" w:rsidRDefault="00FE762F" w:rsidP="00FE762F">
            <w:pPr>
              <w:jc w:val="center"/>
            </w:pPr>
            <w:r w:rsidRPr="00342834">
              <w:rPr>
                <w:sz w:val="22"/>
                <w:szCs w:val="22"/>
              </w:rPr>
              <w:t>март</w:t>
            </w:r>
          </w:p>
        </w:tc>
        <w:tc>
          <w:tcPr>
            <w:tcW w:w="850" w:type="dxa"/>
            <w:tcBorders>
              <w:bottom w:val="nil"/>
            </w:tcBorders>
            <w:shd w:val="clear" w:color="auto" w:fill="D9D9D9"/>
          </w:tcPr>
          <w:p w:rsidR="00FE762F" w:rsidRPr="00342834" w:rsidRDefault="00FE762F" w:rsidP="00FE762F">
            <w:pPr>
              <w:jc w:val="center"/>
            </w:pPr>
            <w:r w:rsidRPr="00342834">
              <w:rPr>
                <w:sz w:val="22"/>
                <w:szCs w:val="22"/>
              </w:rPr>
              <w:t>апрель</w:t>
            </w:r>
          </w:p>
        </w:tc>
        <w:tc>
          <w:tcPr>
            <w:tcW w:w="709" w:type="dxa"/>
            <w:tcBorders>
              <w:bottom w:val="nil"/>
            </w:tcBorders>
            <w:shd w:val="clear" w:color="auto" w:fill="D9D9D9"/>
          </w:tcPr>
          <w:p w:rsidR="00FE762F" w:rsidRPr="00342834" w:rsidRDefault="00FE762F" w:rsidP="00FE762F">
            <w:pPr>
              <w:jc w:val="center"/>
            </w:pPr>
            <w:r w:rsidRPr="00342834">
              <w:rPr>
                <w:sz w:val="22"/>
                <w:szCs w:val="22"/>
              </w:rPr>
              <w:t>май</w:t>
            </w:r>
          </w:p>
        </w:tc>
        <w:tc>
          <w:tcPr>
            <w:tcW w:w="709" w:type="dxa"/>
            <w:tcBorders>
              <w:bottom w:val="nil"/>
            </w:tcBorders>
            <w:shd w:val="clear" w:color="auto" w:fill="D9D9D9"/>
          </w:tcPr>
          <w:p w:rsidR="00FE762F" w:rsidRPr="00342834" w:rsidRDefault="00FE762F" w:rsidP="00FE762F">
            <w:pPr>
              <w:jc w:val="center"/>
            </w:pPr>
            <w:r w:rsidRPr="00342834">
              <w:rPr>
                <w:sz w:val="22"/>
                <w:szCs w:val="22"/>
              </w:rPr>
              <w:t>июнь</w:t>
            </w:r>
          </w:p>
        </w:tc>
        <w:tc>
          <w:tcPr>
            <w:tcW w:w="709" w:type="dxa"/>
            <w:tcBorders>
              <w:bottom w:val="nil"/>
            </w:tcBorders>
            <w:shd w:val="clear" w:color="auto" w:fill="D9D9D9"/>
          </w:tcPr>
          <w:p w:rsidR="00FE762F" w:rsidRPr="00342834" w:rsidRDefault="00FE762F" w:rsidP="00FE762F">
            <w:pPr>
              <w:jc w:val="center"/>
            </w:pPr>
            <w:r w:rsidRPr="00342834">
              <w:rPr>
                <w:sz w:val="22"/>
                <w:szCs w:val="22"/>
              </w:rPr>
              <w:t>июль</w:t>
            </w:r>
          </w:p>
        </w:tc>
        <w:tc>
          <w:tcPr>
            <w:tcW w:w="850" w:type="dxa"/>
            <w:tcBorders>
              <w:bottom w:val="nil"/>
            </w:tcBorders>
            <w:shd w:val="clear" w:color="auto" w:fill="D9D9D9"/>
          </w:tcPr>
          <w:p w:rsidR="00FE762F" w:rsidRPr="00342834" w:rsidRDefault="00FE762F" w:rsidP="00FE762F">
            <w:pPr>
              <w:jc w:val="center"/>
            </w:pPr>
            <w:r w:rsidRPr="00342834">
              <w:rPr>
                <w:sz w:val="22"/>
                <w:szCs w:val="22"/>
              </w:rPr>
              <w:t>август</w:t>
            </w:r>
          </w:p>
        </w:tc>
        <w:tc>
          <w:tcPr>
            <w:tcW w:w="992" w:type="dxa"/>
            <w:tcBorders>
              <w:bottom w:val="nil"/>
            </w:tcBorders>
            <w:shd w:val="clear" w:color="auto" w:fill="D9D9D9"/>
          </w:tcPr>
          <w:p w:rsidR="00FE762F" w:rsidRPr="00342834" w:rsidRDefault="00FE762F" w:rsidP="00FE762F">
            <w:pPr>
              <w:jc w:val="center"/>
            </w:pPr>
            <w:r w:rsidRPr="00342834">
              <w:rPr>
                <w:sz w:val="22"/>
                <w:szCs w:val="22"/>
              </w:rPr>
              <w:t>сентябрь</w:t>
            </w:r>
          </w:p>
        </w:tc>
        <w:tc>
          <w:tcPr>
            <w:tcW w:w="993" w:type="dxa"/>
            <w:tcBorders>
              <w:bottom w:val="nil"/>
            </w:tcBorders>
            <w:shd w:val="clear" w:color="auto" w:fill="D9D9D9"/>
          </w:tcPr>
          <w:p w:rsidR="00FE762F" w:rsidRPr="00342834" w:rsidRDefault="00FE762F" w:rsidP="00FE762F">
            <w:pPr>
              <w:jc w:val="center"/>
            </w:pPr>
            <w:r w:rsidRPr="00342834">
              <w:rPr>
                <w:sz w:val="22"/>
                <w:szCs w:val="22"/>
              </w:rPr>
              <w:t>октябрь</w:t>
            </w:r>
          </w:p>
        </w:tc>
        <w:tc>
          <w:tcPr>
            <w:tcW w:w="851" w:type="dxa"/>
            <w:tcBorders>
              <w:bottom w:val="nil"/>
            </w:tcBorders>
            <w:shd w:val="clear" w:color="auto" w:fill="D9D9D9"/>
          </w:tcPr>
          <w:p w:rsidR="00FE762F" w:rsidRPr="00342834" w:rsidRDefault="00FE762F" w:rsidP="00FE762F">
            <w:pPr>
              <w:jc w:val="center"/>
            </w:pPr>
            <w:r w:rsidRPr="00342834">
              <w:rPr>
                <w:sz w:val="22"/>
                <w:szCs w:val="22"/>
              </w:rPr>
              <w:t>ноябрь</w:t>
            </w:r>
          </w:p>
        </w:tc>
        <w:tc>
          <w:tcPr>
            <w:tcW w:w="992" w:type="dxa"/>
            <w:tcBorders>
              <w:bottom w:val="nil"/>
              <w:right w:val="single" w:sz="4" w:space="0" w:color="auto"/>
            </w:tcBorders>
            <w:shd w:val="clear" w:color="auto" w:fill="D9D9D9"/>
          </w:tcPr>
          <w:p w:rsidR="00FE762F" w:rsidRPr="00342834" w:rsidRDefault="00FE762F" w:rsidP="00FE762F">
            <w:pPr>
              <w:jc w:val="center"/>
            </w:pPr>
            <w:r w:rsidRPr="00342834">
              <w:rPr>
                <w:sz w:val="22"/>
                <w:szCs w:val="22"/>
              </w:rPr>
              <w:t>декабрь</w:t>
            </w:r>
          </w:p>
        </w:tc>
      </w:tr>
      <w:tr w:rsidR="00FE762F" w:rsidRPr="00342834" w:rsidTr="00FE762F">
        <w:trPr>
          <w:trHeight w:val="853"/>
        </w:trPr>
        <w:tc>
          <w:tcPr>
            <w:tcW w:w="3828" w:type="dxa"/>
            <w:tcBorders>
              <w:top w:val="single" w:sz="4" w:space="0" w:color="auto"/>
              <w:left w:val="single" w:sz="4" w:space="0" w:color="auto"/>
              <w:right w:val="nil"/>
            </w:tcBorders>
          </w:tcPr>
          <w:p w:rsidR="00FE762F" w:rsidRPr="00342834" w:rsidRDefault="00FE762F" w:rsidP="00FE762F">
            <w:r w:rsidRPr="00342834">
              <w:rPr>
                <w:sz w:val="22"/>
                <w:szCs w:val="22"/>
              </w:rPr>
              <w:t>№№ ТП</w:t>
            </w:r>
          </w:p>
        </w:tc>
        <w:tc>
          <w:tcPr>
            <w:tcW w:w="709" w:type="dxa"/>
            <w:tcBorders>
              <w:top w:val="single" w:sz="4" w:space="0" w:color="auto"/>
              <w:left w:val="single" w:sz="4" w:space="0" w:color="auto"/>
              <w:right w:val="nil"/>
            </w:tcBorders>
          </w:tcPr>
          <w:p w:rsidR="00FE762F" w:rsidRPr="00342834" w:rsidRDefault="00FE762F" w:rsidP="00FE762F">
            <w:pPr>
              <w:rPr>
                <w:b/>
              </w:rPr>
            </w:pPr>
          </w:p>
        </w:tc>
        <w:tc>
          <w:tcPr>
            <w:tcW w:w="992" w:type="dxa"/>
            <w:tcBorders>
              <w:top w:val="single" w:sz="4" w:space="0" w:color="auto"/>
              <w:left w:val="single" w:sz="4" w:space="0" w:color="auto"/>
              <w:right w:val="nil"/>
            </w:tcBorders>
          </w:tcPr>
          <w:p w:rsidR="00FE762F" w:rsidRPr="00342834" w:rsidRDefault="00FE762F" w:rsidP="00FE762F"/>
        </w:tc>
        <w:tc>
          <w:tcPr>
            <w:tcW w:w="992" w:type="dxa"/>
            <w:tcBorders>
              <w:top w:val="single" w:sz="4" w:space="0" w:color="auto"/>
              <w:left w:val="single" w:sz="4" w:space="0" w:color="auto"/>
              <w:right w:val="nil"/>
            </w:tcBorders>
          </w:tcPr>
          <w:p w:rsidR="00FE762F" w:rsidRPr="00342834" w:rsidRDefault="00FE762F" w:rsidP="00FE762F">
            <w:pPr>
              <w:jc w:val="center"/>
            </w:pPr>
          </w:p>
        </w:tc>
        <w:tc>
          <w:tcPr>
            <w:tcW w:w="709" w:type="dxa"/>
            <w:tcBorders>
              <w:top w:val="single" w:sz="4" w:space="0" w:color="auto"/>
              <w:left w:val="single" w:sz="4" w:space="0" w:color="auto"/>
              <w:right w:val="nil"/>
            </w:tcBorders>
          </w:tcPr>
          <w:p w:rsidR="00FE762F" w:rsidRPr="00342834" w:rsidRDefault="00FE762F" w:rsidP="00FE762F">
            <w:pPr>
              <w:jc w:val="center"/>
            </w:pPr>
          </w:p>
        </w:tc>
        <w:tc>
          <w:tcPr>
            <w:tcW w:w="850" w:type="dxa"/>
            <w:tcBorders>
              <w:top w:val="single" w:sz="4" w:space="0" w:color="auto"/>
              <w:left w:val="single" w:sz="4" w:space="0" w:color="auto"/>
              <w:right w:val="single" w:sz="4" w:space="0" w:color="auto"/>
            </w:tcBorders>
          </w:tcPr>
          <w:p w:rsidR="00FE762F" w:rsidRPr="00342834" w:rsidRDefault="00FE762F" w:rsidP="00FE762F"/>
        </w:tc>
        <w:tc>
          <w:tcPr>
            <w:tcW w:w="709" w:type="dxa"/>
            <w:tcBorders>
              <w:top w:val="single" w:sz="4" w:space="0" w:color="auto"/>
              <w:left w:val="nil"/>
              <w:right w:val="single" w:sz="4" w:space="0" w:color="auto"/>
            </w:tcBorders>
          </w:tcPr>
          <w:p w:rsidR="00FE762F" w:rsidRPr="00342834" w:rsidRDefault="00FE762F" w:rsidP="00FE762F">
            <w:pPr>
              <w:jc w:val="center"/>
            </w:pPr>
          </w:p>
        </w:tc>
        <w:tc>
          <w:tcPr>
            <w:tcW w:w="709" w:type="dxa"/>
            <w:tcBorders>
              <w:top w:val="single" w:sz="4" w:space="0" w:color="auto"/>
              <w:left w:val="nil"/>
              <w:right w:val="single" w:sz="4" w:space="0" w:color="auto"/>
            </w:tcBorders>
          </w:tcPr>
          <w:p w:rsidR="00FE762F" w:rsidRPr="00342834" w:rsidRDefault="00FE762F" w:rsidP="00FE762F"/>
        </w:tc>
        <w:tc>
          <w:tcPr>
            <w:tcW w:w="709" w:type="dxa"/>
            <w:tcBorders>
              <w:top w:val="single" w:sz="4" w:space="0" w:color="auto"/>
              <w:left w:val="nil"/>
              <w:right w:val="single" w:sz="4" w:space="0" w:color="auto"/>
            </w:tcBorders>
          </w:tcPr>
          <w:p w:rsidR="00FE762F" w:rsidRPr="00342834" w:rsidRDefault="00FE762F" w:rsidP="00FE762F"/>
        </w:tc>
        <w:tc>
          <w:tcPr>
            <w:tcW w:w="850" w:type="dxa"/>
            <w:tcBorders>
              <w:top w:val="single" w:sz="4" w:space="0" w:color="auto"/>
              <w:left w:val="nil"/>
              <w:right w:val="single" w:sz="4" w:space="0" w:color="auto"/>
            </w:tcBorders>
          </w:tcPr>
          <w:p w:rsidR="00FE762F" w:rsidRPr="00342834" w:rsidRDefault="00FE762F" w:rsidP="00FE762F"/>
        </w:tc>
        <w:tc>
          <w:tcPr>
            <w:tcW w:w="992" w:type="dxa"/>
            <w:tcBorders>
              <w:top w:val="single" w:sz="4" w:space="0" w:color="auto"/>
              <w:left w:val="nil"/>
              <w:right w:val="single" w:sz="4" w:space="0" w:color="auto"/>
            </w:tcBorders>
          </w:tcPr>
          <w:p w:rsidR="00FE762F" w:rsidRPr="00342834" w:rsidRDefault="00FE762F" w:rsidP="00FE762F"/>
        </w:tc>
        <w:tc>
          <w:tcPr>
            <w:tcW w:w="993" w:type="dxa"/>
            <w:tcBorders>
              <w:top w:val="single" w:sz="4" w:space="0" w:color="auto"/>
              <w:left w:val="nil"/>
              <w:right w:val="single" w:sz="4" w:space="0" w:color="auto"/>
            </w:tcBorders>
          </w:tcPr>
          <w:p w:rsidR="00FE762F" w:rsidRPr="00342834" w:rsidRDefault="00FE762F" w:rsidP="00FE762F"/>
        </w:tc>
        <w:tc>
          <w:tcPr>
            <w:tcW w:w="851" w:type="dxa"/>
            <w:tcBorders>
              <w:top w:val="single" w:sz="4" w:space="0" w:color="auto"/>
              <w:left w:val="nil"/>
              <w:right w:val="single" w:sz="4" w:space="0" w:color="auto"/>
            </w:tcBorders>
          </w:tcPr>
          <w:p w:rsidR="00FE762F" w:rsidRPr="00342834" w:rsidRDefault="00FE762F" w:rsidP="00FE762F">
            <w:pPr>
              <w:jc w:val="center"/>
            </w:pPr>
          </w:p>
        </w:tc>
        <w:tc>
          <w:tcPr>
            <w:tcW w:w="992" w:type="dxa"/>
            <w:tcBorders>
              <w:top w:val="single" w:sz="4" w:space="0" w:color="auto"/>
              <w:left w:val="nil"/>
              <w:right w:val="single" w:sz="4" w:space="0" w:color="auto"/>
            </w:tcBorders>
          </w:tcPr>
          <w:p w:rsidR="00FE762F" w:rsidRPr="00342834" w:rsidRDefault="00FE762F" w:rsidP="00FE762F">
            <w:pPr>
              <w:jc w:val="center"/>
            </w:pPr>
          </w:p>
        </w:tc>
      </w:tr>
      <w:tr w:rsidR="00FE762F" w:rsidRPr="00342834" w:rsidTr="00FE762F">
        <w:trPr>
          <w:trHeight w:val="691"/>
        </w:trPr>
        <w:tc>
          <w:tcPr>
            <w:tcW w:w="3828" w:type="dxa"/>
            <w:tcBorders>
              <w:top w:val="single" w:sz="4" w:space="0" w:color="auto"/>
              <w:left w:val="single" w:sz="4" w:space="0" w:color="auto"/>
              <w:right w:val="nil"/>
            </w:tcBorders>
            <w:shd w:val="clear" w:color="auto" w:fill="D9D9D9"/>
          </w:tcPr>
          <w:p w:rsidR="00FE762F" w:rsidRPr="00342834" w:rsidRDefault="00FE762F" w:rsidP="00FE762F"/>
          <w:p w:rsidR="00FE762F" w:rsidRPr="00342834" w:rsidRDefault="00FE762F" w:rsidP="00FE762F">
            <w:pPr>
              <w:rPr>
                <w:b/>
              </w:rPr>
            </w:pPr>
            <w:r w:rsidRPr="00342834">
              <w:rPr>
                <w:b/>
                <w:sz w:val="22"/>
                <w:szCs w:val="22"/>
              </w:rPr>
              <w:t>Ремонт концевых муфт</w:t>
            </w:r>
          </w:p>
        </w:tc>
        <w:tc>
          <w:tcPr>
            <w:tcW w:w="709" w:type="dxa"/>
            <w:tcBorders>
              <w:top w:val="single" w:sz="4" w:space="0" w:color="auto"/>
              <w:left w:val="single" w:sz="4" w:space="0" w:color="auto"/>
              <w:right w:val="nil"/>
            </w:tcBorders>
            <w:shd w:val="clear" w:color="auto" w:fill="D9D9D9"/>
          </w:tcPr>
          <w:p w:rsidR="00FE762F" w:rsidRPr="00342834" w:rsidRDefault="00FE762F" w:rsidP="00FE762F"/>
        </w:tc>
        <w:tc>
          <w:tcPr>
            <w:tcW w:w="10348" w:type="dxa"/>
            <w:gridSpan w:val="12"/>
            <w:tcBorders>
              <w:top w:val="single" w:sz="4" w:space="0" w:color="auto"/>
              <w:left w:val="single" w:sz="4" w:space="0" w:color="auto"/>
              <w:right w:val="single" w:sz="4" w:space="0" w:color="auto"/>
            </w:tcBorders>
            <w:shd w:val="clear" w:color="auto" w:fill="D9D9D9"/>
          </w:tcPr>
          <w:p w:rsidR="00FE762F" w:rsidRPr="00342834" w:rsidRDefault="00FE762F" w:rsidP="00FE762F"/>
        </w:tc>
      </w:tr>
      <w:tr w:rsidR="00FE762F" w:rsidRPr="00342834" w:rsidTr="00FE762F">
        <w:tc>
          <w:tcPr>
            <w:tcW w:w="3828" w:type="dxa"/>
            <w:tcBorders>
              <w:top w:val="single" w:sz="4" w:space="0" w:color="auto"/>
              <w:left w:val="single" w:sz="4" w:space="0" w:color="auto"/>
              <w:bottom w:val="single" w:sz="4" w:space="0" w:color="auto"/>
              <w:right w:val="single" w:sz="4" w:space="0" w:color="auto"/>
            </w:tcBorders>
          </w:tcPr>
          <w:p w:rsidR="00FE762F" w:rsidRPr="00342834" w:rsidRDefault="00FE762F" w:rsidP="00FE762F"/>
          <w:p w:rsidR="00FE762F" w:rsidRPr="00342834" w:rsidRDefault="00FE762F" w:rsidP="00FE762F">
            <w:r w:rsidRPr="00342834">
              <w:rPr>
                <w:sz w:val="22"/>
                <w:szCs w:val="22"/>
              </w:rPr>
              <w:t>ТП № - ТП№  (в ТП№ )</w:t>
            </w:r>
          </w:p>
          <w:p w:rsidR="00FE762F" w:rsidRPr="00342834" w:rsidRDefault="00FE762F" w:rsidP="00FE762F"/>
        </w:tc>
        <w:tc>
          <w:tcPr>
            <w:tcW w:w="709" w:type="dxa"/>
            <w:tcBorders>
              <w:top w:val="single" w:sz="4" w:space="0" w:color="auto"/>
              <w:left w:val="single" w:sz="4" w:space="0" w:color="auto"/>
              <w:right w:val="single" w:sz="4" w:space="0" w:color="auto"/>
            </w:tcBorders>
          </w:tcPr>
          <w:p w:rsidR="00FE762F" w:rsidRPr="00342834" w:rsidRDefault="00FE762F" w:rsidP="00FE762F">
            <w:pPr>
              <w:rPr>
                <w:b/>
              </w:rPr>
            </w:pPr>
          </w:p>
        </w:tc>
        <w:tc>
          <w:tcPr>
            <w:tcW w:w="992" w:type="dxa"/>
            <w:tcBorders>
              <w:top w:val="single" w:sz="4" w:space="0" w:color="auto"/>
              <w:left w:val="single" w:sz="4" w:space="0" w:color="auto"/>
              <w:bottom w:val="single" w:sz="4" w:space="0" w:color="auto"/>
              <w:right w:val="single" w:sz="4" w:space="0" w:color="auto"/>
            </w:tcBorders>
          </w:tcPr>
          <w:p w:rsidR="00FE762F" w:rsidRPr="00342834" w:rsidRDefault="00FE762F" w:rsidP="00FE762F">
            <w:pPr>
              <w:jc w:val="center"/>
            </w:pPr>
          </w:p>
        </w:tc>
        <w:tc>
          <w:tcPr>
            <w:tcW w:w="992" w:type="dxa"/>
            <w:tcBorders>
              <w:top w:val="single" w:sz="4" w:space="0" w:color="auto"/>
              <w:left w:val="single" w:sz="4" w:space="0" w:color="auto"/>
              <w:bottom w:val="single" w:sz="4" w:space="0" w:color="auto"/>
              <w:right w:val="single" w:sz="4" w:space="0" w:color="auto"/>
            </w:tcBorders>
          </w:tcPr>
          <w:p w:rsidR="00FE762F" w:rsidRPr="00342834" w:rsidRDefault="00FE762F" w:rsidP="00FE762F"/>
        </w:tc>
        <w:tc>
          <w:tcPr>
            <w:tcW w:w="709"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850" w:type="dxa"/>
            <w:tcBorders>
              <w:top w:val="single" w:sz="4" w:space="0" w:color="auto"/>
              <w:left w:val="single" w:sz="4" w:space="0" w:color="auto"/>
              <w:bottom w:val="single" w:sz="4" w:space="0" w:color="auto"/>
              <w:right w:val="single" w:sz="4" w:space="0" w:color="auto"/>
            </w:tcBorders>
          </w:tcPr>
          <w:p w:rsidR="00FE762F" w:rsidRPr="00342834" w:rsidRDefault="00FE762F" w:rsidP="00FE762F">
            <w:pPr>
              <w:jc w:val="center"/>
            </w:pPr>
          </w:p>
        </w:tc>
        <w:tc>
          <w:tcPr>
            <w:tcW w:w="709" w:type="dxa"/>
            <w:tcBorders>
              <w:top w:val="single" w:sz="4" w:space="0" w:color="auto"/>
              <w:left w:val="nil"/>
              <w:bottom w:val="single" w:sz="4" w:space="0" w:color="auto"/>
              <w:right w:val="single" w:sz="4" w:space="0" w:color="auto"/>
            </w:tcBorders>
          </w:tcPr>
          <w:p w:rsidR="00FE762F" w:rsidRPr="00342834" w:rsidRDefault="00FE762F" w:rsidP="00FE762F"/>
        </w:tc>
        <w:tc>
          <w:tcPr>
            <w:tcW w:w="709" w:type="dxa"/>
            <w:tcBorders>
              <w:top w:val="single" w:sz="4" w:space="0" w:color="auto"/>
              <w:left w:val="nil"/>
              <w:bottom w:val="single" w:sz="4" w:space="0" w:color="auto"/>
              <w:right w:val="single" w:sz="4" w:space="0" w:color="auto"/>
            </w:tcBorders>
          </w:tcPr>
          <w:p w:rsidR="00FE762F" w:rsidRPr="00342834" w:rsidRDefault="00FE762F" w:rsidP="00FE762F"/>
        </w:tc>
        <w:tc>
          <w:tcPr>
            <w:tcW w:w="709"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850"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992"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993"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851"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992"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r>
      <w:tr w:rsidR="00FE762F" w:rsidRPr="00342834" w:rsidTr="00FE762F">
        <w:trPr>
          <w:trHeight w:val="853"/>
        </w:trPr>
        <w:tc>
          <w:tcPr>
            <w:tcW w:w="3828" w:type="dxa"/>
            <w:tcBorders>
              <w:top w:val="single" w:sz="4" w:space="0" w:color="auto"/>
              <w:left w:val="single" w:sz="4" w:space="0" w:color="auto"/>
              <w:right w:val="single" w:sz="4" w:space="0" w:color="auto"/>
            </w:tcBorders>
            <w:shd w:val="clear" w:color="auto" w:fill="D9D9D9"/>
          </w:tcPr>
          <w:p w:rsidR="00FE762F" w:rsidRPr="00342834" w:rsidRDefault="00FE762F" w:rsidP="00FE762F">
            <w:r w:rsidRPr="00342834">
              <w:rPr>
                <w:b/>
                <w:sz w:val="22"/>
                <w:szCs w:val="22"/>
              </w:rPr>
              <w:t>Испытание высоковольтных к</w:t>
            </w:r>
            <w:r w:rsidRPr="00342834">
              <w:rPr>
                <w:b/>
                <w:sz w:val="22"/>
                <w:szCs w:val="22"/>
              </w:rPr>
              <w:t>а</w:t>
            </w:r>
            <w:r w:rsidRPr="00342834">
              <w:rPr>
                <w:b/>
                <w:sz w:val="22"/>
                <w:szCs w:val="22"/>
              </w:rPr>
              <w:t>бельных линий повышенным напряжением</w:t>
            </w:r>
          </w:p>
        </w:tc>
        <w:tc>
          <w:tcPr>
            <w:tcW w:w="709" w:type="dxa"/>
            <w:tcBorders>
              <w:top w:val="single" w:sz="4" w:space="0" w:color="auto"/>
              <w:left w:val="single" w:sz="4" w:space="0" w:color="auto"/>
              <w:right w:val="single" w:sz="4" w:space="0" w:color="auto"/>
            </w:tcBorders>
            <w:shd w:val="clear" w:color="auto" w:fill="D9D9D9"/>
          </w:tcPr>
          <w:p w:rsidR="00FE762F" w:rsidRPr="00342834" w:rsidRDefault="00FE762F" w:rsidP="00FE762F"/>
        </w:tc>
        <w:tc>
          <w:tcPr>
            <w:tcW w:w="10348" w:type="dxa"/>
            <w:gridSpan w:val="12"/>
            <w:tcBorders>
              <w:top w:val="single" w:sz="4" w:space="0" w:color="auto"/>
              <w:left w:val="single" w:sz="4" w:space="0" w:color="auto"/>
              <w:right w:val="single" w:sz="4" w:space="0" w:color="auto"/>
            </w:tcBorders>
            <w:shd w:val="clear" w:color="auto" w:fill="D9D9D9"/>
          </w:tcPr>
          <w:p w:rsidR="00FE762F" w:rsidRPr="00342834" w:rsidRDefault="00FE762F" w:rsidP="00FE762F">
            <w:pPr>
              <w:jc w:val="center"/>
            </w:pPr>
          </w:p>
        </w:tc>
      </w:tr>
      <w:tr w:rsidR="00FE762F" w:rsidRPr="00342834" w:rsidTr="00FE762F">
        <w:trPr>
          <w:trHeight w:val="854"/>
        </w:trPr>
        <w:tc>
          <w:tcPr>
            <w:tcW w:w="3828" w:type="dxa"/>
            <w:tcBorders>
              <w:top w:val="single" w:sz="4" w:space="0" w:color="auto"/>
              <w:left w:val="single" w:sz="4" w:space="0" w:color="auto"/>
              <w:bottom w:val="single" w:sz="4" w:space="0" w:color="auto"/>
              <w:right w:val="single" w:sz="4" w:space="0" w:color="auto"/>
            </w:tcBorders>
          </w:tcPr>
          <w:p w:rsidR="00FE762F" w:rsidRPr="00342834" w:rsidRDefault="00FE762F" w:rsidP="00FE762F"/>
          <w:p w:rsidR="00FE762F" w:rsidRPr="00342834" w:rsidRDefault="00FE762F" w:rsidP="00FE762F">
            <w:r w:rsidRPr="00342834">
              <w:rPr>
                <w:sz w:val="22"/>
                <w:szCs w:val="22"/>
              </w:rPr>
              <w:t xml:space="preserve">ТП № -ТП №  </w:t>
            </w:r>
          </w:p>
        </w:tc>
        <w:tc>
          <w:tcPr>
            <w:tcW w:w="709" w:type="dxa"/>
            <w:tcBorders>
              <w:top w:val="single" w:sz="4" w:space="0" w:color="auto"/>
              <w:left w:val="single" w:sz="4" w:space="0" w:color="auto"/>
              <w:right w:val="single" w:sz="4" w:space="0" w:color="auto"/>
            </w:tcBorders>
          </w:tcPr>
          <w:p w:rsidR="00FE762F" w:rsidRPr="00342834" w:rsidRDefault="00FE762F" w:rsidP="00FE762F">
            <w:pPr>
              <w:rPr>
                <w:b/>
              </w:rPr>
            </w:pPr>
          </w:p>
        </w:tc>
        <w:tc>
          <w:tcPr>
            <w:tcW w:w="992" w:type="dxa"/>
            <w:tcBorders>
              <w:top w:val="single" w:sz="4" w:space="0" w:color="auto"/>
              <w:left w:val="single" w:sz="4" w:space="0" w:color="auto"/>
              <w:bottom w:val="single" w:sz="4" w:space="0" w:color="auto"/>
              <w:right w:val="single" w:sz="4" w:space="0" w:color="auto"/>
            </w:tcBorders>
          </w:tcPr>
          <w:p w:rsidR="00FE762F" w:rsidRPr="00342834" w:rsidRDefault="00FE762F" w:rsidP="00FE762F">
            <w:pPr>
              <w:jc w:val="right"/>
            </w:pPr>
          </w:p>
        </w:tc>
        <w:tc>
          <w:tcPr>
            <w:tcW w:w="992" w:type="dxa"/>
            <w:tcBorders>
              <w:top w:val="single" w:sz="4" w:space="0" w:color="auto"/>
              <w:left w:val="single" w:sz="4" w:space="0" w:color="auto"/>
              <w:bottom w:val="single" w:sz="4" w:space="0" w:color="auto"/>
              <w:right w:val="single" w:sz="4" w:space="0" w:color="auto"/>
            </w:tcBorders>
          </w:tcPr>
          <w:p w:rsidR="00FE762F" w:rsidRPr="00342834" w:rsidRDefault="00FE762F" w:rsidP="00FE762F">
            <w:pPr>
              <w:jc w:val="center"/>
            </w:pPr>
          </w:p>
        </w:tc>
        <w:tc>
          <w:tcPr>
            <w:tcW w:w="709"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850" w:type="dxa"/>
            <w:tcBorders>
              <w:top w:val="single" w:sz="4" w:space="0" w:color="auto"/>
              <w:left w:val="single" w:sz="4" w:space="0" w:color="auto"/>
              <w:bottom w:val="single" w:sz="4" w:space="0" w:color="auto"/>
              <w:right w:val="single" w:sz="4" w:space="0" w:color="auto"/>
            </w:tcBorders>
          </w:tcPr>
          <w:p w:rsidR="00FE762F" w:rsidRPr="00342834" w:rsidRDefault="00FE762F" w:rsidP="00FE762F">
            <w:pPr>
              <w:jc w:val="center"/>
            </w:pPr>
          </w:p>
        </w:tc>
        <w:tc>
          <w:tcPr>
            <w:tcW w:w="709"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709"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709"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850"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992" w:type="dxa"/>
            <w:tcBorders>
              <w:top w:val="single" w:sz="4" w:space="0" w:color="auto"/>
              <w:left w:val="nil"/>
              <w:bottom w:val="single" w:sz="4" w:space="0" w:color="auto"/>
              <w:right w:val="single" w:sz="4" w:space="0" w:color="auto"/>
            </w:tcBorders>
          </w:tcPr>
          <w:p w:rsidR="00FE762F" w:rsidRPr="00342834" w:rsidRDefault="00FE762F" w:rsidP="00FE762F"/>
        </w:tc>
        <w:tc>
          <w:tcPr>
            <w:tcW w:w="993"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851"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992"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r>
    </w:tbl>
    <w:p w:rsidR="00FE762F" w:rsidRPr="00342834" w:rsidRDefault="00FE762F" w:rsidP="00FE762F">
      <w:pPr>
        <w:pStyle w:val="1"/>
        <w:rPr>
          <w:sz w:val="22"/>
          <w:szCs w:val="22"/>
        </w:rPr>
      </w:pPr>
      <w:r w:rsidRPr="00342834">
        <w:rPr>
          <w:sz w:val="22"/>
          <w:szCs w:val="22"/>
        </w:rPr>
        <w:t>5. Осветительные установки</w:t>
      </w:r>
    </w:p>
    <w:tbl>
      <w:tblPr>
        <w:tblW w:w="15452"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111"/>
        <w:gridCol w:w="703"/>
        <w:gridCol w:w="6"/>
        <w:gridCol w:w="1134"/>
        <w:gridCol w:w="709"/>
        <w:gridCol w:w="283"/>
        <w:gridCol w:w="567"/>
        <w:gridCol w:w="142"/>
        <w:gridCol w:w="708"/>
        <w:gridCol w:w="142"/>
        <w:gridCol w:w="709"/>
        <w:gridCol w:w="709"/>
        <w:gridCol w:w="850"/>
        <w:gridCol w:w="851"/>
        <w:gridCol w:w="992"/>
        <w:gridCol w:w="993"/>
        <w:gridCol w:w="851"/>
        <w:gridCol w:w="992"/>
      </w:tblGrid>
      <w:tr w:rsidR="00FE762F" w:rsidRPr="00342834" w:rsidTr="00FE762F">
        <w:trPr>
          <w:trHeight w:val="810"/>
          <w:tblHeader/>
        </w:trPr>
        <w:tc>
          <w:tcPr>
            <w:tcW w:w="4111" w:type="dxa"/>
            <w:tcBorders>
              <w:top w:val="single" w:sz="4" w:space="0" w:color="auto"/>
              <w:left w:val="single" w:sz="4" w:space="0" w:color="auto"/>
              <w:bottom w:val="nil"/>
              <w:right w:val="nil"/>
            </w:tcBorders>
            <w:shd w:val="clear" w:color="auto" w:fill="D9D9D9"/>
          </w:tcPr>
          <w:p w:rsidR="00FE762F" w:rsidRPr="00342834" w:rsidRDefault="00FE762F" w:rsidP="00FE762F">
            <w:pPr>
              <w:rPr>
                <w:b/>
              </w:rPr>
            </w:pPr>
            <w:r w:rsidRPr="00342834">
              <w:rPr>
                <w:b/>
                <w:sz w:val="22"/>
                <w:szCs w:val="22"/>
              </w:rPr>
              <w:t>Техническое обслуживание</w:t>
            </w:r>
          </w:p>
          <w:p w:rsidR="00FE762F" w:rsidRPr="00342834" w:rsidRDefault="00FE762F" w:rsidP="00FE762F">
            <w:r w:rsidRPr="00342834">
              <w:rPr>
                <w:b/>
                <w:sz w:val="22"/>
                <w:szCs w:val="22"/>
              </w:rPr>
              <w:t>осветительных установок наружного освещения (ТО-5)</w:t>
            </w:r>
          </w:p>
        </w:tc>
        <w:tc>
          <w:tcPr>
            <w:tcW w:w="709" w:type="dxa"/>
            <w:gridSpan w:val="2"/>
            <w:vMerge w:val="restart"/>
            <w:tcBorders>
              <w:top w:val="single" w:sz="4" w:space="0" w:color="auto"/>
              <w:left w:val="single" w:sz="4" w:space="0" w:color="auto"/>
              <w:right w:val="nil"/>
            </w:tcBorders>
            <w:shd w:val="clear" w:color="auto" w:fill="D9D9D9"/>
          </w:tcPr>
          <w:p w:rsidR="00FE762F" w:rsidRPr="00342834" w:rsidRDefault="00FE762F" w:rsidP="00FE762F">
            <w:pPr>
              <w:jc w:val="center"/>
            </w:pPr>
          </w:p>
          <w:p w:rsidR="00FE762F" w:rsidRPr="00342834" w:rsidRDefault="00FE762F" w:rsidP="00FE762F">
            <w:pPr>
              <w:jc w:val="center"/>
              <w:rPr>
                <w:b/>
              </w:rPr>
            </w:pPr>
            <w:r w:rsidRPr="00342834">
              <w:rPr>
                <w:b/>
                <w:sz w:val="22"/>
                <w:szCs w:val="22"/>
              </w:rPr>
              <w:t>№</w:t>
            </w:r>
          </w:p>
          <w:p w:rsidR="00FE762F" w:rsidRPr="00342834" w:rsidRDefault="00FE762F" w:rsidP="00FE762F">
            <w:pPr>
              <w:jc w:val="center"/>
              <w:rPr>
                <w:b/>
              </w:rPr>
            </w:pPr>
            <w:r w:rsidRPr="00342834">
              <w:rPr>
                <w:b/>
                <w:sz w:val="22"/>
                <w:szCs w:val="22"/>
              </w:rPr>
              <w:t>Тех.</w:t>
            </w:r>
          </w:p>
          <w:p w:rsidR="00FE762F" w:rsidRPr="00342834" w:rsidRDefault="00FE762F" w:rsidP="00FE762F">
            <w:pPr>
              <w:jc w:val="center"/>
            </w:pPr>
            <w:r w:rsidRPr="00342834">
              <w:rPr>
                <w:sz w:val="22"/>
                <w:szCs w:val="22"/>
              </w:rPr>
              <w:t>карты</w:t>
            </w:r>
          </w:p>
        </w:tc>
        <w:tc>
          <w:tcPr>
            <w:tcW w:w="10632" w:type="dxa"/>
            <w:gridSpan w:val="15"/>
            <w:tcBorders>
              <w:top w:val="single" w:sz="4" w:space="0" w:color="auto"/>
              <w:left w:val="single" w:sz="4" w:space="0" w:color="auto"/>
              <w:bottom w:val="single" w:sz="6" w:space="0" w:color="000000"/>
              <w:right w:val="single" w:sz="4" w:space="0" w:color="auto"/>
            </w:tcBorders>
            <w:shd w:val="clear" w:color="auto" w:fill="D9D9D9"/>
          </w:tcPr>
          <w:p w:rsidR="00FE762F" w:rsidRPr="00342834" w:rsidRDefault="00FE762F" w:rsidP="00FE762F">
            <w:pPr>
              <w:jc w:val="center"/>
              <w:rPr>
                <w:b/>
              </w:rPr>
            </w:pPr>
            <w:r w:rsidRPr="00342834">
              <w:rPr>
                <w:b/>
                <w:sz w:val="22"/>
                <w:szCs w:val="22"/>
              </w:rPr>
              <w:t>Срок  выполнения</w:t>
            </w:r>
          </w:p>
          <w:p w:rsidR="00FE762F" w:rsidRPr="00342834" w:rsidRDefault="00FE762F" w:rsidP="00FE762F">
            <w:pPr>
              <w:jc w:val="center"/>
            </w:pPr>
            <w:r w:rsidRPr="00342834">
              <w:rPr>
                <w:b/>
                <w:sz w:val="22"/>
                <w:szCs w:val="22"/>
              </w:rPr>
              <w:t>(месяц, дата)</w:t>
            </w:r>
          </w:p>
        </w:tc>
      </w:tr>
      <w:tr w:rsidR="00FE762F" w:rsidRPr="00342834" w:rsidTr="00FE762F">
        <w:trPr>
          <w:tblHeader/>
        </w:trPr>
        <w:tc>
          <w:tcPr>
            <w:tcW w:w="4111" w:type="dxa"/>
            <w:tcBorders>
              <w:top w:val="nil"/>
              <w:left w:val="single" w:sz="4" w:space="0" w:color="auto"/>
              <w:bottom w:val="nil"/>
              <w:right w:val="single" w:sz="4" w:space="0" w:color="auto"/>
            </w:tcBorders>
            <w:shd w:val="clear" w:color="auto" w:fill="D9D9D9"/>
          </w:tcPr>
          <w:p w:rsidR="00FE762F" w:rsidRPr="00342834" w:rsidRDefault="00FE762F" w:rsidP="00FE762F"/>
        </w:tc>
        <w:tc>
          <w:tcPr>
            <w:tcW w:w="709" w:type="dxa"/>
            <w:gridSpan w:val="2"/>
            <w:vMerge/>
            <w:tcBorders>
              <w:left w:val="single" w:sz="4" w:space="0" w:color="auto"/>
              <w:bottom w:val="nil"/>
              <w:right w:val="single" w:sz="4" w:space="0" w:color="auto"/>
            </w:tcBorders>
            <w:shd w:val="clear" w:color="auto" w:fill="D9D9D9"/>
          </w:tcPr>
          <w:p w:rsidR="00FE762F" w:rsidRPr="00342834" w:rsidRDefault="00FE762F" w:rsidP="00FE762F">
            <w:pPr>
              <w:jc w:val="center"/>
            </w:pPr>
          </w:p>
        </w:tc>
        <w:tc>
          <w:tcPr>
            <w:tcW w:w="1134" w:type="dxa"/>
            <w:tcBorders>
              <w:left w:val="single" w:sz="4" w:space="0" w:color="auto"/>
              <w:bottom w:val="nil"/>
            </w:tcBorders>
            <w:shd w:val="clear" w:color="auto" w:fill="D9D9D9"/>
          </w:tcPr>
          <w:p w:rsidR="00FE762F" w:rsidRPr="00342834" w:rsidRDefault="00FE762F" w:rsidP="00FE762F">
            <w:pPr>
              <w:ind w:left="242"/>
              <w:jc w:val="center"/>
            </w:pPr>
            <w:r w:rsidRPr="00342834">
              <w:rPr>
                <w:sz w:val="22"/>
                <w:szCs w:val="22"/>
              </w:rPr>
              <w:t>январь</w:t>
            </w:r>
          </w:p>
        </w:tc>
        <w:tc>
          <w:tcPr>
            <w:tcW w:w="992" w:type="dxa"/>
            <w:gridSpan w:val="2"/>
            <w:tcBorders>
              <w:bottom w:val="nil"/>
            </w:tcBorders>
            <w:shd w:val="clear" w:color="auto" w:fill="D9D9D9"/>
          </w:tcPr>
          <w:p w:rsidR="00FE762F" w:rsidRPr="00342834" w:rsidRDefault="00FE762F" w:rsidP="00FE762F">
            <w:pPr>
              <w:jc w:val="center"/>
            </w:pPr>
            <w:r w:rsidRPr="00342834">
              <w:rPr>
                <w:sz w:val="22"/>
                <w:szCs w:val="22"/>
              </w:rPr>
              <w:t>февраль</w:t>
            </w:r>
          </w:p>
        </w:tc>
        <w:tc>
          <w:tcPr>
            <w:tcW w:w="709" w:type="dxa"/>
            <w:gridSpan w:val="2"/>
            <w:tcBorders>
              <w:bottom w:val="nil"/>
            </w:tcBorders>
            <w:shd w:val="clear" w:color="auto" w:fill="D9D9D9"/>
          </w:tcPr>
          <w:p w:rsidR="00FE762F" w:rsidRPr="00342834" w:rsidRDefault="00FE762F" w:rsidP="00FE762F">
            <w:pPr>
              <w:jc w:val="center"/>
            </w:pPr>
            <w:r w:rsidRPr="00342834">
              <w:rPr>
                <w:sz w:val="22"/>
                <w:szCs w:val="22"/>
              </w:rPr>
              <w:t>март</w:t>
            </w:r>
          </w:p>
        </w:tc>
        <w:tc>
          <w:tcPr>
            <w:tcW w:w="850" w:type="dxa"/>
            <w:gridSpan w:val="2"/>
            <w:tcBorders>
              <w:bottom w:val="nil"/>
            </w:tcBorders>
            <w:shd w:val="clear" w:color="auto" w:fill="D9D9D9"/>
          </w:tcPr>
          <w:p w:rsidR="00FE762F" w:rsidRPr="00342834" w:rsidRDefault="00FE762F" w:rsidP="00FE762F">
            <w:pPr>
              <w:jc w:val="center"/>
            </w:pPr>
            <w:r w:rsidRPr="00342834">
              <w:rPr>
                <w:sz w:val="22"/>
                <w:szCs w:val="22"/>
              </w:rPr>
              <w:t>апрель</w:t>
            </w:r>
          </w:p>
        </w:tc>
        <w:tc>
          <w:tcPr>
            <w:tcW w:w="709" w:type="dxa"/>
            <w:tcBorders>
              <w:bottom w:val="nil"/>
            </w:tcBorders>
            <w:shd w:val="clear" w:color="auto" w:fill="D9D9D9"/>
          </w:tcPr>
          <w:p w:rsidR="00FE762F" w:rsidRPr="00342834" w:rsidRDefault="00FE762F" w:rsidP="00FE762F">
            <w:pPr>
              <w:jc w:val="center"/>
            </w:pPr>
            <w:r w:rsidRPr="00342834">
              <w:rPr>
                <w:sz w:val="22"/>
                <w:szCs w:val="22"/>
              </w:rPr>
              <w:t>май</w:t>
            </w:r>
          </w:p>
        </w:tc>
        <w:tc>
          <w:tcPr>
            <w:tcW w:w="709" w:type="dxa"/>
            <w:tcBorders>
              <w:bottom w:val="nil"/>
            </w:tcBorders>
            <w:shd w:val="clear" w:color="auto" w:fill="D9D9D9"/>
          </w:tcPr>
          <w:p w:rsidR="00FE762F" w:rsidRPr="00342834" w:rsidRDefault="00FE762F" w:rsidP="00FE762F">
            <w:pPr>
              <w:jc w:val="center"/>
            </w:pPr>
            <w:r w:rsidRPr="00342834">
              <w:rPr>
                <w:sz w:val="22"/>
                <w:szCs w:val="22"/>
              </w:rPr>
              <w:t>июнь</w:t>
            </w:r>
          </w:p>
        </w:tc>
        <w:tc>
          <w:tcPr>
            <w:tcW w:w="850" w:type="dxa"/>
            <w:tcBorders>
              <w:bottom w:val="nil"/>
            </w:tcBorders>
            <w:shd w:val="clear" w:color="auto" w:fill="D9D9D9"/>
          </w:tcPr>
          <w:p w:rsidR="00FE762F" w:rsidRPr="00342834" w:rsidRDefault="00FE762F" w:rsidP="00FE762F">
            <w:pPr>
              <w:jc w:val="center"/>
            </w:pPr>
            <w:r w:rsidRPr="00342834">
              <w:rPr>
                <w:sz w:val="22"/>
                <w:szCs w:val="22"/>
              </w:rPr>
              <w:t>июль</w:t>
            </w:r>
          </w:p>
        </w:tc>
        <w:tc>
          <w:tcPr>
            <w:tcW w:w="851" w:type="dxa"/>
            <w:tcBorders>
              <w:bottom w:val="nil"/>
            </w:tcBorders>
            <w:shd w:val="clear" w:color="auto" w:fill="D9D9D9"/>
          </w:tcPr>
          <w:p w:rsidR="00FE762F" w:rsidRPr="00342834" w:rsidRDefault="00FE762F" w:rsidP="00FE762F">
            <w:pPr>
              <w:jc w:val="center"/>
            </w:pPr>
            <w:r w:rsidRPr="00342834">
              <w:rPr>
                <w:sz w:val="22"/>
                <w:szCs w:val="22"/>
              </w:rPr>
              <w:t>август</w:t>
            </w:r>
          </w:p>
        </w:tc>
        <w:tc>
          <w:tcPr>
            <w:tcW w:w="992" w:type="dxa"/>
            <w:tcBorders>
              <w:bottom w:val="nil"/>
            </w:tcBorders>
            <w:shd w:val="clear" w:color="auto" w:fill="D9D9D9"/>
          </w:tcPr>
          <w:p w:rsidR="00FE762F" w:rsidRPr="00342834" w:rsidRDefault="00FE762F" w:rsidP="00FE762F">
            <w:pPr>
              <w:jc w:val="center"/>
            </w:pPr>
            <w:r w:rsidRPr="00342834">
              <w:rPr>
                <w:sz w:val="22"/>
                <w:szCs w:val="22"/>
              </w:rPr>
              <w:t>сентябрь</w:t>
            </w:r>
          </w:p>
        </w:tc>
        <w:tc>
          <w:tcPr>
            <w:tcW w:w="993" w:type="dxa"/>
            <w:tcBorders>
              <w:bottom w:val="nil"/>
            </w:tcBorders>
            <w:shd w:val="clear" w:color="auto" w:fill="D9D9D9"/>
          </w:tcPr>
          <w:p w:rsidR="00FE762F" w:rsidRPr="00342834" w:rsidRDefault="00FE762F" w:rsidP="00FE762F">
            <w:pPr>
              <w:jc w:val="center"/>
            </w:pPr>
            <w:r w:rsidRPr="00342834">
              <w:rPr>
                <w:sz w:val="22"/>
                <w:szCs w:val="22"/>
              </w:rPr>
              <w:t>октябрь</w:t>
            </w:r>
          </w:p>
        </w:tc>
        <w:tc>
          <w:tcPr>
            <w:tcW w:w="851" w:type="dxa"/>
            <w:tcBorders>
              <w:bottom w:val="nil"/>
            </w:tcBorders>
            <w:shd w:val="clear" w:color="auto" w:fill="D9D9D9"/>
          </w:tcPr>
          <w:p w:rsidR="00FE762F" w:rsidRPr="00342834" w:rsidRDefault="00FE762F" w:rsidP="00FE762F">
            <w:pPr>
              <w:jc w:val="center"/>
            </w:pPr>
            <w:r w:rsidRPr="00342834">
              <w:rPr>
                <w:sz w:val="22"/>
                <w:szCs w:val="22"/>
              </w:rPr>
              <w:t>ноябрь</w:t>
            </w:r>
          </w:p>
        </w:tc>
        <w:tc>
          <w:tcPr>
            <w:tcW w:w="992" w:type="dxa"/>
            <w:tcBorders>
              <w:bottom w:val="nil"/>
              <w:right w:val="single" w:sz="4" w:space="0" w:color="auto"/>
            </w:tcBorders>
            <w:shd w:val="clear" w:color="auto" w:fill="D9D9D9"/>
          </w:tcPr>
          <w:p w:rsidR="00FE762F" w:rsidRPr="00342834" w:rsidRDefault="00FE762F" w:rsidP="00FE762F">
            <w:pPr>
              <w:jc w:val="center"/>
            </w:pPr>
            <w:r w:rsidRPr="00342834">
              <w:rPr>
                <w:sz w:val="22"/>
                <w:szCs w:val="22"/>
              </w:rPr>
              <w:t>декабрь</w:t>
            </w:r>
          </w:p>
        </w:tc>
      </w:tr>
      <w:tr w:rsidR="00FE762F" w:rsidRPr="00342834" w:rsidTr="00FE762F">
        <w:trPr>
          <w:trHeight w:val="465"/>
        </w:trPr>
        <w:tc>
          <w:tcPr>
            <w:tcW w:w="4111" w:type="dxa"/>
            <w:tcBorders>
              <w:top w:val="single" w:sz="4" w:space="0" w:color="auto"/>
              <w:left w:val="single" w:sz="4" w:space="0" w:color="auto"/>
              <w:right w:val="nil"/>
            </w:tcBorders>
          </w:tcPr>
          <w:p w:rsidR="00FE762F" w:rsidRPr="00342834" w:rsidRDefault="00FE762F" w:rsidP="00FE762F">
            <w:pPr>
              <w:rPr>
                <w:b/>
              </w:rPr>
            </w:pPr>
          </w:p>
        </w:tc>
        <w:tc>
          <w:tcPr>
            <w:tcW w:w="709" w:type="dxa"/>
            <w:gridSpan w:val="2"/>
            <w:tcBorders>
              <w:top w:val="single" w:sz="4" w:space="0" w:color="auto"/>
              <w:left w:val="single" w:sz="4" w:space="0" w:color="auto"/>
              <w:right w:val="nil"/>
            </w:tcBorders>
          </w:tcPr>
          <w:p w:rsidR="00FE762F" w:rsidRPr="00342834" w:rsidRDefault="00FE762F" w:rsidP="00FE762F">
            <w:pPr>
              <w:rPr>
                <w:b/>
              </w:rPr>
            </w:pPr>
          </w:p>
        </w:tc>
        <w:tc>
          <w:tcPr>
            <w:tcW w:w="1134" w:type="dxa"/>
            <w:tcBorders>
              <w:top w:val="single" w:sz="4" w:space="0" w:color="auto"/>
              <w:left w:val="single" w:sz="4" w:space="0" w:color="auto"/>
              <w:right w:val="nil"/>
            </w:tcBorders>
          </w:tcPr>
          <w:p w:rsidR="00FE762F" w:rsidRPr="00342834" w:rsidRDefault="00FE762F" w:rsidP="00FE762F">
            <w:pPr>
              <w:jc w:val="center"/>
            </w:pPr>
          </w:p>
        </w:tc>
        <w:tc>
          <w:tcPr>
            <w:tcW w:w="992" w:type="dxa"/>
            <w:gridSpan w:val="2"/>
            <w:tcBorders>
              <w:top w:val="single" w:sz="4" w:space="0" w:color="auto"/>
              <w:left w:val="single" w:sz="4" w:space="0" w:color="auto"/>
              <w:right w:val="nil"/>
            </w:tcBorders>
          </w:tcPr>
          <w:p w:rsidR="00FE762F" w:rsidRPr="00342834" w:rsidRDefault="00FE762F" w:rsidP="00FE762F">
            <w:pPr>
              <w:jc w:val="center"/>
            </w:pPr>
          </w:p>
        </w:tc>
        <w:tc>
          <w:tcPr>
            <w:tcW w:w="709" w:type="dxa"/>
            <w:gridSpan w:val="2"/>
            <w:tcBorders>
              <w:top w:val="single" w:sz="4" w:space="0" w:color="auto"/>
              <w:left w:val="single" w:sz="4" w:space="0" w:color="auto"/>
              <w:right w:val="nil"/>
            </w:tcBorders>
          </w:tcPr>
          <w:p w:rsidR="00FE762F" w:rsidRPr="00342834" w:rsidRDefault="00FE762F" w:rsidP="00FE762F">
            <w:pPr>
              <w:jc w:val="center"/>
            </w:pPr>
          </w:p>
        </w:tc>
        <w:tc>
          <w:tcPr>
            <w:tcW w:w="850" w:type="dxa"/>
            <w:gridSpan w:val="2"/>
            <w:tcBorders>
              <w:top w:val="single" w:sz="4" w:space="0" w:color="auto"/>
              <w:left w:val="single" w:sz="4" w:space="0" w:color="auto"/>
              <w:right w:val="single" w:sz="4" w:space="0" w:color="auto"/>
            </w:tcBorders>
          </w:tcPr>
          <w:p w:rsidR="00FE762F" w:rsidRPr="00342834" w:rsidRDefault="00FE762F" w:rsidP="00FE762F">
            <w:pPr>
              <w:jc w:val="center"/>
            </w:pPr>
          </w:p>
        </w:tc>
        <w:tc>
          <w:tcPr>
            <w:tcW w:w="709" w:type="dxa"/>
            <w:tcBorders>
              <w:top w:val="single" w:sz="4" w:space="0" w:color="auto"/>
              <w:left w:val="nil"/>
              <w:right w:val="single" w:sz="4" w:space="0" w:color="auto"/>
            </w:tcBorders>
          </w:tcPr>
          <w:p w:rsidR="00FE762F" w:rsidRPr="00342834" w:rsidRDefault="00FE762F" w:rsidP="00FE762F">
            <w:pPr>
              <w:jc w:val="center"/>
            </w:pPr>
          </w:p>
        </w:tc>
        <w:tc>
          <w:tcPr>
            <w:tcW w:w="709" w:type="dxa"/>
            <w:tcBorders>
              <w:top w:val="single" w:sz="4" w:space="0" w:color="auto"/>
              <w:left w:val="nil"/>
              <w:right w:val="single" w:sz="4" w:space="0" w:color="auto"/>
            </w:tcBorders>
          </w:tcPr>
          <w:p w:rsidR="00FE762F" w:rsidRPr="00342834" w:rsidRDefault="00FE762F" w:rsidP="00FE762F">
            <w:pPr>
              <w:jc w:val="center"/>
            </w:pPr>
          </w:p>
        </w:tc>
        <w:tc>
          <w:tcPr>
            <w:tcW w:w="850" w:type="dxa"/>
            <w:tcBorders>
              <w:top w:val="single" w:sz="4" w:space="0" w:color="auto"/>
              <w:left w:val="nil"/>
              <w:right w:val="single" w:sz="4" w:space="0" w:color="auto"/>
            </w:tcBorders>
          </w:tcPr>
          <w:p w:rsidR="00FE762F" w:rsidRPr="00342834" w:rsidRDefault="00FE762F" w:rsidP="00FE762F">
            <w:pPr>
              <w:jc w:val="center"/>
            </w:pPr>
          </w:p>
        </w:tc>
        <w:tc>
          <w:tcPr>
            <w:tcW w:w="851" w:type="dxa"/>
            <w:tcBorders>
              <w:top w:val="single" w:sz="4" w:space="0" w:color="auto"/>
              <w:left w:val="nil"/>
              <w:right w:val="single" w:sz="4" w:space="0" w:color="auto"/>
            </w:tcBorders>
          </w:tcPr>
          <w:p w:rsidR="00FE762F" w:rsidRPr="00342834" w:rsidRDefault="00FE762F" w:rsidP="00FE762F">
            <w:pPr>
              <w:jc w:val="center"/>
            </w:pPr>
          </w:p>
        </w:tc>
        <w:tc>
          <w:tcPr>
            <w:tcW w:w="992" w:type="dxa"/>
            <w:tcBorders>
              <w:top w:val="single" w:sz="4" w:space="0" w:color="auto"/>
              <w:left w:val="nil"/>
              <w:right w:val="single" w:sz="4" w:space="0" w:color="auto"/>
            </w:tcBorders>
          </w:tcPr>
          <w:p w:rsidR="00FE762F" w:rsidRPr="00342834" w:rsidRDefault="00FE762F" w:rsidP="00FE762F">
            <w:pPr>
              <w:jc w:val="center"/>
            </w:pPr>
          </w:p>
        </w:tc>
        <w:tc>
          <w:tcPr>
            <w:tcW w:w="993" w:type="dxa"/>
            <w:tcBorders>
              <w:top w:val="single" w:sz="4" w:space="0" w:color="auto"/>
              <w:left w:val="nil"/>
              <w:right w:val="single" w:sz="4" w:space="0" w:color="auto"/>
            </w:tcBorders>
          </w:tcPr>
          <w:p w:rsidR="00FE762F" w:rsidRPr="00342834" w:rsidRDefault="00FE762F" w:rsidP="00FE762F"/>
        </w:tc>
        <w:tc>
          <w:tcPr>
            <w:tcW w:w="851" w:type="dxa"/>
            <w:tcBorders>
              <w:top w:val="single" w:sz="4" w:space="0" w:color="auto"/>
              <w:left w:val="nil"/>
              <w:right w:val="single" w:sz="4" w:space="0" w:color="auto"/>
            </w:tcBorders>
          </w:tcPr>
          <w:p w:rsidR="00FE762F" w:rsidRPr="00342834" w:rsidRDefault="00FE762F" w:rsidP="00FE762F">
            <w:pPr>
              <w:jc w:val="center"/>
            </w:pPr>
          </w:p>
        </w:tc>
        <w:tc>
          <w:tcPr>
            <w:tcW w:w="992" w:type="dxa"/>
            <w:tcBorders>
              <w:top w:val="single" w:sz="4" w:space="0" w:color="auto"/>
              <w:left w:val="nil"/>
              <w:right w:val="single" w:sz="4" w:space="0" w:color="auto"/>
            </w:tcBorders>
          </w:tcPr>
          <w:p w:rsidR="00FE762F" w:rsidRPr="00342834" w:rsidRDefault="00FE762F" w:rsidP="00FE762F">
            <w:pPr>
              <w:jc w:val="center"/>
            </w:pPr>
          </w:p>
        </w:tc>
      </w:tr>
      <w:tr w:rsidR="00FE762F" w:rsidRPr="00342834" w:rsidTr="00FE762F">
        <w:trPr>
          <w:trHeight w:val="853"/>
        </w:trPr>
        <w:tc>
          <w:tcPr>
            <w:tcW w:w="4111" w:type="dxa"/>
            <w:tcBorders>
              <w:top w:val="single" w:sz="4" w:space="0" w:color="auto"/>
              <w:left w:val="single" w:sz="4" w:space="0" w:color="auto"/>
              <w:right w:val="nil"/>
            </w:tcBorders>
            <w:shd w:val="clear" w:color="auto" w:fill="D9D9D9"/>
          </w:tcPr>
          <w:p w:rsidR="00FE762F" w:rsidRPr="00342834" w:rsidRDefault="00FE762F" w:rsidP="00FE762F">
            <w:pPr>
              <w:rPr>
                <w:b/>
              </w:rPr>
            </w:pPr>
            <w:r w:rsidRPr="00342834">
              <w:rPr>
                <w:b/>
                <w:sz w:val="22"/>
                <w:szCs w:val="22"/>
              </w:rPr>
              <w:t>Техническое обслуживание уличного освещение территории а/п</w:t>
            </w:r>
          </w:p>
          <w:p w:rsidR="00FE762F" w:rsidRPr="00342834" w:rsidRDefault="00FE762F" w:rsidP="00FE762F">
            <w:r w:rsidRPr="00342834">
              <w:rPr>
                <w:b/>
                <w:sz w:val="22"/>
                <w:szCs w:val="22"/>
              </w:rPr>
              <w:t>(ТО-6)</w:t>
            </w:r>
          </w:p>
        </w:tc>
        <w:tc>
          <w:tcPr>
            <w:tcW w:w="703" w:type="dxa"/>
            <w:tcBorders>
              <w:top w:val="single" w:sz="4" w:space="0" w:color="auto"/>
              <w:left w:val="single" w:sz="4" w:space="0" w:color="auto"/>
              <w:right w:val="single" w:sz="4" w:space="0" w:color="auto"/>
            </w:tcBorders>
            <w:shd w:val="clear" w:color="auto" w:fill="D9D9D9"/>
          </w:tcPr>
          <w:p w:rsidR="00FE762F" w:rsidRPr="00342834" w:rsidRDefault="00FE762F" w:rsidP="00FE762F">
            <w:pPr>
              <w:jc w:val="center"/>
            </w:pPr>
          </w:p>
        </w:tc>
        <w:tc>
          <w:tcPr>
            <w:tcW w:w="10638" w:type="dxa"/>
            <w:gridSpan w:val="16"/>
            <w:tcBorders>
              <w:top w:val="single" w:sz="4" w:space="0" w:color="auto"/>
              <w:left w:val="single" w:sz="4" w:space="0" w:color="auto"/>
              <w:right w:val="single" w:sz="4" w:space="0" w:color="auto"/>
            </w:tcBorders>
            <w:shd w:val="clear" w:color="auto" w:fill="D9D9D9"/>
          </w:tcPr>
          <w:p w:rsidR="00FE762F" w:rsidRPr="00342834" w:rsidRDefault="00FE762F" w:rsidP="00FE762F">
            <w:pPr>
              <w:jc w:val="center"/>
            </w:pPr>
          </w:p>
        </w:tc>
      </w:tr>
      <w:tr w:rsidR="00FE762F" w:rsidRPr="00342834" w:rsidTr="00FE762F">
        <w:tc>
          <w:tcPr>
            <w:tcW w:w="4111" w:type="dxa"/>
            <w:tcBorders>
              <w:top w:val="single" w:sz="4" w:space="0" w:color="auto"/>
              <w:left w:val="single" w:sz="4" w:space="0" w:color="auto"/>
              <w:right w:val="nil"/>
            </w:tcBorders>
          </w:tcPr>
          <w:p w:rsidR="00FE762F" w:rsidRPr="00342834" w:rsidRDefault="00FE762F" w:rsidP="00FE762F"/>
          <w:p w:rsidR="00FE762F" w:rsidRPr="00342834" w:rsidRDefault="00FE762F" w:rsidP="00FE762F"/>
        </w:tc>
        <w:tc>
          <w:tcPr>
            <w:tcW w:w="709" w:type="dxa"/>
            <w:gridSpan w:val="2"/>
            <w:tcBorders>
              <w:top w:val="single" w:sz="4" w:space="0" w:color="auto"/>
              <w:left w:val="single" w:sz="4" w:space="0" w:color="auto"/>
              <w:right w:val="nil"/>
            </w:tcBorders>
          </w:tcPr>
          <w:p w:rsidR="00FE762F" w:rsidRPr="00342834" w:rsidRDefault="00FE762F" w:rsidP="00FE762F"/>
        </w:tc>
        <w:tc>
          <w:tcPr>
            <w:tcW w:w="1134" w:type="dxa"/>
            <w:tcBorders>
              <w:top w:val="single" w:sz="4" w:space="0" w:color="auto"/>
              <w:left w:val="single" w:sz="4" w:space="0" w:color="auto"/>
              <w:bottom w:val="nil"/>
              <w:right w:val="nil"/>
            </w:tcBorders>
          </w:tcPr>
          <w:p w:rsidR="00FE762F" w:rsidRPr="00342834" w:rsidRDefault="00FE762F" w:rsidP="00FE762F">
            <w:pPr>
              <w:jc w:val="center"/>
            </w:pPr>
          </w:p>
        </w:tc>
        <w:tc>
          <w:tcPr>
            <w:tcW w:w="709" w:type="dxa"/>
            <w:tcBorders>
              <w:top w:val="single" w:sz="4" w:space="0" w:color="auto"/>
              <w:left w:val="single" w:sz="4" w:space="0" w:color="auto"/>
              <w:bottom w:val="nil"/>
              <w:right w:val="nil"/>
            </w:tcBorders>
          </w:tcPr>
          <w:p w:rsidR="00FE762F" w:rsidRPr="00342834" w:rsidRDefault="00FE762F" w:rsidP="00FE762F">
            <w:pPr>
              <w:jc w:val="center"/>
            </w:pPr>
          </w:p>
        </w:tc>
        <w:tc>
          <w:tcPr>
            <w:tcW w:w="850" w:type="dxa"/>
            <w:gridSpan w:val="2"/>
            <w:tcBorders>
              <w:top w:val="single" w:sz="4" w:space="0" w:color="auto"/>
              <w:left w:val="single" w:sz="4" w:space="0" w:color="auto"/>
              <w:bottom w:val="nil"/>
              <w:right w:val="nil"/>
            </w:tcBorders>
          </w:tcPr>
          <w:p w:rsidR="00FE762F" w:rsidRPr="00342834" w:rsidRDefault="00FE762F" w:rsidP="00FE762F">
            <w:pPr>
              <w:jc w:val="center"/>
            </w:pPr>
          </w:p>
        </w:tc>
        <w:tc>
          <w:tcPr>
            <w:tcW w:w="850" w:type="dxa"/>
            <w:gridSpan w:val="2"/>
            <w:tcBorders>
              <w:top w:val="single" w:sz="4" w:space="0" w:color="auto"/>
              <w:left w:val="single" w:sz="4" w:space="0" w:color="auto"/>
              <w:bottom w:val="nil"/>
              <w:right w:val="single" w:sz="4" w:space="0" w:color="auto"/>
            </w:tcBorders>
          </w:tcPr>
          <w:p w:rsidR="00FE762F" w:rsidRPr="00342834" w:rsidRDefault="00FE762F" w:rsidP="00FE762F">
            <w:pPr>
              <w:jc w:val="center"/>
            </w:pPr>
          </w:p>
        </w:tc>
        <w:tc>
          <w:tcPr>
            <w:tcW w:w="851" w:type="dxa"/>
            <w:gridSpan w:val="2"/>
            <w:tcBorders>
              <w:top w:val="single" w:sz="4" w:space="0" w:color="auto"/>
              <w:left w:val="nil"/>
              <w:bottom w:val="nil"/>
              <w:right w:val="single" w:sz="4" w:space="0" w:color="auto"/>
            </w:tcBorders>
          </w:tcPr>
          <w:p w:rsidR="00FE762F" w:rsidRPr="00342834" w:rsidRDefault="00FE762F" w:rsidP="00FE762F">
            <w:pPr>
              <w:jc w:val="center"/>
            </w:pPr>
          </w:p>
        </w:tc>
        <w:tc>
          <w:tcPr>
            <w:tcW w:w="709" w:type="dxa"/>
            <w:tcBorders>
              <w:top w:val="single" w:sz="4" w:space="0" w:color="auto"/>
              <w:left w:val="nil"/>
              <w:bottom w:val="nil"/>
              <w:right w:val="single" w:sz="4" w:space="0" w:color="auto"/>
            </w:tcBorders>
          </w:tcPr>
          <w:p w:rsidR="00FE762F" w:rsidRPr="00342834" w:rsidRDefault="00FE762F" w:rsidP="00FE762F">
            <w:pPr>
              <w:jc w:val="center"/>
            </w:pPr>
          </w:p>
        </w:tc>
        <w:tc>
          <w:tcPr>
            <w:tcW w:w="850" w:type="dxa"/>
            <w:tcBorders>
              <w:top w:val="single" w:sz="4" w:space="0" w:color="auto"/>
              <w:left w:val="nil"/>
              <w:bottom w:val="nil"/>
              <w:right w:val="single" w:sz="4" w:space="0" w:color="auto"/>
            </w:tcBorders>
          </w:tcPr>
          <w:p w:rsidR="00FE762F" w:rsidRPr="00342834" w:rsidRDefault="00FE762F" w:rsidP="00FE762F">
            <w:pPr>
              <w:jc w:val="center"/>
            </w:pPr>
          </w:p>
        </w:tc>
        <w:tc>
          <w:tcPr>
            <w:tcW w:w="851" w:type="dxa"/>
            <w:tcBorders>
              <w:top w:val="single" w:sz="4" w:space="0" w:color="auto"/>
              <w:left w:val="nil"/>
              <w:bottom w:val="nil"/>
              <w:right w:val="single" w:sz="4" w:space="0" w:color="auto"/>
            </w:tcBorders>
          </w:tcPr>
          <w:p w:rsidR="00FE762F" w:rsidRPr="00342834" w:rsidRDefault="00FE762F" w:rsidP="00FE762F">
            <w:pPr>
              <w:jc w:val="center"/>
            </w:pPr>
          </w:p>
        </w:tc>
        <w:tc>
          <w:tcPr>
            <w:tcW w:w="992" w:type="dxa"/>
            <w:tcBorders>
              <w:top w:val="single" w:sz="4" w:space="0" w:color="auto"/>
              <w:left w:val="nil"/>
              <w:bottom w:val="nil"/>
              <w:right w:val="single" w:sz="4" w:space="0" w:color="auto"/>
            </w:tcBorders>
          </w:tcPr>
          <w:p w:rsidR="00FE762F" w:rsidRPr="00342834" w:rsidRDefault="00FE762F" w:rsidP="00FE762F">
            <w:pPr>
              <w:jc w:val="center"/>
            </w:pPr>
          </w:p>
        </w:tc>
        <w:tc>
          <w:tcPr>
            <w:tcW w:w="993" w:type="dxa"/>
            <w:tcBorders>
              <w:top w:val="single" w:sz="4" w:space="0" w:color="auto"/>
              <w:left w:val="nil"/>
              <w:bottom w:val="nil"/>
              <w:right w:val="single" w:sz="4" w:space="0" w:color="auto"/>
            </w:tcBorders>
          </w:tcPr>
          <w:p w:rsidR="00FE762F" w:rsidRPr="00342834" w:rsidRDefault="00FE762F" w:rsidP="00FE762F">
            <w:pPr>
              <w:jc w:val="center"/>
            </w:pPr>
          </w:p>
        </w:tc>
        <w:tc>
          <w:tcPr>
            <w:tcW w:w="851" w:type="dxa"/>
            <w:tcBorders>
              <w:top w:val="single" w:sz="4" w:space="0" w:color="auto"/>
              <w:left w:val="nil"/>
              <w:bottom w:val="nil"/>
              <w:right w:val="single" w:sz="4" w:space="0" w:color="auto"/>
            </w:tcBorders>
          </w:tcPr>
          <w:p w:rsidR="00FE762F" w:rsidRPr="00342834" w:rsidRDefault="00FE762F" w:rsidP="00FE762F">
            <w:pPr>
              <w:jc w:val="center"/>
            </w:pPr>
          </w:p>
        </w:tc>
        <w:tc>
          <w:tcPr>
            <w:tcW w:w="992" w:type="dxa"/>
            <w:tcBorders>
              <w:top w:val="single" w:sz="4" w:space="0" w:color="auto"/>
              <w:left w:val="nil"/>
              <w:bottom w:val="nil"/>
              <w:right w:val="single" w:sz="4" w:space="0" w:color="auto"/>
            </w:tcBorders>
          </w:tcPr>
          <w:p w:rsidR="00FE762F" w:rsidRPr="00342834" w:rsidRDefault="00FE762F" w:rsidP="00FE762F">
            <w:pPr>
              <w:jc w:val="center"/>
            </w:pPr>
          </w:p>
        </w:tc>
      </w:tr>
      <w:tr w:rsidR="00FE762F" w:rsidRPr="00342834" w:rsidTr="00FE762F">
        <w:trPr>
          <w:trHeight w:val="562"/>
        </w:trPr>
        <w:tc>
          <w:tcPr>
            <w:tcW w:w="4111" w:type="dxa"/>
            <w:tcBorders>
              <w:top w:val="single" w:sz="4" w:space="0" w:color="auto"/>
              <w:left w:val="single" w:sz="4" w:space="0" w:color="auto"/>
              <w:right w:val="single" w:sz="4" w:space="0" w:color="auto"/>
            </w:tcBorders>
            <w:shd w:val="clear" w:color="auto" w:fill="D9D9D9"/>
            <w:vAlign w:val="center"/>
          </w:tcPr>
          <w:p w:rsidR="00FE762F" w:rsidRPr="00342834" w:rsidRDefault="00FE762F" w:rsidP="00FE762F">
            <w:pPr>
              <w:jc w:val="center"/>
              <w:rPr>
                <w:b/>
              </w:rPr>
            </w:pPr>
            <w:r w:rsidRPr="00342834">
              <w:rPr>
                <w:b/>
                <w:sz w:val="22"/>
                <w:szCs w:val="22"/>
              </w:rPr>
              <w:t>Замер уровня освещенности (ТО-6)</w:t>
            </w:r>
          </w:p>
          <w:p w:rsidR="00FE762F" w:rsidRPr="00342834" w:rsidRDefault="00FE762F" w:rsidP="00FE762F">
            <w:pPr>
              <w:jc w:val="center"/>
            </w:pPr>
          </w:p>
        </w:tc>
        <w:tc>
          <w:tcPr>
            <w:tcW w:w="703" w:type="dxa"/>
            <w:tcBorders>
              <w:top w:val="single" w:sz="4" w:space="0" w:color="auto"/>
              <w:left w:val="single" w:sz="4" w:space="0" w:color="auto"/>
              <w:right w:val="single" w:sz="4" w:space="0" w:color="auto"/>
            </w:tcBorders>
            <w:shd w:val="clear" w:color="auto" w:fill="D9D9D9"/>
          </w:tcPr>
          <w:p w:rsidR="00FE762F" w:rsidRPr="00342834" w:rsidRDefault="00FE762F" w:rsidP="00FE762F">
            <w:pPr>
              <w:jc w:val="center"/>
            </w:pPr>
          </w:p>
        </w:tc>
        <w:tc>
          <w:tcPr>
            <w:tcW w:w="10638" w:type="dxa"/>
            <w:gridSpan w:val="16"/>
            <w:tcBorders>
              <w:top w:val="single" w:sz="4" w:space="0" w:color="auto"/>
              <w:left w:val="single" w:sz="4" w:space="0" w:color="auto"/>
              <w:right w:val="single" w:sz="4" w:space="0" w:color="auto"/>
            </w:tcBorders>
            <w:shd w:val="clear" w:color="auto" w:fill="D9D9D9"/>
          </w:tcPr>
          <w:p w:rsidR="00FE762F" w:rsidRPr="00342834" w:rsidRDefault="00FE762F" w:rsidP="00FE762F">
            <w:pPr>
              <w:jc w:val="center"/>
            </w:pPr>
          </w:p>
        </w:tc>
      </w:tr>
      <w:tr w:rsidR="00FE762F" w:rsidRPr="00342834" w:rsidTr="00FE762F">
        <w:tc>
          <w:tcPr>
            <w:tcW w:w="4111" w:type="dxa"/>
            <w:tcBorders>
              <w:top w:val="single" w:sz="4" w:space="0" w:color="auto"/>
              <w:left w:val="single" w:sz="4" w:space="0" w:color="auto"/>
              <w:right w:val="single" w:sz="4" w:space="0" w:color="auto"/>
            </w:tcBorders>
          </w:tcPr>
          <w:p w:rsidR="00FE762F" w:rsidRPr="00342834" w:rsidRDefault="00FE762F" w:rsidP="00FE762F"/>
          <w:p w:rsidR="00FE762F" w:rsidRPr="00342834" w:rsidRDefault="00FE762F" w:rsidP="00FE762F"/>
        </w:tc>
        <w:tc>
          <w:tcPr>
            <w:tcW w:w="709" w:type="dxa"/>
            <w:gridSpan w:val="2"/>
            <w:tcBorders>
              <w:top w:val="single" w:sz="4" w:space="0" w:color="auto"/>
              <w:left w:val="single" w:sz="4" w:space="0" w:color="auto"/>
              <w:right w:val="single" w:sz="4" w:space="0" w:color="auto"/>
            </w:tcBorders>
          </w:tcPr>
          <w:p w:rsidR="00FE762F" w:rsidRPr="00342834" w:rsidRDefault="00FE762F" w:rsidP="00FE762F">
            <w:pPr>
              <w:rPr>
                <w:b/>
              </w:rPr>
            </w:pPr>
          </w:p>
        </w:tc>
        <w:tc>
          <w:tcPr>
            <w:tcW w:w="1134"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709"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850" w:type="dxa"/>
            <w:gridSpan w:val="2"/>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850" w:type="dxa"/>
            <w:gridSpan w:val="2"/>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851" w:type="dxa"/>
            <w:gridSpan w:val="2"/>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709"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850"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851"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992"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993" w:type="dxa"/>
            <w:tcBorders>
              <w:top w:val="single" w:sz="4" w:space="0" w:color="auto"/>
              <w:left w:val="nil"/>
              <w:bottom w:val="single" w:sz="4" w:space="0" w:color="auto"/>
              <w:right w:val="single" w:sz="4" w:space="0" w:color="auto"/>
            </w:tcBorders>
          </w:tcPr>
          <w:p w:rsidR="00FE762F" w:rsidRPr="00342834" w:rsidRDefault="00FE762F" w:rsidP="00FE762F"/>
        </w:tc>
        <w:tc>
          <w:tcPr>
            <w:tcW w:w="851"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c>
          <w:tcPr>
            <w:tcW w:w="992" w:type="dxa"/>
            <w:tcBorders>
              <w:top w:val="single" w:sz="4" w:space="0" w:color="auto"/>
              <w:left w:val="nil"/>
              <w:bottom w:val="single" w:sz="4" w:space="0" w:color="auto"/>
              <w:right w:val="single" w:sz="4" w:space="0" w:color="auto"/>
            </w:tcBorders>
          </w:tcPr>
          <w:p w:rsidR="00FE762F" w:rsidRPr="00342834" w:rsidRDefault="00FE762F" w:rsidP="00FE762F">
            <w:pPr>
              <w:jc w:val="center"/>
            </w:pPr>
          </w:p>
        </w:tc>
      </w:tr>
    </w:tbl>
    <w:p w:rsidR="00FE762F" w:rsidRPr="00342834" w:rsidRDefault="00FE762F" w:rsidP="00FE762F">
      <w:pPr>
        <w:pStyle w:val="1"/>
        <w:rPr>
          <w:sz w:val="22"/>
          <w:szCs w:val="22"/>
        </w:rPr>
      </w:pPr>
      <w:r w:rsidRPr="00342834">
        <w:rPr>
          <w:sz w:val="22"/>
          <w:szCs w:val="22"/>
        </w:rPr>
        <w:lastRenderedPageBreak/>
        <w:t>6. Заземляющие устройства</w:t>
      </w:r>
    </w:p>
    <w:tbl>
      <w:tblPr>
        <w:tblW w:w="15452"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111"/>
        <w:gridCol w:w="709"/>
        <w:gridCol w:w="992"/>
        <w:gridCol w:w="993"/>
        <w:gridCol w:w="709"/>
        <w:gridCol w:w="850"/>
        <w:gridCol w:w="851"/>
        <w:gridCol w:w="709"/>
        <w:gridCol w:w="850"/>
        <w:gridCol w:w="851"/>
        <w:gridCol w:w="992"/>
        <w:gridCol w:w="992"/>
        <w:gridCol w:w="851"/>
        <w:gridCol w:w="992"/>
      </w:tblGrid>
      <w:tr w:rsidR="00FE762F" w:rsidRPr="00342834" w:rsidTr="00FE762F">
        <w:trPr>
          <w:trHeight w:val="675"/>
          <w:tblHeader/>
        </w:trPr>
        <w:tc>
          <w:tcPr>
            <w:tcW w:w="4111" w:type="dxa"/>
            <w:vMerge w:val="restart"/>
            <w:tcBorders>
              <w:top w:val="single" w:sz="4" w:space="0" w:color="auto"/>
              <w:left w:val="single" w:sz="4" w:space="0" w:color="auto"/>
              <w:right w:val="nil"/>
            </w:tcBorders>
            <w:shd w:val="clear" w:color="auto" w:fill="D9D9D9"/>
          </w:tcPr>
          <w:p w:rsidR="00FE762F" w:rsidRPr="00342834" w:rsidRDefault="00FE762F" w:rsidP="00FE762F">
            <w:pPr>
              <w:rPr>
                <w:b/>
              </w:rPr>
            </w:pPr>
            <w:r w:rsidRPr="00342834">
              <w:rPr>
                <w:b/>
                <w:sz w:val="22"/>
                <w:szCs w:val="22"/>
              </w:rPr>
              <w:t>Техническое обслуживание</w:t>
            </w:r>
          </w:p>
          <w:p w:rsidR="00FE762F" w:rsidRPr="00342834" w:rsidRDefault="00FE762F" w:rsidP="00FE762F">
            <w:pPr>
              <w:rPr>
                <w:b/>
              </w:rPr>
            </w:pPr>
            <w:r w:rsidRPr="00342834">
              <w:rPr>
                <w:b/>
                <w:sz w:val="22"/>
                <w:szCs w:val="22"/>
              </w:rPr>
              <w:t>заземляющих устройств (ТО-5)</w:t>
            </w:r>
          </w:p>
          <w:p w:rsidR="00FE762F" w:rsidRPr="00342834" w:rsidRDefault="00FE762F" w:rsidP="00FE762F">
            <w:r w:rsidRPr="00342834">
              <w:rPr>
                <w:sz w:val="22"/>
                <w:szCs w:val="22"/>
              </w:rPr>
              <w:t>(осмотр и проведение измерений пар</w:t>
            </w:r>
            <w:r w:rsidRPr="00342834">
              <w:rPr>
                <w:sz w:val="22"/>
                <w:szCs w:val="22"/>
              </w:rPr>
              <w:t>а</w:t>
            </w:r>
            <w:r w:rsidRPr="00342834">
              <w:rPr>
                <w:sz w:val="22"/>
                <w:szCs w:val="22"/>
              </w:rPr>
              <w:t>метров ЗУ)</w:t>
            </w:r>
          </w:p>
        </w:tc>
        <w:tc>
          <w:tcPr>
            <w:tcW w:w="709" w:type="dxa"/>
            <w:tcBorders>
              <w:top w:val="single" w:sz="4" w:space="0" w:color="auto"/>
              <w:left w:val="single" w:sz="4" w:space="0" w:color="auto"/>
              <w:bottom w:val="nil"/>
              <w:right w:val="nil"/>
            </w:tcBorders>
            <w:shd w:val="clear" w:color="auto" w:fill="D9D9D9"/>
          </w:tcPr>
          <w:p w:rsidR="00FE762F" w:rsidRPr="00342834" w:rsidRDefault="00FE762F" w:rsidP="00FE762F">
            <w:pPr>
              <w:jc w:val="center"/>
              <w:rPr>
                <w:b/>
              </w:rPr>
            </w:pPr>
          </w:p>
          <w:p w:rsidR="00FE762F" w:rsidRPr="00342834" w:rsidRDefault="00FE762F" w:rsidP="00FE762F">
            <w:pPr>
              <w:jc w:val="center"/>
              <w:rPr>
                <w:b/>
              </w:rPr>
            </w:pPr>
            <w:r w:rsidRPr="00342834">
              <w:rPr>
                <w:b/>
                <w:sz w:val="22"/>
                <w:szCs w:val="22"/>
              </w:rPr>
              <w:t>№</w:t>
            </w:r>
          </w:p>
          <w:p w:rsidR="00FE762F" w:rsidRPr="00342834" w:rsidRDefault="00FE762F" w:rsidP="00FE762F">
            <w:pPr>
              <w:jc w:val="center"/>
              <w:rPr>
                <w:b/>
              </w:rPr>
            </w:pPr>
            <w:r w:rsidRPr="00342834">
              <w:rPr>
                <w:b/>
                <w:sz w:val="22"/>
                <w:szCs w:val="22"/>
              </w:rPr>
              <w:t>Тех.</w:t>
            </w:r>
          </w:p>
          <w:p w:rsidR="00FE762F" w:rsidRPr="00342834" w:rsidRDefault="00FE762F" w:rsidP="00FE762F">
            <w:pPr>
              <w:jc w:val="center"/>
            </w:pPr>
            <w:r w:rsidRPr="00342834">
              <w:rPr>
                <w:sz w:val="22"/>
                <w:szCs w:val="22"/>
              </w:rPr>
              <w:t>карты</w:t>
            </w:r>
          </w:p>
        </w:tc>
        <w:tc>
          <w:tcPr>
            <w:tcW w:w="10632" w:type="dxa"/>
            <w:gridSpan w:val="12"/>
            <w:tcBorders>
              <w:top w:val="single" w:sz="4" w:space="0" w:color="auto"/>
              <w:left w:val="single" w:sz="4" w:space="0" w:color="auto"/>
              <w:bottom w:val="single" w:sz="6" w:space="0" w:color="000000"/>
              <w:right w:val="single" w:sz="4" w:space="0" w:color="auto"/>
            </w:tcBorders>
            <w:shd w:val="clear" w:color="auto" w:fill="D9D9D9"/>
          </w:tcPr>
          <w:p w:rsidR="00FE762F" w:rsidRPr="00342834" w:rsidRDefault="00FE762F" w:rsidP="00FE762F">
            <w:pPr>
              <w:jc w:val="center"/>
              <w:rPr>
                <w:b/>
              </w:rPr>
            </w:pPr>
            <w:r w:rsidRPr="00342834">
              <w:rPr>
                <w:b/>
                <w:sz w:val="22"/>
                <w:szCs w:val="22"/>
              </w:rPr>
              <w:t xml:space="preserve">Срок  выполнения </w:t>
            </w:r>
          </w:p>
          <w:p w:rsidR="00FE762F" w:rsidRPr="00342834" w:rsidRDefault="00FE762F" w:rsidP="00FE762F">
            <w:pPr>
              <w:jc w:val="center"/>
            </w:pPr>
            <w:r w:rsidRPr="00342834">
              <w:rPr>
                <w:b/>
                <w:sz w:val="22"/>
                <w:szCs w:val="22"/>
              </w:rPr>
              <w:t>(месяц, дата)</w:t>
            </w:r>
          </w:p>
        </w:tc>
      </w:tr>
      <w:tr w:rsidR="00FE762F" w:rsidRPr="00342834" w:rsidTr="00FE762F">
        <w:trPr>
          <w:tblHeader/>
        </w:trPr>
        <w:tc>
          <w:tcPr>
            <w:tcW w:w="4111" w:type="dxa"/>
            <w:vMerge/>
            <w:tcBorders>
              <w:left w:val="single" w:sz="4" w:space="0" w:color="auto"/>
              <w:bottom w:val="nil"/>
              <w:right w:val="single" w:sz="4" w:space="0" w:color="auto"/>
            </w:tcBorders>
            <w:shd w:val="clear" w:color="auto" w:fill="D9D9D9"/>
          </w:tcPr>
          <w:p w:rsidR="00FE762F" w:rsidRPr="00342834" w:rsidRDefault="00FE762F" w:rsidP="00FE762F">
            <w:pPr>
              <w:rPr>
                <w:b/>
              </w:rPr>
            </w:pPr>
          </w:p>
        </w:tc>
        <w:tc>
          <w:tcPr>
            <w:tcW w:w="709" w:type="dxa"/>
            <w:tcBorders>
              <w:top w:val="nil"/>
              <w:left w:val="single" w:sz="4" w:space="0" w:color="auto"/>
              <w:bottom w:val="nil"/>
              <w:right w:val="single" w:sz="4" w:space="0" w:color="auto"/>
            </w:tcBorders>
            <w:shd w:val="clear" w:color="auto" w:fill="D9D9D9"/>
          </w:tcPr>
          <w:p w:rsidR="00FE762F" w:rsidRPr="00342834" w:rsidRDefault="00FE762F" w:rsidP="00FE762F">
            <w:pPr>
              <w:jc w:val="center"/>
            </w:pPr>
          </w:p>
        </w:tc>
        <w:tc>
          <w:tcPr>
            <w:tcW w:w="992" w:type="dxa"/>
            <w:tcBorders>
              <w:left w:val="single" w:sz="4" w:space="0" w:color="auto"/>
              <w:bottom w:val="nil"/>
            </w:tcBorders>
            <w:shd w:val="clear" w:color="auto" w:fill="D9D9D9"/>
          </w:tcPr>
          <w:p w:rsidR="00FE762F" w:rsidRPr="00342834" w:rsidRDefault="00FE762F" w:rsidP="00FE762F">
            <w:pPr>
              <w:ind w:left="113"/>
              <w:jc w:val="center"/>
            </w:pPr>
            <w:r w:rsidRPr="00342834">
              <w:rPr>
                <w:sz w:val="22"/>
                <w:szCs w:val="22"/>
              </w:rPr>
              <w:t>январь</w:t>
            </w:r>
          </w:p>
        </w:tc>
        <w:tc>
          <w:tcPr>
            <w:tcW w:w="993" w:type="dxa"/>
            <w:tcBorders>
              <w:bottom w:val="nil"/>
            </w:tcBorders>
            <w:shd w:val="clear" w:color="auto" w:fill="D9D9D9"/>
          </w:tcPr>
          <w:p w:rsidR="00FE762F" w:rsidRPr="00342834" w:rsidRDefault="00FE762F" w:rsidP="00FE762F">
            <w:pPr>
              <w:jc w:val="center"/>
            </w:pPr>
            <w:r w:rsidRPr="00342834">
              <w:rPr>
                <w:sz w:val="22"/>
                <w:szCs w:val="22"/>
              </w:rPr>
              <w:t>февраль</w:t>
            </w:r>
          </w:p>
        </w:tc>
        <w:tc>
          <w:tcPr>
            <w:tcW w:w="709" w:type="dxa"/>
            <w:tcBorders>
              <w:bottom w:val="nil"/>
            </w:tcBorders>
            <w:shd w:val="clear" w:color="auto" w:fill="D9D9D9"/>
          </w:tcPr>
          <w:p w:rsidR="00FE762F" w:rsidRPr="00342834" w:rsidRDefault="00FE762F" w:rsidP="00FE762F">
            <w:pPr>
              <w:jc w:val="center"/>
            </w:pPr>
            <w:r w:rsidRPr="00342834">
              <w:rPr>
                <w:sz w:val="22"/>
                <w:szCs w:val="22"/>
              </w:rPr>
              <w:t>март</w:t>
            </w:r>
          </w:p>
        </w:tc>
        <w:tc>
          <w:tcPr>
            <w:tcW w:w="850" w:type="dxa"/>
            <w:tcBorders>
              <w:bottom w:val="nil"/>
            </w:tcBorders>
            <w:shd w:val="clear" w:color="auto" w:fill="D9D9D9"/>
          </w:tcPr>
          <w:p w:rsidR="00FE762F" w:rsidRPr="00342834" w:rsidRDefault="00FE762F" w:rsidP="00FE762F">
            <w:pPr>
              <w:jc w:val="center"/>
            </w:pPr>
            <w:r w:rsidRPr="00342834">
              <w:rPr>
                <w:sz w:val="22"/>
                <w:szCs w:val="22"/>
              </w:rPr>
              <w:t>апрель</w:t>
            </w:r>
          </w:p>
        </w:tc>
        <w:tc>
          <w:tcPr>
            <w:tcW w:w="851" w:type="dxa"/>
            <w:tcBorders>
              <w:bottom w:val="nil"/>
            </w:tcBorders>
            <w:shd w:val="clear" w:color="auto" w:fill="D9D9D9"/>
          </w:tcPr>
          <w:p w:rsidR="00FE762F" w:rsidRPr="00342834" w:rsidRDefault="00FE762F" w:rsidP="00FE762F">
            <w:pPr>
              <w:jc w:val="center"/>
            </w:pPr>
            <w:r w:rsidRPr="00342834">
              <w:rPr>
                <w:sz w:val="22"/>
                <w:szCs w:val="22"/>
              </w:rPr>
              <w:t>май</w:t>
            </w:r>
          </w:p>
        </w:tc>
        <w:tc>
          <w:tcPr>
            <w:tcW w:w="709" w:type="dxa"/>
            <w:tcBorders>
              <w:bottom w:val="nil"/>
            </w:tcBorders>
            <w:shd w:val="clear" w:color="auto" w:fill="D9D9D9"/>
          </w:tcPr>
          <w:p w:rsidR="00FE762F" w:rsidRPr="00342834" w:rsidRDefault="00FE762F" w:rsidP="00FE762F">
            <w:pPr>
              <w:jc w:val="center"/>
            </w:pPr>
            <w:r w:rsidRPr="00342834">
              <w:rPr>
                <w:sz w:val="22"/>
                <w:szCs w:val="22"/>
              </w:rPr>
              <w:t>июнь</w:t>
            </w:r>
          </w:p>
        </w:tc>
        <w:tc>
          <w:tcPr>
            <w:tcW w:w="850" w:type="dxa"/>
            <w:tcBorders>
              <w:bottom w:val="nil"/>
            </w:tcBorders>
            <w:shd w:val="clear" w:color="auto" w:fill="D9D9D9"/>
          </w:tcPr>
          <w:p w:rsidR="00FE762F" w:rsidRPr="00342834" w:rsidRDefault="00FE762F" w:rsidP="00FE762F">
            <w:pPr>
              <w:jc w:val="center"/>
            </w:pPr>
            <w:r w:rsidRPr="00342834">
              <w:rPr>
                <w:sz w:val="22"/>
                <w:szCs w:val="22"/>
              </w:rPr>
              <w:t>июль</w:t>
            </w:r>
          </w:p>
        </w:tc>
        <w:tc>
          <w:tcPr>
            <w:tcW w:w="851" w:type="dxa"/>
            <w:tcBorders>
              <w:bottom w:val="nil"/>
            </w:tcBorders>
            <w:shd w:val="clear" w:color="auto" w:fill="D9D9D9"/>
          </w:tcPr>
          <w:p w:rsidR="00FE762F" w:rsidRPr="00342834" w:rsidRDefault="00FE762F" w:rsidP="00FE762F">
            <w:pPr>
              <w:jc w:val="center"/>
            </w:pPr>
            <w:r w:rsidRPr="00342834">
              <w:rPr>
                <w:sz w:val="22"/>
                <w:szCs w:val="22"/>
              </w:rPr>
              <w:t>август</w:t>
            </w:r>
          </w:p>
        </w:tc>
        <w:tc>
          <w:tcPr>
            <w:tcW w:w="992" w:type="dxa"/>
            <w:tcBorders>
              <w:bottom w:val="nil"/>
            </w:tcBorders>
            <w:shd w:val="clear" w:color="auto" w:fill="D9D9D9"/>
          </w:tcPr>
          <w:p w:rsidR="00FE762F" w:rsidRPr="00342834" w:rsidRDefault="00FE762F" w:rsidP="00FE762F">
            <w:pPr>
              <w:jc w:val="center"/>
            </w:pPr>
            <w:r w:rsidRPr="00342834">
              <w:rPr>
                <w:sz w:val="22"/>
                <w:szCs w:val="22"/>
              </w:rPr>
              <w:t>сентябрь</w:t>
            </w:r>
          </w:p>
        </w:tc>
        <w:tc>
          <w:tcPr>
            <w:tcW w:w="992" w:type="dxa"/>
            <w:tcBorders>
              <w:bottom w:val="nil"/>
            </w:tcBorders>
            <w:shd w:val="clear" w:color="auto" w:fill="D9D9D9"/>
          </w:tcPr>
          <w:p w:rsidR="00FE762F" w:rsidRPr="00342834" w:rsidRDefault="00FE762F" w:rsidP="00FE762F">
            <w:pPr>
              <w:jc w:val="center"/>
            </w:pPr>
            <w:r w:rsidRPr="00342834">
              <w:rPr>
                <w:sz w:val="22"/>
                <w:szCs w:val="22"/>
              </w:rPr>
              <w:t>октябрь</w:t>
            </w:r>
          </w:p>
        </w:tc>
        <w:tc>
          <w:tcPr>
            <w:tcW w:w="851" w:type="dxa"/>
            <w:tcBorders>
              <w:bottom w:val="nil"/>
            </w:tcBorders>
            <w:shd w:val="clear" w:color="auto" w:fill="D9D9D9"/>
          </w:tcPr>
          <w:p w:rsidR="00FE762F" w:rsidRPr="00342834" w:rsidRDefault="00FE762F" w:rsidP="00FE762F">
            <w:pPr>
              <w:jc w:val="center"/>
            </w:pPr>
            <w:r w:rsidRPr="00342834">
              <w:rPr>
                <w:sz w:val="22"/>
                <w:szCs w:val="22"/>
              </w:rPr>
              <w:t>ноябрь</w:t>
            </w:r>
          </w:p>
        </w:tc>
        <w:tc>
          <w:tcPr>
            <w:tcW w:w="992" w:type="dxa"/>
            <w:tcBorders>
              <w:bottom w:val="nil"/>
              <w:right w:val="single" w:sz="4" w:space="0" w:color="auto"/>
            </w:tcBorders>
            <w:shd w:val="clear" w:color="auto" w:fill="D9D9D9"/>
          </w:tcPr>
          <w:p w:rsidR="00FE762F" w:rsidRPr="00342834" w:rsidRDefault="00FE762F" w:rsidP="00FE762F">
            <w:pPr>
              <w:jc w:val="center"/>
            </w:pPr>
            <w:r w:rsidRPr="00342834">
              <w:rPr>
                <w:sz w:val="22"/>
                <w:szCs w:val="22"/>
              </w:rPr>
              <w:t>декабрь</w:t>
            </w:r>
          </w:p>
        </w:tc>
      </w:tr>
      <w:tr w:rsidR="00FE762F" w:rsidRPr="00342834" w:rsidTr="00FE762F">
        <w:trPr>
          <w:trHeight w:val="575"/>
        </w:trPr>
        <w:tc>
          <w:tcPr>
            <w:tcW w:w="4111" w:type="dxa"/>
            <w:tcBorders>
              <w:top w:val="single" w:sz="4" w:space="0" w:color="auto"/>
              <w:left w:val="single" w:sz="4" w:space="0" w:color="auto"/>
              <w:right w:val="nil"/>
            </w:tcBorders>
          </w:tcPr>
          <w:p w:rsidR="00FE762F" w:rsidRPr="00342834" w:rsidRDefault="00FE762F" w:rsidP="00FE762F"/>
        </w:tc>
        <w:tc>
          <w:tcPr>
            <w:tcW w:w="709" w:type="dxa"/>
            <w:tcBorders>
              <w:top w:val="single" w:sz="4" w:space="0" w:color="auto"/>
              <w:left w:val="single" w:sz="4" w:space="0" w:color="auto"/>
              <w:right w:val="nil"/>
            </w:tcBorders>
          </w:tcPr>
          <w:p w:rsidR="00FE762F" w:rsidRPr="00342834" w:rsidRDefault="00FE762F" w:rsidP="00FE762F">
            <w:pPr>
              <w:rPr>
                <w:b/>
              </w:rPr>
            </w:pPr>
          </w:p>
        </w:tc>
        <w:tc>
          <w:tcPr>
            <w:tcW w:w="992" w:type="dxa"/>
            <w:tcBorders>
              <w:top w:val="single" w:sz="4" w:space="0" w:color="auto"/>
              <w:left w:val="single" w:sz="4" w:space="0" w:color="auto"/>
              <w:right w:val="nil"/>
            </w:tcBorders>
          </w:tcPr>
          <w:p w:rsidR="00FE762F" w:rsidRPr="00342834" w:rsidRDefault="00FE762F" w:rsidP="00FE762F">
            <w:pPr>
              <w:jc w:val="center"/>
            </w:pPr>
          </w:p>
        </w:tc>
        <w:tc>
          <w:tcPr>
            <w:tcW w:w="993" w:type="dxa"/>
            <w:tcBorders>
              <w:top w:val="single" w:sz="4" w:space="0" w:color="auto"/>
              <w:left w:val="single" w:sz="4" w:space="0" w:color="auto"/>
              <w:right w:val="nil"/>
            </w:tcBorders>
          </w:tcPr>
          <w:p w:rsidR="00FE762F" w:rsidRPr="00342834" w:rsidRDefault="00FE762F" w:rsidP="00FE762F">
            <w:pPr>
              <w:jc w:val="center"/>
            </w:pPr>
          </w:p>
        </w:tc>
        <w:tc>
          <w:tcPr>
            <w:tcW w:w="709" w:type="dxa"/>
            <w:tcBorders>
              <w:top w:val="single" w:sz="4" w:space="0" w:color="auto"/>
              <w:left w:val="single" w:sz="4" w:space="0" w:color="auto"/>
              <w:right w:val="nil"/>
            </w:tcBorders>
          </w:tcPr>
          <w:p w:rsidR="00FE762F" w:rsidRPr="00342834" w:rsidRDefault="00FE762F" w:rsidP="00FE762F">
            <w:pPr>
              <w:jc w:val="center"/>
            </w:pPr>
          </w:p>
        </w:tc>
        <w:tc>
          <w:tcPr>
            <w:tcW w:w="850" w:type="dxa"/>
            <w:tcBorders>
              <w:top w:val="single" w:sz="4" w:space="0" w:color="auto"/>
              <w:left w:val="single" w:sz="4" w:space="0" w:color="auto"/>
              <w:right w:val="single" w:sz="4" w:space="0" w:color="auto"/>
            </w:tcBorders>
          </w:tcPr>
          <w:p w:rsidR="00FE762F" w:rsidRPr="00342834" w:rsidRDefault="00FE762F" w:rsidP="00FE762F"/>
        </w:tc>
        <w:tc>
          <w:tcPr>
            <w:tcW w:w="851" w:type="dxa"/>
            <w:tcBorders>
              <w:top w:val="single" w:sz="4" w:space="0" w:color="auto"/>
              <w:left w:val="nil"/>
              <w:right w:val="single" w:sz="4" w:space="0" w:color="auto"/>
            </w:tcBorders>
          </w:tcPr>
          <w:p w:rsidR="00FE762F" w:rsidRPr="00342834" w:rsidRDefault="00FE762F" w:rsidP="00FE762F">
            <w:pPr>
              <w:jc w:val="center"/>
            </w:pPr>
          </w:p>
        </w:tc>
        <w:tc>
          <w:tcPr>
            <w:tcW w:w="709" w:type="dxa"/>
            <w:tcBorders>
              <w:top w:val="single" w:sz="4" w:space="0" w:color="auto"/>
              <w:left w:val="nil"/>
              <w:right w:val="single" w:sz="4" w:space="0" w:color="auto"/>
            </w:tcBorders>
          </w:tcPr>
          <w:p w:rsidR="00FE762F" w:rsidRPr="00342834" w:rsidRDefault="00FE762F" w:rsidP="00FE762F">
            <w:pPr>
              <w:jc w:val="center"/>
            </w:pPr>
          </w:p>
        </w:tc>
        <w:tc>
          <w:tcPr>
            <w:tcW w:w="850" w:type="dxa"/>
            <w:tcBorders>
              <w:top w:val="single" w:sz="4" w:space="0" w:color="auto"/>
              <w:left w:val="nil"/>
              <w:right w:val="single" w:sz="4" w:space="0" w:color="auto"/>
            </w:tcBorders>
          </w:tcPr>
          <w:p w:rsidR="00FE762F" w:rsidRPr="00342834" w:rsidRDefault="00FE762F" w:rsidP="00FE762F">
            <w:pPr>
              <w:jc w:val="center"/>
            </w:pPr>
          </w:p>
        </w:tc>
        <w:tc>
          <w:tcPr>
            <w:tcW w:w="851" w:type="dxa"/>
            <w:tcBorders>
              <w:top w:val="single" w:sz="4" w:space="0" w:color="auto"/>
              <w:left w:val="nil"/>
              <w:right w:val="single" w:sz="4" w:space="0" w:color="auto"/>
            </w:tcBorders>
          </w:tcPr>
          <w:p w:rsidR="00FE762F" w:rsidRPr="00342834" w:rsidRDefault="00FE762F" w:rsidP="00FE762F">
            <w:pPr>
              <w:jc w:val="center"/>
            </w:pPr>
          </w:p>
        </w:tc>
        <w:tc>
          <w:tcPr>
            <w:tcW w:w="992" w:type="dxa"/>
            <w:tcBorders>
              <w:top w:val="single" w:sz="4" w:space="0" w:color="auto"/>
              <w:left w:val="nil"/>
              <w:right w:val="single" w:sz="4" w:space="0" w:color="auto"/>
            </w:tcBorders>
          </w:tcPr>
          <w:p w:rsidR="00FE762F" w:rsidRPr="00342834" w:rsidRDefault="00FE762F" w:rsidP="00FE762F"/>
        </w:tc>
        <w:tc>
          <w:tcPr>
            <w:tcW w:w="992" w:type="dxa"/>
            <w:tcBorders>
              <w:top w:val="single" w:sz="4" w:space="0" w:color="auto"/>
              <w:left w:val="nil"/>
              <w:right w:val="single" w:sz="4" w:space="0" w:color="auto"/>
            </w:tcBorders>
          </w:tcPr>
          <w:p w:rsidR="00FE762F" w:rsidRPr="00342834" w:rsidRDefault="00FE762F" w:rsidP="00FE762F">
            <w:pPr>
              <w:jc w:val="center"/>
            </w:pPr>
          </w:p>
        </w:tc>
        <w:tc>
          <w:tcPr>
            <w:tcW w:w="851" w:type="dxa"/>
            <w:tcBorders>
              <w:top w:val="single" w:sz="4" w:space="0" w:color="auto"/>
              <w:left w:val="nil"/>
              <w:right w:val="single" w:sz="4" w:space="0" w:color="auto"/>
            </w:tcBorders>
          </w:tcPr>
          <w:p w:rsidR="00FE762F" w:rsidRPr="00342834" w:rsidRDefault="00FE762F" w:rsidP="00FE762F">
            <w:pPr>
              <w:jc w:val="center"/>
            </w:pPr>
          </w:p>
        </w:tc>
        <w:tc>
          <w:tcPr>
            <w:tcW w:w="992" w:type="dxa"/>
            <w:tcBorders>
              <w:top w:val="single" w:sz="4" w:space="0" w:color="auto"/>
              <w:left w:val="nil"/>
              <w:right w:val="single" w:sz="4" w:space="0" w:color="auto"/>
            </w:tcBorders>
          </w:tcPr>
          <w:p w:rsidR="00FE762F" w:rsidRPr="00342834" w:rsidRDefault="00FE762F" w:rsidP="00FE762F">
            <w:pPr>
              <w:jc w:val="center"/>
            </w:pPr>
          </w:p>
        </w:tc>
      </w:tr>
    </w:tbl>
    <w:p w:rsidR="00FE762F" w:rsidRPr="00342834" w:rsidRDefault="00FE762F" w:rsidP="00FE762F">
      <w:pPr>
        <w:rPr>
          <w:sz w:val="20"/>
          <w:szCs w:val="20"/>
        </w:rPr>
      </w:pPr>
      <w:r w:rsidRPr="00342834">
        <w:rPr>
          <w:b/>
          <w:sz w:val="20"/>
          <w:szCs w:val="20"/>
        </w:rPr>
        <w:t>Примечание:</w:t>
      </w:r>
      <w:r w:rsidRPr="00342834">
        <w:rPr>
          <w:sz w:val="20"/>
          <w:szCs w:val="20"/>
        </w:rPr>
        <w:t xml:space="preserve"> при совпадении сроков выполнения ТО по разным видам технического обслуживания одного и того же электрооборудования    выполняется наиболее полное те</w:t>
      </w:r>
      <w:r w:rsidRPr="00342834">
        <w:rPr>
          <w:sz w:val="20"/>
          <w:szCs w:val="20"/>
        </w:rPr>
        <w:t>х</w:t>
      </w:r>
      <w:r w:rsidRPr="00342834">
        <w:rPr>
          <w:sz w:val="20"/>
          <w:szCs w:val="20"/>
        </w:rPr>
        <w:t>ническое обслуживание.</w:t>
      </w:r>
    </w:p>
    <w:p w:rsidR="00FE762F" w:rsidRPr="00342834" w:rsidRDefault="00FE762F" w:rsidP="00FE762F">
      <w:pPr>
        <w:rPr>
          <w:sz w:val="22"/>
          <w:szCs w:val="22"/>
        </w:rPr>
      </w:pPr>
    </w:p>
    <w:p w:rsidR="00FE762F" w:rsidRDefault="00FE762F" w:rsidP="00FE762F">
      <w:pPr>
        <w:rPr>
          <w:sz w:val="22"/>
          <w:szCs w:val="22"/>
        </w:rPr>
      </w:pPr>
    </w:p>
    <w:p w:rsidR="00FE762F" w:rsidRDefault="00FE762F" w:rsidP="00FE762F">
      <w:pPr>
        <w:rPr>
          <w:sz w:val="22"/>
          <w:szCs w:val="22"/>
        </w:rPr>
      </w:pPr>
    </w:p>
    <w:p w:rsidR="00FE762F" w:rsidRDefault="00FE762F" w:rsidP="00FE762F">
      <w:pPr>
        <w:rPr>
          <w:sz w:val="22"/>
          <w:szCs w:val="22"/>
        </w:rPr>
      </w:pPr>
    </w:p>
    <w:p w:rsidR="00FE762F" w:rsidRDefault="00FE762F" w:rsidP="00FE762F">
      <w:pPr>
        <w:rPr>
          <w:sz w:val="22"/>
          <w:szCs w:val="22"/>
        </w:rPr>
      </w:pPr>
    </w:p>
    <w:p w:rsidR="00FE762F" w:rsidRDefault="00FE762F" w:rsidP="00FE762F">
      <w:pPr>
        <w:rPr>
          <w:sz w:val="22"/>
          <w:szCs w:val="22"/>
        </w:rPr>
      </w:pPr>
    </w:p>
    <w:p w:rsidR="00FE762F" w:rsidRDefault="00FE762F" w:rsidP="00FE762F">
      <w:pPr>
        <w:rPr>
          <w:sz w:val="22"/>
          <w:szCs w:val="22"/>
        </w:rPr>
      </w:pPr>
    </w:p>
    <w:p w:rsidR="00FE762F" w:rsidRDefault="00FE762F" w:rsidP="00FE762F">
      <w:pPr>
        <w:rPr>
          <w:sz w:val="22"/>
          <w:szCs w:val="22"/>
        </w:rPr>
      </w:pPr>
    </w:p>
    <w:p w:rsidR="00FE762F" w:rsidRDefault="00FE762F" w:rsidP="00FE762F">
      <w:pPr>
        <w:rPr>
          <w:sz w:val="22"/>
          <w:szCs w:val="22"/>
        </w:rPr>
      </w:pPr>
    </w:p>
    <w:p w:rsidR="00FE762F" w:rsidRDefault="00FE762F" w:rsidP="00FE762F">
      <w:pPr>
        <w:rPr>
          <w:sz w:val="22"/>
          <w:szCs w:val="22"/>
        </w:rPr>
      </w:pPr>
    </w:p>
    <w:p w:rsidR="00FE762F" w:rsidRDefault="00FE762F" w:rsidP="00FE762F">
      <w:pPr>
        <w:rPr>
          <w:sz w:val="22"/>
          <w:szCs w:val="22"/>
        </w:rPr>
      </w:pPr>
    </w:p>
    <w:p w:rsidR="00FE762F" w:rsidRDefault="00FE762F" w:rsidP="00FE762F">
      <w:pPr>
        <w:rPr>
          <w:sz w:val="22"/>
          <w:szCs w:val="22"/>
        </w:rPr>
      </w:pPr>
    </w:p>
    <w:p w:rsidR="00FE762F" w:rsidRDefault="00FE762F" w:rsidP="00FE762F">
      <w:pPr>
        <w:rPr>
          <w:sz w:val="22"/>
          <w:szCs w:val="22"/>
        </w:rPr>
      </w:pPr>
    </w:p>
    <w:p w:rsidR="00FE762F" w:rsidRDefault="00FE762F" w:rsidP="00FE762F">
      <w:pPr>
        <w:rPr>
          <w:sz w:val="22"/>
          <w:szCs w:val="22"/>
        </w:rPr>
      </w:pPr>
    </w:p>
    <w:p w:rsidR="00FE762F" w:rsidRDefault="00FE762F" w:rsidP="00FE762F">
      <w:pPr>
        <w:rPr>
          <w:sz w:val="22"/>
          <w:szCs w:val="22"/>
        </w:rPr>
      </w:pPr>
    </w:p>
    <w:p w:rsidR="00FE762F" w:rsidRDefault="00FE762F" w:rsidP="00FE762F">
      <w:pPr>
        <w:rPr>
          <w:sz w:val="22"/>
          <w:szCs w:val="22"/>
        </w:rPr>
        <w:sectPr w:rsidR="00FE762F" w:rsidSect="00FE762F">
          <w:pgSz w:w="16838" w:h="11906" w:orient="landscape"/>
          <w:pgMar w:top="1134" w:right="851" w:bottom="567" w:left="709" w:header="709" w:footer="709" w:gutter="0"/>
          <w:cols w:space="708"/>
          <w:docGrid w:linePitch="360"/>
        </w:sectPr>
      </w:pPr>
    </w:p>
    <w:p w:rsidR="00FE762F" w:rsidRPr="00342834" w:rsidRDefault="00FE762F" w:rsidP="00FE762F">
      <w:pPr>
        <w:widowControl w:val="0"/>
        <w:suppressAutoHyphens/>
        <w:autoSpaceDE w:val="0"/>
        <w:ind w:firstLine="720"/>
        <w:jc w:val="right"/>
        <w:rPr>
          <w:b/>
          <w:lang w:eastAsia="ar-SA"/>
        </w:rPr>
      </w:pPr>
      <w:r w:rsidRPr="00342834">
        <w:rPr>
          <w:b/>
          <w:lang w:eastAsia="ar-SA"/>
        </w:rPr>
        <w:lastRenderedPageBreak/>
        <w:t>Приложение  №4</w:t>
      </w:r>
    </w:p>
    <w:p w:rsidR="00FE762F" w:rsidRPr="00342834" w:rsidRDefault="00FE762F" w:rsidP="00FE762F">
      <w:pPr>
        <w:widowControl w:val="0"/>
        <w:suppressAutoHyphens/>
        <w:autoSpaceDE w:val="0"/>
        <w:ind w:firstLine="720"/>
        <w:jc w:val="right"/>
        <w:rPr>
          <w:b/>
          <w:snapToGrid w:val="0"/>
        </w:rPr>
      </w:pPr>
      <w:r w:rsidRPr="00342834">
        <w:rPr>
          <w:b/>
          <w:lang w:eastAsia="ar-SA"/>
        </w:rPr>
        <w:t>к Договору №</w:t>
      </w:r>
      <w:r w:rsidRPr="00342834">
        <w:rPr>
          <w:b/>
          <w:snapToGrid w:val="0"/>
        </w:rPr>
        <w:softHyphen/>
      </w:r>
      <w:r w:rsidRPr="00342834">
        <w:rPr>
          <w:b/>
          <w:snapToGrid w:val="0"/>
        </w:rPr>
        <w:softHyphen/>
      </w:r>
      <w:r w:rsidRPr="00342834">
        <w:rPr>
          <w:b/>
          <w:snapToGrid w:val="0"/>
        </w:rPr>
        <w:softHyphen/>
      </w:r>
      <w:r w:rsidRPr="00342834">
        <w:rPr>
          <w:b/>
          <w:snapToGrid w:val="0"/>
        </w:rPr>
        <w:softHyphen/>
      </w:r>
      <w:r w:rsidRPr="00342834">
        <w:rPr>
          <w:b/>
          <w:snapToGrid w:val="0"/>
        </w:rPr>
        <w:softHyphen/>
      </w:r>
      <w:r w:rsidRPr="00342834">
        <w:rPr>
          <w:b/>
          <w:snapToGrid w:val="0"/>
        </w:rPr>
        <w:softHyphen/>
      </w:r>
      <w:r w:rsidRPr="00342834">
        <w:rPr>
          <w:b/>
          <w:snapToGrid w:val="0"/>
        </w:rPr>
        <w:softHyphen/>
      </w:r>
      <w:r w:rsidRPr="00342834">
        <w:rPr>
          <w:b/>
          <w:snapToGrid w:val="0"/>
        </w:rPr>
        <w:softHyphen/>
        <w:t xml:space="preserve"> _________</w:t>
      </w:r>
    </w:p>
    <w:p w:rsidR="00FE762F" w:rsidRPr="00342834" w:rsidRDefault="00FE762F" w:rsidP="00FE762F">
      <w:pPr>
        <w:widowControl w:val="0"/>
        <w:suppressAutoHyphens/>
        <w:autoSpaceDE w:val="0"/>
        <w:ind w:firstLine="720"/>
        <w:jc w:val="right"/>
        <w:rPr>
          <w:b/>
          <w:lang w:eastAsia="ar-SA"/>
        </w:rPr>
      </w:pPr>
      <w:r w:rsidRPr="00342834">
        <w:rPr>
          <w:b/>
          <w:lang w:eastAsia="ar-SA"/>
        </w:rPr>
        <w:t xml:space="preserve">  от « __ » _________ 20__ г.</w:t>
      </w:r>
    </w:p>
    <w:p w:rsidR="00FE762F" w:rsidRPr="00342834" w:rsidRDefault="00FE762F" w:rsidP="00FE762F">
      <w:pPr>
        <w:ind w:firstLine="720"/>
        <w:jc w:val="center"/>
        <w:rPr>
          <w:b/>
          <w:bCs/>
        </w:rPr>
      </w:pPr>
    </w:p>
    <w:p w:rsidR="00FE762F" w:rsidRPr="00342834" w:rsidRDefault="00FE762F" w:rsidP="00FE762F">
      <w:pPr>
        <w:ind w:firstLine="720"/>
        <w:jc w:val="center"/>
      </w:pPr>
      <w:r w:rsidRPr="00342834">
        <w:rPr>
          <w:b/>
          <w:bCs/>
        </w:rPr>
        <w:t>Регламент оперативно-технического взаимодействия</w:t>
      </w:r>
      <w:r w:rsidRPr="00342834">
        <w:t xml:space="preserve"> </w:t>
      </w:r>
    </w:p>
    <w:p w:rsidR="00FE762F" w:rsidRPr="00342834" w:rsidRDefault="00FE762F" w:rsidP="00FE762F">
      <w:pPr>
        <w:ind w:firstLine="720"/>
        <w:rPr>
          <w:b/>
          <w:bCs/>
        </w:rPr>
      </w:pPr>
    </w:p>
    <w:p w:rsidR="00FE762F" w:rsidRPr="00342834" w:rsidRDefault="00FE762F" w:rsidP="003C0D4A">
      <w:pPr>
        <w:pStyle w:val="2"/>
        <w:numPr>
          <w:ilvl w:val="0"/>
          <w:numId w:val="14"/>
        </w:numPr>
        <w:tabs>
          <w:tab w:val="clear" w:pos="360"/>
        </w:tabs>
        <w:spacing w:after="0"/>
        <w:ind w:left="0" w:firstLine="0"/>
        <w:rPr>
          <w:sz w:val="24"/>
          <w:szCs w:val="24"/>
        </w:rPr>
      </w:pPr>
      <w:r w:rsidRPr="00342834">
        <w:rPr>
          <w:sz w:val="24"/>
          <w:szCs w:val="24"/>
        </w:rPr>
        <w:t>Введение</w:t>
      </w:r>
    </w:p>
    <w:p w:rsidR="00FE762F" w:rsidRPr="00342834" w:rsidRDefault="00FE762F" w:rsidP="00FE762F">
      <w:pPr>
        <w:ind w:firstLine="720"/>
        <w:rPr>
          <w:b/>
        </w:rPr>
      </w:pPr>
    </w:p>
    <w:p w:rsidR="00FE762F" w:rsidRPr="00342834" w:rsidRDefault="00FE762F" w:rsidP="003C0D4A">
      <w:pPr>
        <w:widowControl w:val="0"/>
        <w:numPr>
          <w:ilvl w:val="1"/>
          <w:numId w:val="15"/>
        </w:numPr>
        <w:tabs>
          <w:tab w:val="clear" w:pos="1283"/>
          <w:tab w:val="left" w:pos="426"/>
          <w:tab w:val="num" w:pos="851"/>
          <w:tab w:val="left" w:pos="993"/>
        </w:tabs>
        <w:autoSpaceDE w:val="0"/>
        <w:autoSpaceDN w:val="0"/>
        <w:adjustRightInd w:val="0"/>
        <w:spacing w:after="0"/>
        <w:ind w:left="0" w:firstLine="720"/>
      </w:pPr>
      <w:r w:rsidRPr="00342834">
        <w:t xml:space="preserve">   Настоящий регламент "Оперативного взаимодействия" (далее –  регламент) определяет порядок взаимоотношения сторон по Договору № _______ от « __ » ________ 20__ г., сроки и объемы передаваемой оперативной и другой информации необходимой сторонам для выполнения договорных условий и соблюдения законодательства РФ, при:</w:t>
      </w:r>
    </w:p>
    <w:p w:rsidR="00FE762F" w:rsidRPr="00342834" w:rsidRDefault="00FE762F" w:rsidP="003C0D4A">
      <w:pPr>
        <w:widowControl w:val="0"/>
        <w:numPr>
          <w:ilvl w:val="1"/>
          <w:numId w:val="19"/>
        </w:numPr>
        <w:tabs>
          <w:tab w:val="left" w:pos="426"/>
          <w:tab w:val="left" w:pos="851"/>
          <w:tab w:val="left" w:pos="993"/>
        </w:tabs>
        <w:autoSpaceDE w:val="0"/>
        <w:autoSpaceDN w:val="0"/>
        <w:adjustRightInd w:val="0"/>
        <w:spacing w:after="0"/>
        <w:ind w:left="0" w:firstLine="720"/>
      </w:pPr>
      <w:r w:rsidRPr="00342834">
        <w:t>оперативном обслуживании объектов электрических сетей;</w:t>
      </w:r>
    </w:p>
    <w:p w:rsidR="00FE762F" w:rsidRPr="00342834" w:rsidRDefault="00FE762F" w:rsidP="003C0D4A">
      <w:pPr>
        <w:widowControl w:val="0"/>
        <w:numPr>
          <w:ilvl w:val="1"/>
          <w:numId w:val="19"/>
        </w:numPr>
        <w:tabs>
          <w:tab w:val="left" w:pos="426"/>
          <w:tab w:val="left" w:pos="851"/>
          <w:tab w:val="left" w:pos="993"/>
        </w:tabs>
        <w:autoSpaceDE w:val="0"/>
        <w:autoSpaceDN w:val="0"/>
        <w:adjustRightInd w:val="0"/>
        <w:spacing w:after="0"/>
        <w:ind w:left="0" w:firstLine="720"/>
      </w:pPr>
      <w:r w:rsidRPr="00342834">
        <w:t>осуществлении технологического присоединения;</w:t>
      </w:r>
    </w:p>
    <w:p w:rsidR="00FE762F" w:rsidRPr="00342834" w:rsidRDefault="00FE762F" w:rsidP="003C0D4A">
      <w:pPr>
        <w:widowControl w:val="0"/>
        <w:numPr>
          <w:ilvl w:val="1"/>
          <w:numId w:val="19"/>
        </w:numPr>
        <w:tabs>
          <w:tab w:val="left" w:pos="426"/>
          <w:tab w:val="left" w:pos="851"/>
          <w:tab w:val="left" w:pos="993"/>
        </w:tabs>
        <w:autoSpaceDE w:val="0"/>
        <w:autoSpaceDN w:val="0"/>
        <w:adjustRightInd w:val="0"/>
        <w:spacing w:after="0"/>
        <w:ind w:left="0" w:firstLine="720"/>
      </w:pPr>
      <w:r w:rsidRPr="00342834">
        <w:t>определении баланса электрической энергии в электрических сетях;</w:t>
      </w:r>
    </w:p>
    <w:p w:rsidR="00FE762F" w:rsidRPr="00342834" w:rsidRDefault="00FE762F" w:rsidP="003C0D4A">
      <w:pPr>
        <w:widowControl w:val="0"/>
        <w:numPr>
          <w:ilvl w:val="1"/>
          <w:numId w:val="19"/>
        </w:numPr>
        <w:tabs>
          <w:tab w:val="left" w:pos="426"/>
          <w:tab w:val="left" w:pos="851"/>
          <w:tab w:val="left" w:pos="993"/>
        </w:tabs>
        <w:autoSpaceDE w:val="0"/>
        <w:autoSpaceDN w:val="0"/>
        <w:adjustRightInd w:val="0"/>
        <w:spacing w:after="0"/>
        <w:ind w:left="0" w:firstLine="720"/>
      </w:pPr>
      <w:r w:rsidRPr="00342834">
        <w:t>обеспечении параметров надежности и качества электроэнергии при передаче ее от производителя к потребителю;</w:t>
      </w:r>
    </w:p>
    <w:p w:rsidR="00FE762F" w:rsidRPr="00342834" w:rsidRDefault="00FE762F" w:rsidP="003C0D4A">
      <w:pPr>
        <w:widowControl w:val="0"/>
        <w:numPr>
          <w:ilvl w:val="1"/>
          <w:numId w:val="19"/>
        </w:numPr>
        <w:tabs>
          <w:tab w:val="left" w:pos="426"/>
          <w:tab w:val="left" w:pos="851"/>
          <w:tab w:val="left" w:pos="993"/>
        </w:tabs>
        <w:autoSpaceDE w:val="0"/>
        <w:autoSpaceDN w:val="0"/>
        <w:adjustRightInd w:val="0"/>
        <w:spacing w:after="0"/>
        <w:ind w:left="0" w:firstLine="720"/>
      </w:pPr>
      <w:r w:rsidRPr="00342834">
        <w:t>предотвращении развития и ликвидация аварийных нарушений, поддержанию но</w:t>
      </w:r>
      <w:r w:rsidRPr="00342834">
        <w:t>р</w:t>
      </w:r>
      <w:r w:rsidRPr="00342834">
        <w:t>мального режима   работы объектов электрических сетей</w:t>
      </w:r>
      <w:r w:rsidRPr="00342834">
        <w:rPr>
          <w:bCs/>
        </w:rPr>
        <w:t>;</w:t>
      </w:r>
    </w:p>
    <w:p w:rsidR="00FE762F" w:rsidRPr="00342834" w:rsidRDefault="00FE762F" w:rsidP="003C0D4A">
      <w:pPr>
        <w:numPr>
          <w:ilvl w:val="1"/>
          <w:numId w:val="15"/>
        </w:numPr>
        <w:shd w:val="clear" w:color="auto" w:fill="FFFFFF"/>
        <w:tabs>
          <w:tab w:val="left" w:pos="567"/>
          <w:tab w:val="left" w:pos="900"/>
        </w:tabs>
        <w:spacing w:after="0" w:line="274" w:lineRule="exact"/>
        <w:ind w:left="0" w:right="5" w:firstLine="720"/>
      </w:pPr>
      <w:r>
        <w:t>_______________</w:t>
      </w:r>
      <w:r w:rsidRPr="00342834">
        <w:t>(Исполнитель) по запросу ООО «ОЭСК»</w:t>
      </w:r>
      <w:r w:rsidRPr="00342834">
        <w:rPr>
          <w:b/>
        </w:rPr>
        <w:t xml:space="preserve"> </w:t>
      </w:r>
      <w:r w:rsidRPr="00342834">
        <w:t>(Заказчик) предоставл</w:t>
      </w:r>
      <w:r w:rsidRPr="00342834">
        <w:t>я</w:t>
      </w:r>
      <w:r w:rsidRPr="00342834">
        <w:t>ет все необходимые технические характеристики действующего и вновь вводимого оборудов</w:t>
      </w:r>
      <w:r w:rsidRPr="00342834">
        <w:t>а</w:t>
      </w:r>
      <w:r w:rsidRPr="00342834">
        <w:t>ния и линий электропередачи, инструкции, схемы и данные, характеризующие режим работы оборудования;</w:t>
      </w:r>
    </w:p>
    <w:p w:rsidR="00FE762F" w:rsidRPr="00342834" w:rsidRDefault="00FE762F" w:rsidP="003C0D4A">
      <w:pPr>
        <w:numPr>
          <w:ilvl w:val="1"/>
          <w:numId w:val="15"/>
        </w:numPr>
        <w:shd w:val="clear" w:color="auto" w:fill="FFFFFF"/>
        <w:tabs>
          <w:tab w:val="left" w:pos="567"/>
          <w:tab w:val="left" w:pos="900"/>
        </w:tabs>
        <w:spacing w:after="0" w:line="274" w:lineRule="exact"/>
        <w:ind w:left="0" w:right="5" w:firstLine="720"/>
      </w:pPr>
      <w:r w:rsidRPr="00342834">
        <w:t xml:space="preserve">Регламент определяет только оперативно-технические вопросы и не рассматривает правила ведения коммерческой деятельности на рынке электроэнергии. </w:t>
      </w:r>
    </w:p>
    <w:p w:rsidR="00FE762F" w:rsidRPr="00342834" w:rsidRDefault="00FE762F" w:rsidP="003C0D4A">
      <w:pPr>
        <w:numPr>
          <w:ilvl w:val="1"/>
          <w:numId w:val="15"/>
        </w:numPr>
        <w:shd w:val="clear" w:color="auto" w:fill="FFFFFF"/>
        <w:tabs>
          <w:tab w:val="left" w:pos="567"/>
          <w:tab w:val="left" w:pos="900"/>
        </w:tabs>
        <w:spacing w:after="0" w:line="274" w:lineRule="exact"/>
        <w:ind w:left="0" w:right="5" w:firstLine="720"/>
      </w:pPr>
      <w:r w:rsidRPr="00342834">
        <w:t>Знание настоящего регламента обязательно для персонала ООО «ОЭСК»</w:t>
      </w:r>
      <w:r w:rsidRPr="00342834">
        <w:rPr>
          <w:b/>
        </w:rPr>
        <w:t xml:space="preserve"> </w:t>
      </w:r>
      <w:r w:rsidRPr="00342834">
        <w:t>(Зака</w:t>
      </w:r>
      <w:r>
        <w:t>зч</w:t>
      </w:r>
      <w:r>
        <w:t>и</w:t>
      </w:r>
      <w:r>
        <w:t>ка) и персонала ________________</w:t>
      </w:r>
      <w:r w:rsidRPr="00342834">
        <w:t xml:space="preserve">(Исполнителя).  </w:t>
      </w:r>
    </w:p>
    <w:p w:rsidR="00FE762F" w:rsidRPr="00342834" w:rsidRDefault="00FE762F" w:rsidP="00FE762F">
      <w:pPr>
        <w:ind w:firstLine="720"/>
      </w:pPr>
    </w:p>
    <w:p w:rsidR="00FE762F" w:rsidRPr="00342834" w:rsidRDefault="00FE762F" w:rsidP="003C0D4A">
      <w:pPr>
        <w:pStyle w:val="2"/>
        <w:numPr>
          <w:ilvl w:val="0"/>
          <w:numId w:val="14"/>
        </w:numPr>
        <w:spacing w:after="0"/>
        <w:ind w:left="0" w:firstLine="0"/>
        <w:rPr>
          <w:sz w:val="24"/>
          <w:szCs w:val="24"/>
        </w:rPr>
      </w:pPr>
      <w:r w:rsidRPr="00342834">
        <w:rPr>
          <w:sz w:val="24"/>
          <w:szCs w:val="24"/>
        </w:rPr>
        <w:t>Термины и определения, классификация</w:t>
      </w:r>
    </w:p>
    <w:p w:rsidR="00FE762F" w:rsidRPr="00342834" w:rsidRDefault="00FE762F" w:rsidP="00FE762F">
      <w:pPr>
        <w:spacing w:before="100" w:beforeAutospacing="1" w:after="100" w:afterAutospacing="1"/>
        <w:ind w:right="150" w:firstLine="720"/>
      </w:pPr>
      <w:r w:rsidRPr="00342834">
        <w:t xml:space="preserve">    В настоящем регламенте используются следующие понятия: </w:t>
      </w:r>
    </w:p>
    <w:p w:rsidR="00FE762F" w:rsidRPr="00342834" w:rsidRDefault="00FE762F" w:rsidP="003C0D4A">
      <w:pPr>
        <w:numPr>
          <w:ilvl w:val="0"/>
          <w:numId w:val="16"/>
        </w:numPr>
        <w:shd w:val="clear" w:color="auto" w:fill="FFFFFF"/>
        <w:spacing w:before="5" w:after="0"/>
        <w:ind w:firstLine="720"/>
      </w:pPr>
      <w:r w:rsidRPr="00342834">
        <w:rPr>
          <w:b/>
          <w:spacing w:val="-2"/>
        </w:rPr>
        <w:t>Оперативный персонал</w:t>
      </w:r>
      <w:r w:rsidRPr="00342834">
        <w:rPr>
          <w:spacing w:val="-2"/>
        </w:rPr>
        <w:t xml:space="preserve"> - </w:t>
      </w:r>
      <w:r>
        <w:rPr>
          <w:spacing w:val="-2"/>
        </w:rPr>
        <w:t>это</w:t>
      </w:r>
      <w:r w:rsidRPr="00342834">
        <w:rPr>
          <w:spacing w:val="-2"/>
        </w:rPr>
        <w:t>:</w:t>
      </w:r>
    </w:p>
    <w:p w:rsidR="00FE762F" w:rsidRPr="00342834" w:rsidRDefault="00FE762F" w:rsidP="003C0D4A">
      <w:pPr>
        <w:widowControl w:val="0"/>
        <w:numPr>
          <w:ilvl w:val="1"/>
          <w:numId w:val="19"/>
        </w:numPr>
        <w:tabs>
          <w:tab w:val="left" w:pos="426"/>
          <w:tab w:val="left" w:pos="851"/>
          <w:tab w:val="left" w:pos="993"/>
        </w:tabs>
        <w:autoSpaceDE w:val="0"/>
        <w:autoSpaceDN w:val="0"/>
        <w:adjustRightInd w:val="0"/>
        <w:spacing w:after="0"/>
        <w:ind w:left="0" w:firstLine="720"/>
      </w:pPr>
      <w:r w:rsidRPr="00342834">
        <w:t>категория работников непосредственно воздействующих на органы управления эне</w:t>
      </w:r>
      <w:r w:rsidRPr="00342834">
        <w:t>р</w:t>
      </w:r>
      <w:r w:rsidRPr="00342834">
        <w:t>гоустановок и осуществляющих управление и обслуживание энергоустановок в смене. К да</w:t>
      </w:r>
      <w:r w:rsidRPr="00342834">
        <w:t>н</w:t>
      </w:r>
      <w:r w:rsidRPr="00342834">
        <w:t>ной категории относятся оперативный персонал подстанций и оперативно-выездных бригад.</w:t>
      </w:r>
    </w:p>
    <w:p w:rsidR="00FE762F" w:rsidRPr="00342834" w:rsidRDefault="00FE762F" w:rsidP="003C0D4A">
      <w:pPr>
        <w:widowControl w:val="0"/>
        <w:numPr>
          <w:ilvl w:val="1"/>
          <w:numId w:val="19"/>
        </w:numPr>
        <w:tabs>
          <w:tab w:val="left" w:pos="426"/>
          <w:tab w:val="left" w:pos="851"/>
          <w:tab w:val="left" w:pos="993"/>
        </w:tabs>
        <w:autoSpaceDE w:val="0"/>
        <w:autoSpaceDN w:val="0"/>
        <w:adjustRightInd w:val="0"/>
        <w:spacing w:after="0"/>
        <w:ind w:left="0" w:firstLine="720"/>
      </w:pPr>
      <w:r w:rsidRPr="00342834">
        <w:t>категория ремонтного персонала с правом непосредственного воздействия на органы управления электроустановок. К данной категории относится оперативно-ремонтный персонал.</w:t>
      </w:r>
    </w:p>
    <w:p w:rsidR="00FE762F" w:rsidRPr="00342834" w:rsidRDefault="00FE762F" w:rsidP="003C0D4A">
      <w:pPr>
        <w:widowControl w:val="0"/>
        <w:numPr>
          <w:ilvl w:val="1"/>
          <w:numId w:val="19"/>
        </w:numPr>
        <w:tabs>
          <w:tab w:val="left" w:pos="426"/>
          <w:tab w:val="left" w:pos="851"/>
          <w:tab w:val="left" w:pos="993"/>
        </w:tabs>
        <w:autoSpaceDE w:val="0"/>
        <w:autoSpaceDN w:val="0"/>
        <w:adjustRightInd w:val="0"/>
        <w:spacing w:after="0"/>
        <w:ind w:left="0" w:firstLine="720"/>
      </w:pPr>
      <w:r w:rsidRPr="00342834">
        <w:t>категория</w:t>
      </w:r>
      <w:r w:rsidRPr="00342834">
        <w:rPr>
          <w:spacing w:val="-1"/>
        </w:rPr>
        <w:t xml:space="preserve"> работников осуществляющих оперативное руководство в смене </w:t>
      </w:r>
      <w:r w:rsidRPr="00342834">
        <w:t>работой з</w:t>
      </w:r>
      <w:r w:rsidRPr="00342834">
        <w:t>а</w:t>
      </w:r>
      <w:r w:rsidRPr="00342834">
        <w:t xml:space="preserve">крепленных за ними объектов (электрические сети, </w:t>
      </w:r>
      <w:proofErr w:type="spellStart"/>
      <w:r w:rsidRPr="00342834">
        <w:t>энергообъекты</w:t>
      </w:r>
      <w:proofErr w:type="spellEnd"/>
      <w:r w:rsidRPr="00342834">
        <w:t>) и подчинённым ему опер</w:t>
      </w:r>
      <w:r w:rsidRPr="00342834">
        <w:t>а</w:t>
      </w:r>
      <w:r w:rsidRPr="00342834">
        <w:t xml:space="preserve">тивным персоналом. К данной категории относятся оперативные руководители (диспетчеры электрических сетей, </w:t>
      </w:r>
      <w:proofErr w:type="spellStart"/>
      <w:r w:rsidRPr="00342834">
        <w:t>энергодиспетчеры</w:t>
      </w:r>
      <w:proofErr w:type="spellEnd"/>
      <w:r w:rsidRPr="00342834">
        <w:t xml:space="preserve"> предприятий, организаций).</w:t>
      </w:r>
    </w:p>
    <w:p w:rsidR="00FE762F" w:rsidRPr="00342834" w:rsidRDefault="00FE762F" w:rsidP="00FE762F">
      <w:pPr>
        <w:widowControl w:val="0"/>
        <w:shd w:val="clear" w:color="auto" w:fill="FFFFFF"/>
        <w:tabs>
          <w:tab w:val="left" w:pos="936"/>
        </w:tabs>
        <w:autoSpaceDE w:val="0"/>
        <w:autoSpaceDN w:val="0"/>
        <w:adjustRightInd w:val="0"/>
        <w:spacing w:before="50" w:line="266" w:lineRule="exact"/>
        <w:ind w:right="-22" w:firstLine="720"/>
      </w:pPr>
    </w:p>
    <w:p w:rsidR="00FE762F" w:rsidRPr="00342834" w:rsidRDefault="00FE762F" w:rsidP="003C0D4A">
      <w:pPr>
        <w:widowControl w:val="0"/>
        <w:numPr>
          <w:ilvl w:val="0"/>
          <w:numId w:val="16"/>
        </w:numPr>
        <w:shd w:val="clear" w:color="auto" w:fill="FFFFFF"/>
        <w:tabs>
          <w:tab w:val="left" w:pos="709"/>
        </w:tabs>
        <w:autoSpaceDE w:val="0"/>
        <w:autoSpaceDN w:val="0"/>
        <w:adjustRightInd w:val="0"/>
        <w:spacing w:before="50" w:after="0" w:line="266" w:lineRule="exact"/>
        <w:ind w:right="-22" w:firstLine="720"/>
      </w:pPr>
      <w:r w:rsidRPr="00342834">
        <w:rPr>
          <w:b/>
          <w:bCs/>
          <w:spacing w:val="-3"/>
        </w:rPr>
        <w:t>Режимы работы энергосистемы</w:t>
      </w:r>
    </w:p>
    <w:p w:rsidR="00FE762F" w:rsidRPr="00342834" w:rsidRDefault="00FE762F" w:rsidP="00FE762F">
      <w:pPr>
        <w:shd w:val="clear" w:color="auto" w:fill="FFFFFF"/>
        <w:spacing w:before="130" w:line="264" w:lineRule="exact"/>
        <w:ind w:right="254" w:firstLine="720"/>
      </w:pPr>
      <w:r w:rsidRPr="00342834">
        <w:t>Нормальный режим, Вынужденный режим, Аварийный режим, Послеаварийный р</w:t>
      </w:r>
      <w:r w:rsidRPr="00342834">
        <w:t>е</w:t>
      </w:r>
      <w:r w:rsidRPr="00342834">
        <w:t>жим.</w:t>
      </w:r>
    </w:p>
    <w:p w:rsidR="00FE762F" w:rsidRPr="00342834" w:rsidRDefault="00FE762F" w:rsidP="00FE762F">
      <w:pPr>
        <w:shd w:val="clear" w:color="auto" w:fill="FFFFFF"/>
        <w:spacing w:before="115"/>
        <w:ind w:firstLine="720"/>
      </w:pPr>
      <w:r w:rsidRPr="00342834">
        <w:rPr>
          <w:b/>
          <w:iCs/>
        </w:rPr>
        <w:t>Нормальный режим  энергосистемы</w:t>
      </w:r>
      <w:r w:rsidRPr="00342834">
        <w:rPr>
          <w:i/>
          <w:iCs/>
        </w:rPr>
        <w:t xml:space="preserve">  - </w:t>
      </w:r>
      <w:r w:rsidRPr="00342834">
        <w:t xml:space="preserve">режим   энергосистемы,   при  котором </w:t>
      </w:r>
      <w:r w:rsidRPr="00342834">
        <w:rPr>
          <w:spacing w:val="-1"/>
        </w:rPr>
        <w:t>потр</w:t>
      </w:r>
      <w:r w:rsidRPr="00342834">
        <w:rPr>
          <w:spacing w:val="-1"/>
        </w:rPr>
        <w:t>е</w:t>
      </w:r>
      <w:r w:rsidRPr="00342834">
        <w:rPr>
          <w:spacing w:val="-1"/>
        </w:rPr>
        <w:t>бители снабжаются электрической энергией, а значения технических параметров режима эне</w:t>
      </w:r>
      <w:r w:rsidRPr="00342834">
        <w:rPr>
          <w:spacing w:val="-1"/>
        </w:rPr>
        <w:t>р</w:t>
      </w:r>
      <w:r w:rsidRPr="00342834">
        <w:rPr>
          <w:spacing w:val="-1"/>
        </w:rPr>
        <w:t xml:space="preserve">госистемы и оборудования находятся в пределах длительно допустимых </w:t>
      </w:r>
      <w:r w:rsidRPr="00342834">
        <w:t>значений, имеются нормативные оперативные резервы мощности на электростанциях.</w:t>
      </w:r>
    </w:p>
    <w:p w:rsidR="00FE762F" w:rsidRPr="00342834" w:rsidRDefault="00FE762F" w:rsidP="00FE762F">
      <w:pPr>
        <w:shd w:val="clear" w:color="auto" w:fill="FFFFFF"/>
        <w:spacing w:before="120" w:line="274" w:lineRule="exact"/>
        <w:ind w:right="14" w:firstLine="720"/>
      </w:pPr>
      <w:r w:rsidRPr="00342834">
        <w:rPr>
          <w:b/>
          <w:bCs/>
          <w:iCs/>
        </w:rPr>
        <w:lastRenderedPageBreak/>
        <w:t>Вынужденный режим энергосистемы</w:t>
      </w:r>
      <w:r w:rsidRPr="00342834">
        <w:rPr>
          <w:b/>
          <w:bCs/>
          <w:i/>
          <w:iCs/>
        </w:rPr>
        <w:t xml:space="preserve"> </w:t>
      </w:r>
      <w:r w:rsidRPr="00342834">
        <w:t xml:space="preserve">- режим энергосистемы, при котором </w:t>
      </w:r>
      <w:r w:rsidRPr="00342834">
        <w:rPr>
          <w:spacing w:val="-1"/>
        </w:rPr>
        <w:t xml:space="preserve">загрузка некоторых контролируемых сечений выше максимально допустимой, но не </w:t>
      </w:r>
      <w:r w:rsidRPr="00342834">
        <w:rPr>
          <w:spacing w:val="-2"/>
        </w:rPr>
        <w:t xml:space="preserve">превышает </w:t>
      </w:r>
      <w:proofErr w:type="spellStart"/>
      <w:r w:rsidRPr="00342834">
        <w:rPr>
          <w:spacing w:val="-2"/>
        </w:rPr>
        <w:t>авари</w:t>
      </w:r>
      <w:r w:rsidRPr="00342834">
        <w:rPr>
          <w:spacing w:val="-2"/>
        </w:rPr>
        <w:t>й</w:t>
      </w:r>
      <w:r w:rsidRPr="00342834">
        <w:rPr>
          <w:spacing w:val="-2"/>
        </w:rPr>
        <w:t>но</w:t>
      </w:r>
      <w:proofErr w:type="spellEnd"/>
      <w:r w:rsidRPr="00342834">
        <w:rPr>
          <w:spacing w:val="-2"/>
        </w:rPr>
        <w:t xml:space="preserve"> допустимой. Вынужденный режим может быть разрешен на высшем уровне диспетчерского управления для послеаварийных режимов на время прохождения </w:t>
      </w:r>
      <w:r w:rsidRPr="00342834">
        <w:t>максимума или минимума нагрузки, но не более 40 мин (дополнительно к 20 мин, разрешенным для нормализации посл</w:t>
      </w:r>
      <w:r w:rsidRPr="00342834">
        <w:t>е</w:t>
      </w:r>
      <w:r w:rsidRPr="00342834">
        <w:t>аварийного режима), или на время, необходимое для ввода ограничений и/или мобилизации резерва, а также при невозможности выполнения требований к нормальным режимам энерг</w:t>
      </w:r>
      <w:r w:rsidRPr="00342834">
        <w:t>о</w:t>
      </w:r>
      <w:r w:rsidRPr="00342834">
        <w:t>системы.</w:t>
      </w:r>
    </w:p>
    <w:p w:rsidR="00FE762F" w:rsidRPr="00342834" w:rsidRDefault="00FE762F" w:rsidP="00FE762F">
      <w:pPr>
        <w:shd w:val="clear" w:color="auto" w:fill="FFFFFF"/>
        <w:spacing w:before="149" w:line="269" w:lineRule="exact"/>
        <w:ind w:firstLine="720"/>
      </w:pPr>
      <w:r w:rsidRPr="00342834">
        <w:rPr>
          <w:b/>
          <w:bCs/>
        </w:rPr>
        <w:t>Аварийный режим в электроэнергетической системе</w:t>
      </w:r>
      <w:r w:rsidRPr="00342834">
        <w:t xml:space="preserve"> – режим энергосистемы с пар</w:t>
      </w:r>
      <w:r w:rsidRPr="00342834">
        <w:t>а</w:t>
      </w:r>
      <w:r w:rsidRPr="00342834">
        <w:t>метрами, выходящими за пределы требований технических регламентов, возникновение и дл</w:t>
      </w:r>
      <w:r w:rsidRPr="00342834">
        <w:t>и</w:t>
      </w:r>
      <w:r w:rsidRPr="00342834">
        <w:t>тельное существование, которого представляет угрозу жизни и здоровью людей, повреждения оборудования и ведет к ограничению подачи электрической и тепловой энергии в значител</w:t>
      </w:r>
      <w:r w:rsidRPr="00342834">
        <w:t>ь</w:t>
      </w:r>
      <w:r w:rsidRPr="00342834">
        <w:t>ном объеме.</w:t>
      </w:r>
    </w:p>
    <w:p w:rsidR="00FE762F" w:rsidRPr="00342834" w:rsidRDefault="00FE762F" w:rsidP="00FE762F">
      <w:pPr>
        <w:shd w:val="clear" w:color="auto" w:fill="FFFFFF"/>
        <w:spacing w:before="149" w:line="269" w:lineRule="exact"/>
        <w:ind w:firstLine="720"/>
        <w:rPr>
          <w:spacing w:val="-2"/>
        </w:rPr>
      </w:pPr>
      <w:r w:rsidRPr="00342834">
        <w:rPr>
          <w:b/>
          <w:bCs/>
          <w:iCs/>
        </w:rPr>
        <w:t>Послеаварийный режим энергосистемы</w:t>
      </w:r>
      <w:r w:rsidRPr="00342834">
        <w:rPr>
          <w:b/>
          <w:bCs/>
          <w:i/>
          <w:iCs/>
        </w:rPr>
        <w:t xml:space="preserve"> </w:t>
      </w:r>
      <w:r w:rsidRPr="00342834">
        <w:rPr>
          <w:b/>
          <w:bCs/>
        </w:rPr>
        <w:t xml:space="preserve">- </w:t>
      </w:r>
      <w:r w:rsidRPr="00342834">
        <w:t xml:space="preserve">режим, </w:t>
      </w:r>
      <w:r w:rsidRPr="00342834">
        <w:rPr>
          <w:b/>
          <w:bCs/>
        </w:rPr>
        <w:t xml:space="preserve">в </w:t>
      </w:r>
      <w:r w:rsidRPr="00342834">
        <w:t xml:space="preserve">котором </w:t>
      </w:r>
      <w:r w:rsidRPr="00342834">
        <w:rPr>
          <w:b/>
          <w:bCs/>
        </w:rPr>
        <w:t xml:space="preserve">энергосистема </w:t>
      </w:r>
      <w:r w:rsidRPr="00342834">
        <w:rPr>
          <w:spacing w:val="-2"/>
        </w:rPr>
        <w:t xml:space="preserve">находится после локализации аварии до установления нормального или вынужденного </w:t>
      </w:r>
      <w:r w:rsidRPr="00342834">
        <w:t>режима. Послеав</w:t>
      </w:r>
      <w:r w:rsidRPr="00342834">
        <w:t>а</w:t>
      </w:r>
      <w:r w:rsidRPr="00342834">
        <w:t>рийный режим характеризуется сниженными требованиями к параметрам режима, по сравн</w:t>
      </w:r>
      <w:r w:rsidRPr="00342834">
        <w:t>е</w:t>
      </w:r>
      <w:r w:rsidRPr="00342834">
        <w:t>нию с требованиями к нормальному режиму. Продолжительность нормализации послеавари</w:t>
      </w:r>
      <w:r w:rsidRPr="00342834">
        <w:t>й</w:t>
      </w:r>
      <w:r w:rsidRPr="00342834">
        <w:t xml:space="preserve">ного режима ограничена 20 мин. </w:t>
      </w:r>
      <w:r w:rsidRPr="00342834">
        <w:rPr>
          <w:spacing w:val="-2"/>
        </w:rPr>
        <w:t>Превышение указанного времени означает переход к работе в вынужденном режиме.</w:t>
      </w:r>
    </w:p>
    <w:p w:rsidR="00FE762F" w:rsidRPr="00342834" w:rsidRDefault="00FE762F" w:rsidP="00FE762F">
      <w:pPr>
        <w:shd w:val="clear" w:color="auto" w:fill="FFFFFF"/>
        <w:spacing w:before="130" w:line="264" w:lineRule="exact"/>
        <w:ind w:right="254" w:firstLine="720"/>
      </w:pPr>
    </w:p>
    <w:p w:rsidR="00FE762F" w:rsidRPr="00342834" w:rsidRDefault="00FE762F" w:rsidP="003C0D4A">
      <w:pPr>
        <w:numPr>
          <w:ilvl w:val="0"/>
          <w:numId w:val="16"/>
        </w:numPr>
        <w:spacing w:after="0"/>
        <w:ind w:firstLine="720"/>
        <w:rPr>
          <w:b/>
          <w:bCs/>
        </w:rPr>
      </w:pPr>
      <w:r w:rsidRPr="00342834">
        <w:rPr>
          <w:b/>
          <w:bCs/>
        </w:rPr>
        <w:t>Внезапное нарушение электроснабжения</w:t>
      </w:r>
      <w:r w:rsidRPr="00342834">
        <w:t xml:space="preserve"> – нарушение электроснабжения, во</w:t>
      </w:r>
      <w:r w:rsidRPr="00342834">
        <w:t>з</w:t>
      </w:r>
      <w:r w:rsidRPr="00342834">
        <w:t xml:space="preserve">никающее без предварительного уведомления потребителя </w:t>
      </w:r>
      <w:proofErr w:type="spellStart"/>
      <w:r w:rsidRPr="00342834">
        <w:t>энергоснабжающей</w:t>
      </w:r>
      <w:proofErr w:type="spellEnd"/>
      <w:r w:rsidRPr="00342834">
        <w:t xml:space="preserve"> организацией или с уведомлением за время, недостаточное для принятия на объектах потребителей необх</w:t>
      </w:r>
      <w:r w:rsidRPr="00342834">
        <w:t>о</w:t>
      </w:r>
      <w:r w:rsidRPr="00342834">
        <w:t>димых противоаварийных мер с учетом характера его производственных процессов;</w:t>
      </w:r>
    </w:p>
    <w:p w:rsidR="00FE762F" w:rsidRPr="00342834" w:rsidRDefault="00FE762F" w:rsidP="003C0D4A">
      <w:pPr>
        <w:numPr>
          <w:ilvl w:val="0"/>
          <w:numId w:val="16"/>
        </w:numPr>
        <w:spacing w:after="0"/>
        <w:ind w:firstLine="720"/>
        <w:rPr>
          <w:b/>
          <w:bCs/>
        </w:rPr>
      </w:pPr>
      <w:r w:rsidRPr="00342834">
        <w:rPr>
          <w:b/>
          <w:bCs/>
        </w:rPr>
        <w:t xml:space="preserve">Кратковременное нарушение электроснабжения </w:t>
      </w:r>
      <w:r w:rsidRPr="00342834">
        <w:t>– нарушение электроснабж</w:t>
      </w:r>
      <w:r w:rsidRPr="00342834">
        <w:t>е</w:t>
      </w:r>
      <w:r w:rsidRPr="00342834">
        <w:t>ния на время действия систем релейной защиты и автоматики при ликвидации возникшего п</w:t>
      </w:r>
      <w:r w:rsidRPr="00342834">
        <w:t>о</w:t>
      </w:r>
      <w:r w:rsidRPr="00342834">
        <w:t>вреждения или выполнения необходимых переключений в электрической сети общего назн</w:t>
      </w:r>
      <w:r w:rsidRPr="00342834">
        <w:t>а</w:t>
      </w:r>
      <w:r w:rsidRPr="00342834">
        <w:t>чения;</w:t>
      </w:r>
    </w:p>
    <w:p w:rsidR="00FE762F" w:rsidRPr="00342834" w:rsidRDefault="00FE762F" w:rsidP="003C0D4A">
      <w:pPr>
        <w:numPr>
          <w:ilvl w:val="0"/>
          <w:numId w:val="16"/>
        </w:numPr>
        <w:spacing w:after="0"/>
        <w:ind w:firstLine="720"/>
        <w:rPr>
          <w:b/>
          <w:bCs/>
        </w:rPr>
      </w:pPr>
      <w:r w:rsidRPr="00342834">
        <w:rPr>
          <w:b/>
          <w:bCs/>
        </w:rPr>
        <w:t xml:space="preserve">Нарушение электроснабжения </w:t>
      </w:r>
      <w:r w:rsidRPr="00342834">
        <w:t>– прекращение электроснабжения объекта п</w:t>
      </w:r>
      <w:r w:rsidRPr="00342834">
        <w:t>о</w:t>
      </w:r>
      <w:r w:rsidRPr="00342834">
        <w:t>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FE762F" w:rsidRPr="00342834" w:rsidRDefault="00FE762F" w:rsidP="00FE762F">
      <w:pPr>
        <w:shd w:val="clear" w:color="auto" w:fill="FFFFFF"/>
        <w:spacing w:before="115" w:line="274" w:lineRule="exact"/>
        <w:ind w:right="19" w:firstLine="720"/>
      </w:pPr>
    </w:p>
    <w:p w:rsidR="00FE762F" w:rsidRPr="00342834" w:rsidRDefault="00FE762F" w:rsidP="003C0D4A">
      <w:pPr>
        <w:numPr>
          <w:ilvl w:val="0"/>
          <w:numId w:val="14"/>
        </w:numPr>
        <w:spacing w:after="0"/>
        <w:ind w:left="0" w:firstLine="0"/>
        <w:jc w:val="center"/>
        <w:rPr>
          <w:b/>
        </w:rPr>
      </w:pPr>
      <w:r w:rsidRPr="00342834">
        <w:rPr>
          <w:b/>
        </w:rPr>
        <w:t>Основные задачи  ООО «ОЭСК»</w:t>
      </w:r>
      <w:r w:rsidRPr="00342834">
        <w:t xml:space="preserve"> (Заказчика) </w:t>
      </w:r>
      <w:r w:rsidRPr="00342834">
        <w:rPr>
          <w:b/>
        </w:rPr>
        <w:t xml:space="preserve"> и </w:t>
      </w:r>
      <w:r>
        <w:rPr>
          <w:b/>
        </w:rPr>
        <w:t xml:space="preserve">____________ </w:t>
      </w:r>
      <w:r w:rsidRPr="00342834">
        <w:t>(Исполнителя)</w:t>
      </w:r>
      <w:r w:rsidRPr="00342834">
        <w:rPr>
          <w:b/>
        </w:rPr>
        <w:t>,  выполн</w:t>
      </w:r>
      <w:r w:rsidRPr="00342834">
        <w:rPr>
          <w:b/>
        </w:rPr>
        <w:t>я</w:t>
      </w:r>
      <w:r w:rsidRPr="00342834">
        <w:rPr>
          <w:b/>
        </w:rPr>
        <w:t>емые при оперативно-техническом взаимодействии</w:t>
      </w:r>
    </w:p>
    <w:p w:rsidR="00FE762F" w:rsidRPr="00342834" w:rsidRDefault="00FE762F" w:rsidP="003C0D4A">
      <w:pPr>
        <w:pStyle w:val="ac"/>
        <w:numPr>
          <w:ilvl w:val="1"/>
          <w:numId w:val="2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Обеспечение системной надежности при передаче электрической энергии и мо</w:t>
      </w:r>
      <w:r w:rsidRPr="00342834">
        <w:rPr>
          <w:rFonts w:ascii="Times New Roman" w:hAnsi="Times New Roman"/>
          <w:b w:val="0"/>
          <w:sz w:val="24"/>
        </w:rPr>
        <w:t>щ</w:t>
      </w:r>
      <w:r w:rsidRPr="00342834">
        <w:rPr>
          <w:rFonts w:ascii="Times New Roman" w:hAnsi="Times New Roman"/>
          <w:b w:val="0"/>
          <w:sz w:val="24"/>
        </w:rPr>
        <w:t>ности по электрическим сетям.</w:t>
      </w:r>
    </w:p>
    <w:p w:rsidR="00FE762F" w:rsidRPr="00342834" w:rsidRDefault="00FE762F" w:rsidP="003C0D4A">
      <w:pPr>
        <w:pStyle w:val="ac"/>
        <w:numPr>
          <w:ilvl w:val="1"/>
          <w:numId w:val="2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Соблюдение правил промышленной и пожарной безопасности,</w:t>
      </w:r>
      <w:r w:rsidRPr="00342834">
        <w:rPr>
          <w:rFonts w:ascii="Times New Roman" w:hAnsi="Times New Roman"/>
          <w:sz w:val="24"/>
        </w:rPr>
        <w:t xml:space="preserve"> </w:t>
      </w:r>
      <w:r w:rsidRPr="00342834">
        <w:rPr>
          <w:rFonts w:ascii="Times New Roman" w:hAnsi="Times New Roman"/>
          <w:b w:val="0"/>
          <w:sz w:val="24"/>
        </w:rPr>
        <w:t>правил охраны труда в процессе оперативного и технического обслуживания оборудования, зданий и соор</w:t>
      </w:r>
      <w:r w:rsidRPr="00342834">
        <w:rPr>
          <w:rFonts w:ascii="Times New Roman" w:hAnsi="Times New Roman"/>
          <w:b w:val="0"/>
          <w:sz w:val="24"/>
        </w:rPr>
        <w:t>у</w:t>
      </w:r>
      <w:r w:rsidRPr="00342834">
        <w:rPr>
          <w:rFonts w:ascii="Times New Roman" w:hAnsi="Times New Roman"/>
          <w:b w:val="0"/>
          <w:sz w:val="24"/>
        </w:rPr>
        <w:t>жений.</w:t>
      </w:r>
    </w:p>
    <w:p w:rsidR="00FE762F" w:rsidRPr="00342834" w:rsidRDefault="00FE762F" w:rsidP="003C0D4A">
      <w:pPr>
        <w:pStyle w:val="ac"/>
        <w:numPr>
          <w:ilvl w:val="1"/>
          <w:numId w:val="2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 xml:space="preserve">Обеспечение максимальной экономичности и надежности </w:t>
      </w:r>
      <w:proofErr w:type="spellStart"/>
      <w:r w:rsidRPr="00342834">
        <w:rPr>
          <w:rFonts w:ascii="Times New Roman" w:hAnsi="Times New Roman"/>
          <w:b w:val="0"/>
          <w:sz w:val="24"/>
        </w:rPr>
        <w:t>энергопроизводства</w:t>
      </w:r>
      <w:proofErr w:type="spellEnd"/>
      <w:r w:rsidRPr="00342834">
        <w:rPr>
          <w:rFonts w:ascii="Times New Roman" w:hAnsi="Times New Roman"/>
          <w:b w:val="0"/>
          <w:sz w:val="24"/>
        </w:rPr>
        <w:t>.</w:t>
      </w:r>
    </w:p>
    <w:p w:rsidR="00FE762F" w:rsidRPr="00342834" w:rsidRDefault="00FE762F" w:rsidP="003C0D4A">
      <w:pPr>
        <w:pStyle w:val="ac"/>
        <w:numPr>
          <w:ilvl w:val="1"/>
          <w:numId w:val="2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Совместные действия по предупреждению и ликвидации технологических нар</w:t>
      </w:r>
      <w:r w:rsidRPr="00342834">
        <w:rPr>
          <w:rFonts w:ascii="Times New Roman" w:hAnsi="Times New Roman"/>
          <w:b w:val="0"/>
          <w:sz w:val="24"/>
        </w:rPr>
        <w:t>у</w:t>
      </w:r>
      <w:r w:rsidRPr="00342834">
        <w:rPr>
          <w:rFonts w:ascii="Times New Roman" w:hAnsi="Times New Roman"/>
          <w:b w:val="0"/>
          <w:sz w:val="24"/>
        </w:rPr>
        <w:t>шений при производстве, передаче и распределении электрической энергии.</w:t>
      </w:r>
    </w:p>
    <w:p w:rsidR="00FE762F" w:rsidRPr="006056A0" w:rsidRDefault="00FE762F" w:rsidP="003C0D4A">
      <w:pPr>
        <w:pStyle w:val="ac"/>
        <w:numPr>
          <w:ilvl w:val="1"/>
          <w:numId w:val="2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6056A0">
        <w:rPr>
          <w:rFonts w:ascii="Times New Roman" w:hAnsi="Times New Roman"/>
          <w:b w:val="0"/>
          <w:sz w:val="24"/>
        </w:rPr>
        <w:t>Обеспечение надежной работы средств, обеспечивающих непрерывное осущест</w:t>
      </w:r>
      <w:r w:rsidRPr="006056A0">
        <w:rPr>
          <w:rFonts w:ascii="Times New Roman" w:hAnsi="Times New Roman"/>
          <w:b w:val="0"/>
          <w:sz w:val="24"/>
        </w:rPr>
        <w:t>в</w:t>
      </w:r>
      <w:r w:rsidRPr="006056A0">
        <w:rPr>
          <w:rFonts w:ascii="Times New Roman" w:hAnsi="Times New Roman"/>
          <w:b w:val="0"/>
          <w:sz w:val="24"/>
        </w:rPr>
        <w:t xml:space="preserve">ление диспетчерского управления </w:t>
      </w:r>
      <w:proofErr w:type="spellStart"/>
      <w:r w:rsidRPr="006056A0">
        <w:rPr>
          <w:rFonts w:ascii="Times New Roman" w:hAnsi="Times New Roman"/>
          <w:b w:val="0"/>
          <w:sz w:val="24"/>
        </w:rPr>
        <w:t>энергообъектами</w:t>
      </w:r>
      <w:proofErr w:type="spellEnd"/>
      <w:r w:rsidRPr="006056A0">
        <w:rPr>
          <w:rFonts w:ascii="Times New Roman" w:hAnsi="Times New Roman"/>
          <w:b w:val="0"/>
          <w:sz w:val="24"/>
        </w:rPr>
        <w:t>.</w:t>
      </w:r>
    </w:p>
    <w:p w:rsidR="00FE762F" w:rsidRPr="00342834" w:rsidRDefault="00FE762F" w:rsidP="00FE762F">
      <w:pPr>
        <w:pStyle w:val="ac"/>
        <w:tabs>
          <w:tab w:val="num" w:pos="1260"/>
          <w:tab w:val="num" w:pos="1501"/>
        </w:tabs>
        <w:spacing w:before="0" w:after="0" w:line="300" w:lineRule="exact"/>
        <w:jc w:val="both"/>
        <w:outlineLvl w:val="9"/>
        <w:rPr>
          <w:rFonts w:ascii="Times New Roman" w:hAnsi="Times New Roman"/>
          <w:b w:val="0"/>
          <w:bCs/>
          <w:sz w:val="24"/>
        </w:rPr>
      </w:pPr>
    </w:p>
    <w:p w:rsidR="00FE762F" w:rsidRPr="00342834" w:rsidRDefault="00FE762F" w:rsidP="003C0D4A">
      <w:pPr>
        <w:numPr>
          <w:ilvl w:val="0"/>
          <w:numId w:val="14"/>
        </w:numPr>
        <w:spacing w:after="0"/>
        <w:ind w:left="0" w:firstLine="0"/>
        <w:jc w:val="center"/>
        <w:rPr>
          <w:b/>
        </w:rPr>
      </w:pPr>
      <w:r w:rsidRPr="00342834">
        <w:rPr>
          <w:b/>
        </w:rPr>
        <w:t>Форма переговоров оперативного персонала</w:t>
      </w:r>
    </w:p>
    <w:p w:rsidR="00FE762F" w:rsidRPr="00342834" w:rsidRDefault="00FE762F" w:rsidP="00FE762F">
      <w:pPr>
        <w:ind w:firstLine="720"/>
        <w:rPr>
          <w:b/>
        </w:rPr>
      </w:pPr>
    </w:p>
    <w:p w:rsidR="00FE762F" w:rsidRPr="00342834" w:rsidRDefault="00FE762F" w:rsidP="003C0D4A">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Оперативными переговорами считаются такие переговоры оперативного персон</w:t>
      </w:r>
      <w:r w:rsidRPr="00342834">
        <w:rPr>
          <w:rFonts w:ascii="Times New Roman" w:hAnsi="Times New Roman"/>
          <w:b w:val="0"/>
          <w:sz w:val="24"/>
        </w:rPr>
        <w:t>а</w:t>
      </w:r>
      <w:r w:rsidRPr="00342834">
        <w:rPr>
          <w:rFonts w:ascii="Times New Roman" w:hAnsi="Times New Roman"/>
          <w:b w:val="0"/>
          <w:sz w:val="24"/>
        </w:rPr>
        <w:t xml:space="preserve">ла, при которых передается (принимается) информация и сообщения, отдаются (принимаются к </w:t>
      </w:r>
      <w:r w:rsidRPr="00342834">
        <w:rPr>
          <w:rFonts w:ascii="Times New Roman" w:hAnsi="Times New Roman"/>
          <w:b w:val="0"/>
          <w:sz w:val="24"/>
        </w:rPr>
        <w:lastRenderedPageBreak/>
        <w:t>исполнению) распоряжения и разрешения по состоянию и изменению состояния режима раб</w:t>
      </w:r>
      <w:r w:rsidRPr="00342834">
        <w:rPr>
          <w:rFonts w:ascii="Times New Roman" w:hAnsi="Times New Roman"/>
          <w:b w:val="0"/>
          <w:sz w:val="24"/>
        </w:rPr>
        <w:t>о</w:t>
      </w:r>
      <w:r w:rsidRPr="00342834">
        <w:rPr>
          <w:rFonts w:ascii="Times New Roman" w:hAnsi="Times New Roman"/>
          <w:b w:val="0"/>
          <w:sz w:val="24"/>
        </w:rPr>
        <w:t xml:space="preserve">ты </w:t>
      </w:r>
      <w:proofErr w:type="spellStart"/>
      <w:r w:rsidRPr="00342834">
        <w:rPr>
          <w:rFonts w:ascii="Times New Roman" w:hAnsi="Times New Roman"/>
          <w:b w:val="0"/>
          <w:sz w:val="24"/>
        </w:rPr>
        <w:t>энергообъектов</w:t>
      </w:r>
      <w:proofErr w:type="spellEnd"/>
      <w:r w:rsidRPr="00342834">
        <w:rPr>
          <w:rFonts w:ascii="Times New Roman" w:hAnsi="Times New Roman"/>
          <w:b w:val="0"/>
          <w:sz w:val="24"/>
        </w:rPr>
        <w:t>, электрических сетей, ВЛ и оборудования, устройств РЗА, принимаемым мерам по ликвидации технологических нарушений.</w:t>
      </w:r>
    </w:p>
    <w:p w:rsidR="00FE762F" w:rsidRPr="00342834" w:rsidRDefault="00FE762F" w:rsidP="003C0D4A">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Оперативные переговоры персонала ООО «ОЭСК»</w:t>
      </w:r>
      <w:r w:rsidRPr="00342834">
        <w:rPr>
          <w:rFonts w:ascii="Times New Roman" w:hAnsi="Times New Roman"/>
          <w:sz w:val="24"/>
        </w:rPr>
        <w:t xml:space="preserve"> </w:t>
      </w:r>
      <w:r w:rsidRPr="00342834">
        <w:rPr>
          <w:rFonts w:ascii="Times New Roman" w:hAnsi="Times New Roman"/>
          <w:b w:val="0"/>
          <w:sz w:val="24"/>
        </w:rPr>
        <w:t>(Заказчика)</w:t>
      </w:r>
      <w:r w:rsidRPr="00342834">
        <w:rPr>
          <w:rFonts w:ascii="Times New Roman" w:hAnsi="Times New Roman"/>
          <w:sz w:val="24"/>
        </w:rPr>
        <w:t xml:space="preserve"> </w:t>
      </w:r>
      <w:r w:rsidRPr="00342834">
        <w:rPr>
          <w:rFonts w:ascii="Times New Roman" w:hAnsi="Times New Roman"/>
          <w:b w:val="0"/>
          <w:sz w:val="24"/>
        </w:rPr>
        <w:t xml:space="preserve"> и </w:t>
      </w:r>
      <w:r>
        <w:rPr>
          <w:rFonts w:ascii="Times New Roman" w:hAnsi="Times New Roman"/>
          <w:b w:val="0"/>
          <w:sz w:val="24"/>
        </w:rPr>
        <w:t xml:space="preserve"> ____________</w:t>
      </w:r>
      <w:r w:rsidRPr="00342834">
        <w:rPr>
          <w:rFonts w:ascii="Times New Roman" w:hAnsi="Times New Roman"/>
          <w:b w:val="0"/>
          <w:sz w:val="24"/>
        </w:rPr>
        <w:t xml:space="preserve"> (Исполнителя)</w:t>
      </w:r>
      <w:r w:rsidRPr="00342834">
        <w:rPr>
          <w:rFonts w:ascii="Times New Roman" w:hAnsi="Times New Roman"/>
          <w:sz w:val="24"/>
        </w:rPr>
        <w:t xml:space="preserve">   </w:t>
      </w:r>
      <w:r w:rsidRPr="00342834">
        <w:rPr>
          <w:rFonts w:ascii="Times New Roman" w:hAnsi="Times New Roman"/>
          <w:b w:val="0"/>
          <w:sz w:val="24"/>
        </w:rPr>
        <w:t>должны быть четкими и лаконичными. Оперативные переговоры должны и</w:t>
      </w:r>
      <w:r w:rsidRPr="00342834">
        <w:rPr>
          <w:rFonts w:ascii="Times New Roman" w:hAnsi="Times New Roman"/>
          <w:b w:val="0"/>
          <w:sz w:val="24"/>
        </w:rPr>
        <w:t>с</w:t>
      </w:r>
      <w:r w:rsidRPr="00342834">
        <w:rPr>
          <w:rFonts w:ascii="Times New Roman" w:hAnsi="Times New Roman"/>
          <w:b w:val="0"/>
          <w:sz w:val="24"/>
        </w:rPr>
        <w:t>ключать возможность неправильного понимания сообщений и другой информации.</w:t>
      </w:r>
    </w:p>
    <w:p w:rsidR="00FE762F" w:rsidRPr="00342834" w:rsidRDefault="00FE762F" w:rsidP="003C0D4A">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 xml:space="preserve">Оперативные переговоры персонала ООО «ОЭСК» (Заказчика)  и </w:t>
      </w:r>
      <w:r>
        <w:rPr>
          <w:rFonts w:ascii="Times New Roman" w:hAnsi="Times New Roman"/>
          <w:b w:val="0"/>
          <w:sz w:val="24"/>
        </w:rPr>
        <w:t xml:space="preserve">______________ </w:t>
      </w:r>
      <w:r w:rsidRPr="00342834">
        <w:rPr>
          <w:rFonts w:ascii="Times New Roman" w:hAnsi="Times New Roman"/>
          <w:b w:val="0"/>
          <w:sz w:val="24"/>
        </w:rPr>
        <w:t>(Исполнителя) должны вестись грамотно. Все электрооборудование, присоединения, коммут</w:t>
      </w:r>
      <w:r w:rsidRPr="00342834">
        <w:rPr>
          <w:rFonts w:ascii="Times New Roman" w:hAnsi="Times New Roman"/>
          <w:b w:val="0"/>
          <w:sz w:val="24"/>
        </w:rPr>
        <w:t>а</w:t>
      </w:r>
      <w:r w:rsidRPr="00342834">
        <w:rPr>
          <w:rFonts w:ascii="Times New Roman" w:hAnsi="Times New Roman"/>
          <w:b w:val="0"/>
          <w:sz w:val="24"/>
        </w:rPr>
        <w:t>ционные аппараты, устройства релейной защиты и автоматики должны называться полностью согласно установленным диспетчерским наименованиям. Отступление от технической терм</w:t>
      </w:r>
      <w:r w:rsidRPr="00342834">
        <w:rPr>
          <w:rFonts w:ascii="Times New Roman" w:hAnsi="Times New Roman"/>
          <w:b w:val="0"/>
          <w:sz w:val="24"/>
        </w:rPr>
        <w:t>и</w:t>
      </w:r>
      <w:r w:rsidRPr="00342834">
        <w:rPr>
          <w:rFonts w:ascii="Times New Roman" w:hAnsi="Times New Roman"/>
          <w:b w:val="0"/>
          <w:sz w:val="24"/>
        </w:rPr>
        <w:t>нологии и диспетчерским наименований, при оперативных переговорах запрещается.</w:t>
      </w:r>
    </w:p>
    <w:p w:rsidR="00FE762F" w:rsidRPr="00342834" w:rsidRDefault="00FE762F" w:rsidP="003C0D4A">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Оперативные переговоры должны начинаться с сообщения фамилий персонала ООО «ОЭСК»</w:t>
      </w:r>
      <w:r w:rsidRPr="00342834">
        <w:rPr>
          <w:rFonts w:ascii="Times New Roman" w:hAnsi="Times New Roman"/>
          <w:sz w:val="24"/>
        </w:rPr>
        <w:t xml:space="preserve"> </w:t>
      </w:r>
      <w:r w:rsidRPr="00342834">
        <w:rPr>
          <w:rFonts w:ascii="Times New Roman" w:hAnsi="Times New Roman"/>
          <w:b w:val="0"/>
          <w:sz w:val="24"/>
        </w:rPr>
        <w:t xml:space="preserve">(Заказчика)  и </w:t>
      </w:r>
      <w:r>
        <w:rPr>
          <w:rFonts w:ascii="Times New Roman" w:hAnsi="Times New Roman"/>
          <w:b w:val="0"/>
          <w:sz w:val="24"/>
        </w:rPr>
        <w:t>______________</w:t>
      </w:r>
      <w:r w:rsidRPr="00342834">
        <w:rPr>
          <w:rFonts w:ascii="Times New Roman" w:hAnsi="Times New Roman"/>
          <w:b w:val="0"/>
          <w:sz w:val="24"/>
        </w:rPr>
        <w:t xml:space="preserve"> (Исполнителя),  ведущих оперативные перегов</w:t>
      </w:r>
      <w:r w:rsidRPr="00342834">
        <w:rPr>
          <w:rFonts w:ascii="Times New Roman" w:hAnsi="Times New Roman"/>
          <w:b w:val="0"/>
          <w:sz w:val="24"/>
        </w:rPr>
        <w:t>о</w:t>
      </w:r>
      <w:r w:rsidRPr="00342834">
        <w:rPr>
          <w:rFonts w:ascii="Times New Roman" w:hAnsi="Times New Roman"/>
          <w:b w:val="0"/>
          <w:sz w:val="24"/>
        </w:rPr>
        <w:t>ры. При проведении оперативных переговоров допускается только официальное обращение: по фамилии или по имени-отчеству.</w:t>
      </w:r>
    </w:p>
    <w:p w:rsidR="00FE762F" w:rsidRPr="00342834" w:rsidRDefault="00FE762F" w:rsidP="003C0D4A">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Распоряжения персонала ООО «ОЭСК»</w:t>
      </w:r>
      <w:r w:rsidRPr="00342834">
        <w:rPr>
          <w:rFonts w:ascii="Times New Roman" w:hAnsi="Times New Roman"/>
          <w:sz w:val="24"/>
        </w:rPr>
        <w:t xml:space="preserve"> </w:t>
      </w:r>
      <w:r w:rsidRPr="00342834">
        <w:rPr>
          <w:rFonts w:ascii="Times New Roman" w:hAnsi="Times New Roman"/>
          <w:b w:val="0"/>
          <w:sz w:val="24"/>
        </w:rPr>
        <w:t xml:space="preserve">(Заказчика)  по вопросам, входящим в его компетенцию, должны выполняться оперативным персоналом </w:t>
      </w:r>
      <w:r>
        <w:rPr>
          <w:rFonts w:ascii="Times New Roman" w:hAnsi="Times New Roman"/>
          <w:b w:val="0"/>
          <w:sz w:val="24"/>
        </w:rPr>
        <w:t>_____________</w:t>
      </w:r>
      <w:r w:rsidRPr="00342834">
        <w:rPr>
          <w:rFonts w:ascii="Times New Roman" w:hAnsi="Times New Roman"/>
          <w:b w:val="0"/>
          <w:sz w:val="24"/>
        </w:rPr>
        <w:t xml:space="preserve"> (Исполнителя) своевременно.</w:t>
      </w:r>
    </w:p>
    <w:p w:rsidR="00FE762F" w:rsidRPr="00342834" w:rsidRDefault="00FE762F" w:rsidP="003C0D4A">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Ответственность за не выполнение или задержку выполнения распоряжения пе</w:t>
      </w:r>
      <w:r w:rsidRPr="00342834">
        <w:rPr>
          <w:rFonts w:ascii="Times New Roman" w:hAnsi="Times New Roman"/>
          <w:b w:val="0"/>
          <w:sz w:val="24"/>
        </w:rPr>
        <w:t>р</w:t>
      </w:r>
      <w:r w:rsidRPr="00342834">
        <w:rPr>
          <w:rFonts w:ascii="Times New Roman" w:hAnsi="Times New Roman"/>
          <w:b w:val="0"/>
          <w:sz w:val="24"/>
        </w:rPr>
        <w:t>сонала ООО «ОЭСК»</w:t>
      </w:r>
      <w:r w:rsidRPr="00342834">
        <w:rPr>
          <w:rFonts w:ascii="Times New Roman" w:hAnsi="Times New Roman"/>
          <w:sz w:val="24"/>
        </w:rPr>
        <w:t xml:space="preserve"> </w:t>
      </w:r>
      <w:r w:rsidRPr="00342834">
        <w:rPr>
          <w:rFonts w:ascii="Times New Roman" w:hAnsi="Times New Roman"/>
          <w:b w:val="0"/>
          <w:sz w:val="24"/>
        </w:rPr>
        <w:t xml:space="preserve">(Заказчика) несут лица персонала </w:t>
      </w:r>
      <w:r>
        <w:rPr>
          <w:rFonts w:ascii="Times New Roman" w:hAnsi="Times New Roman"/>
          <w:b w:val="0"/>
          <w:sz w:val="24"/>
        </w:rPr>
        <w:t>______________</w:t>
      </w:r>
      <w:r w:rsidRPr="00342834">
        <w:rPr>
          <w:rFonts w:ascii="Times New Roman" w:hAnsi="Times New Roman"/>
          <w:b w:val="0"/>
          <w:sz w:val="24"/>
        </w:rPr>
        <w:t xml:space="preserve"> (Исполнителя), сан</w:t>
      </w:r>
      <w:r w:rsidRPr="00342834">
        <w:rPr>
          <w:rFonts w:ascii="Times New Roman" w:hAnsi="Times New Roman"/>
          <w:b w:val="0"/>
          <w:sz w:val="24"/>
        </w:rPr>
        <w:t>к</w:t>
      </w:r>
      <w:r w:rsidRPr="00342834">
        <w:rPr>
          <w:rFonts w:ascii="Times New Roman" w:hAnsi="Times New Roman"/>
          <w:b w:val="0"/>
          <w:sz w:val="24"/>
        </w:rPr>
        <w:t>ционировавшие его невыполнение или задержку.</w:t>
      </w:r>
    </w:p>
    <w:p w:rsidR="00FE762F" w:rsidRPr="00342834" w:rsidRDefault="00FE762F" w:rsidP="00FE762F">
      <w:pPr>
        <w:ind w:firstLine="720"/>
      </w:pPr>
    </w:p>
    <w:p w:rsidR="00FE762F" w:rsidRPr="00342834" w:rsidRDefault="00FE762F" w:rsidP="003C0D4A">
      <w:pPr>
        <w:numPr>
          <w:ilvl w:val="0"/>
          <w:numId w:val="14"/>
        </w:numPr>
        <w:spacing w:after="0"/>
        <w:ind w:left="0" w:firstLine="720"/>
        <w:jc w:val="center"/>
        <w:rPr>
          <w:b/>
        </w:rPr>
      </w:pPr>
      <w:r w:rsidRPr="00342834">
        <w:rPr>
          <w:b/>
        </w:rPr>
        <w:t>Обязанности сторон</w:t>
      </w:r>
    </w:p>
    <w:p w:rsidR="00FE762F" w:rsidRPr="00342834" w:rsidRDefault="00FE762F" w:rsidP="00FE762F">
      <w:pPr>
        <w:jc w:val="center"/>
        <w:rPr>
          <w:b/>
        </w:rPr>
      </w:pPr>
    </w:p>
    <w:p w:rsidR="00FE762F" w:rsidRPr="00342834" w:rsidRDefault="00FE762F" w:rsidP="003C0D4A">
      <w:pPr>
        <w:pStyle w:val="ac"/>
        <w:numPr>
          <w:ilvl w:val="1"/>
          <w:numId w:val="14"/>
        </w:numPr>
        <w:tabs>
          <w:tab w:val="num" w:pos="1260"/>
        </w:tabs>
        <w:spacing w:before="0" w:after="0" w:line="300" w:lineRule="exact"/>
        <w:ind w:left="0" w:firstLine="709"/>
        <w:jc w:val="both"/>
        <w:outlineLvl w:val="9"/>
        <w:rPr>
          <w:rFonts w:ascii="Times New Roman" w:hAnsi="Times New Roman"/>
          <w:b w:val="0"/>
          <w:bCs/>
          <w:sz w:val="24"/>
        </w:rPr>
      </w:pPr>
      <w:r>
        <w:rPr>
          <w:rFonts w:ascii="Times New Roman" w:hAnsi="Times New Roman"/>
          <w:sz w:val="24"/>
        </w:rPr>
        <w:t>____________</w:t>
      </w:r>
      <w:r w:rsidRPr="00342834">
        <w:rPr>
          <w:rFonts w:ascii="Times New Roman" w:hAnsi="Times New Roman"/>
          <w:sz w:val="24"/>
        </w:rPr>
        <w:t xml:space="preserve"> (Исполнитель)</w:t>
      </w:r>
      <w:r w:rsidRPr="00342834">
        <w:rPr>
          <w:rFonts w:ascii="Times New Roman" w:hAnsi="Times New Roman"/>
          <w:b w:val="0"/>
          <w:sz w:val="24"/>
        </w:rPr>
        <w:t xml:space="preserve"> </w:t>
      </w:r>
      <w:r w:rsidRPr="00342834">
        <w:rPr>
          <w:rFonts w:ascii="Times New Roman" w:hAnsi="Times New Roman"/>
          <w:i/>
          <w:iCs/>
          <w:sz w:val="24"/>
        </w:rPr>
        <w:t>обязан:</w:t>
      </w:r>
    </w:p>
    <w:p w:rsidR="00FE762F" w:rsidRPr="00342834" w:rsidRDefault="00FE762F" w:rsidP="003C0D4A">
      <w:pPr>
        <w:pStyle w:val="ac"/>
        <w:numPr>
          <w:ilvl w:val="2"/>
          <w:numId w:val="14"/>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Обеспечивать надежность управления ЛЭП и оборудованием ООО «ОЭСК»</w:t>
      </w:r>
      <w:r w:rsidRPr="00342834">
        <w:rPr>
          <w:rFonts w:ascii="Times New Roman" w:hAnsi="Times New Roman"/>
          <w:sz w:val="24"/>
        </w:rPr>
        <w:t xml:space="preserve"> </w:t>
      </w:r>
      <w:r w:rsidRPr="00342834">
        <w:rPr>
          <w:rFonts w:ascii="Times New Roman" w:hAnsi="Times New Roman"/>
          <w:b w:val="0"/>
          <w:sz w:val="24"/>
        </w:rPr>
        <w:t>(З</w:t>
      </w:r>
      <w:r w:rsidRPr="00342834">
        <w:rPr>
          <w:rFonts w:ascii="Times New Roman" w:hAnsi="Times New Roman"/>
          <w:b w:val="0"/>
          <w:sz w:val="24"/>
        </w:rPr>
        <w:t>а</w:t>
      </w:r>
      <w:r w:rsidRPr="00342834">
        <w:rPr>
          <w:rFonts w:ascii="Times New Roman" w:hAnsi="Times New Roman"/>
          <w:b w:val="0"/>
          <w:sz w:val="24"/>
        </w:rPr>
        <w:t xml:space="preserve">казчика), переданным в диспетчерское управление или диспетчерское ведение </w:t>
      </w:r>
      <w:r>
        <w:rPr>
          <w:rFonts w:ascii="Times New Roman" w:hAnsi="Times New Roman"/>
          <w:b w:val="0"/>
          <w:sz w:val="24"/>
        </w:rPr>
        <w:t>______________</w:t>
      </w:r>
      <w:r w:rsidRPr="00342834">
        <w:rPr>
          <w:rFonts w:ascii="Times New Roman" w:hAnsi="Times New Roman"/>
          <w:b w:val="0"/>
          <w:sz w:val="24"/>
        </w:rPr>
        <w:t>(Исполнителя), в том числе в условиях ликвидации технологических наруш</w:t>
      </w:r>
      <w:r w:rsidRPr="00342834">
        <w:rPr>
          <w:rFonts w:ascii="Times New Roman" w:hAnsi="Times New Roman"/>
          <w:b w:val="0"/>
          <w:sz w:val="24"/>
        </w:rPr>
        <w:t>е</w:t>
      </w:r>
      <w:r w:rsidRPr="00342834">
        <w:rPr>
          <w:rFonts w:ascii="Times New Roman" w:hAnsi="Times New Roman"/>
          <w:b w:val="0"/>
          <w:sz w:val="24"/>
        </w:rPr>
        <w:t>ний, ЧС и в «особый период».</w:t>
      </w:r>
    </w:p>
    <w:p w:rsidR="00FE762F" w:rsidRPr="00342834" w:rsidRDefault="00FE762F" w:rsidP="003C0D4A">
      <w:pPr>
        <w:pStyle w:val="ac"/>
        <w:numPr>
          <w:ilvl w:val="2"/>
          <w:numId w:val="14"/>
        </w:numPr>
        <w:spacing w:before="0" w:after="0" w:line="300" w:lineRule="exact"/>
        <w:ind w:left="0" w:firstLine="720"/>
        <w:jc w:val="both"/>
        <w:outlineLvl w:val="9"/>
        <w:rPr>
          <w:rFonts w:ascii="Times New Roman" w:hAnsi="Times New Roman"/>
          <w:b w:val="0"/>
          <w:i/>
          <w:iCs/>
          <w:sz w:val="24"/>
        </w:rPr>
      </w:pPr>
      <w:r w:rsidRPr="00342834">
        <w:rPr>
          <w:rFonts w:ascii="Times New Roman" w:hAnsi="Times New Roman"/>
          <w:b w:val="0"/>
          <w:sz w:val="24"/>
        </w:rPr>
        <w:t>Исполнять плановые и аварийные заявки ООО «ОЭСК» (Заказчика), на измен</w:t>
      </w:r>
      <w:r w:rsidRPr="00342834">
        <w:rPr>
          <w:rFonts w:ascii="Times New Roman" w:hAnsi="Times New Roman"/>
          <w:b w:val="0"/>
          <w:sz w:val="24"/>
        </w:rPr>
        <w:t>е</w:t>
      </w:r>
      <w:r w:rsidRPr="00342834">
        <w:rPr>
          <w:rFonts w:ascii="Times New Roman" w:hAnsi="Times New Roman"/>
          <w:b w:val="0"/>
          <w:sz w:val="24"/>
        </w:rPr>
        <w:t>ние состояния ЛЭП и  оборудования, переданного в диспетчерское управление или диспетче</w:t>
      </w:r>
      <w:r w:rsidRPr="00342834">
        <w:rPr>
          <w:rFonts w:ascii="Times New Roman" w:hAnsi="Times New Roman"/>
          <w:b w:val="0"/>
          <w:sz w:val="24"/>
        </w:rPr>
        <w:t>р</w:t>
      </w:r>
      <w:r w:rsidRPr="00342834">
        <w:rPr>
          <w:rFonts w:ascii="Times New Roman" w:hAnsi="Times New Roman"/>
          <w:b w:val="0"/>
          <w:sz w:val="24"/>
        </w:rPr>
        <w:t xml:space="preserve">ское ведение </w:t>
      </w:r>
      <w:r>
        <w:rPr>
          <w:rFonts w:ascii="Times New Roman" w:hAnsi="Times New Roman"/>
          <w:b w:val="0"/>
          <w:sz w:val="24"/>
        </w:rPr>
        <w:t>_____________</w:t>
      </w:r>
      <w:r w:rsidRPr="00342834">
        <w:rPr>
          <w:rFonts w:ascii="Times New Roman" w:hAnsi="Times New Roman"/>
          <w:b w:val="0"/>
          <w:sz w:val="24"/>
        </w:rPr>
        <w:t xml:space="preserve"> (Исполнителя).</w:t>
      </w:r>
    </w:p>
    <w:p w:rsidR="00FE762F" w:rsidRPr="00342834" w:rsidRDefault="00FE762F" w:rsidP="003C0D4A">
      <w:pPr>
        <w:pStyle w:val="ac"/>
        <w:numPr>
          <w:ilvl w:val="2"/>
          <w:numId w:val="14"/>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Обеспечивать оперативно-технологическую дисциплину обслуживающего пе</w:t>
      </w:r>
      <w:r w:rsidRPr="00342834">
        <w:rPr>
          <w:rFonts w:ascii="Times New Roman" w:hAnsi="Times New Roman"/>
          <w:b w:val="0"/>
          <w:sz w:val="24"/>
        </w:rPr>
        <w:t>р</w:t>
      </w:r>
      <w:r w:rsidRPr="00342834">
        <w:rPr>
          <w:rFonts w:ascii="Times New Roman" w:hAnsi="Times New Roman"/>
          <w:b w:val="0"/>
          <w:sz w:val="24"/>
        </w:rPr>
        <w:t>сонала и исполнения ими инструктивных материалов по диспетчерскому управлению.</w:t>
      </w:r>
    </w:p>
    <w:p w:rsidR="00FE762F" w:rsidRPr="00342834" w:rsidRDefault="00FE762F" w:rsidP="003C0D4A">
      <w:pPr>
        <w:pStyle w:val="ac"/>
        <w:numPr>
          <w:ilvl w:val="2"/>
          <w:numId w:val="14"/>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Предоставлять информацию, необходимую для осуществления функций ООО «ОЭСК»</w:t>
      </w:r>
      <w:r w:rsidRPr="00342834">
        <w:rPr>
          <w:rFonts w:ascii="Times New Roman" w:hAnsi="Times New Roman"/>
          <w:sz w:val="24"/>
        </w:rPr>
        <w:t xml:space="preserve"> </w:t>
      </w:r>
      <w:r w:rsidRPr="00342834">
        <w:rPr>
          <w:rFonts w:ascii="Times New Roman" w:hAnsi="Times New Roman"/>
          <w:b w:val="0"/>
          <w:sz w:val="24"/>
        </w:rPr>
        <w:t>(Заказчика)</w:t>
      </w:r>
      <w:r w:rsidRPr="00342834">
        <w:rPr>
          <w:rFonts w:ascii="Times New Roman" w:hAnsi="Times New Roman"/>
          <w:sz w:val="24"/>
        </w:rPr>
        <w:t xml:space="preserve"> </w:t>
      </w:r>
      <w:r w:rsidRPr="00342834">
        <w:rPr>
          <w:rFonts w:ascii="Times New Roman" w:hAnsi="Times New Roman"/>
          <w:b w:val="0"/>
          <w:sz w:val="24"/>
        </w:rPr>
        <w:t xml:space="preserve"> как сетевой компании и формирования показателей оперативной, техн</w:t>
      </w:r>
      <w:r w:rsidRPr="00342834">
        <w:rPr>
          <w:rFonts w:ascii="Times New Roman" w:hAnsi="Times New Roman"/>
          <w:b w:val="0"/>
          <w:sz w:val="24"/>
        </w:rPr>
        <w:t>и</w:t>
      </w:r>
      <w:r w:rsidRPr="00342834">
        <w:rPr>
          <w:rFonts w:ascii="Times New Roman" w:hAnsi="Times New Roman"/>
          <w:b w:val="0"/>
          <w:sz w:val="24"/>
        </w:rPr>
        <w:t>ческой и статистической отчетности.</w:t>
      </w:r>
    </w:p>
    <w:p w:rsidR="00FE762F" w:rsidRPr="00342834" w:rsidRDefault="00FE762F" w:rsidP="003C0D4A">
      <w:pPr>
        <w:pStyle w:val="ac"/>
        <w:numPr>
          <w:ilvl w:val="2"/>
          <w:numId w:val="14"/>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Выполнять требования ООО «ОЭСК» (Заказчика)</w:t>
      </w:r>
      <w:r w:rsidRPr="00342834">
        <w:rPr>
          <w:rFonts w:ascii="Times New Roman" w:hAnsi="Times New Roman"/>
          <w:sz w:val="24"/>
        </w:rPr>
        <w:t xml:space="preserve"> </w:t>
      </w:r>
      <w:r w:rsidRPr="00342834">
        <w:rPr>
          <w:rFonts w:ascii="Times New Roman" w:hAnsi="Times New Roman"/>
          <w:b w:val="0"/>
          <w:sz w:val="24"/>
        </w:rPr>
        <w:t xml:space="preserve"> по обеспечению надежности работы энергетического оборудования, технических и технологических систем, снижению ри</w:t>
      </w:r>
      <w:r w:rsidRPr="00342834">
        <w:rPr>
          <w:rFonts w:ascii="Times New Roman" w:hAnsi="Times New Roman"/>
          <w:b w:val="0"/>
          <w:sz w:val="24"/>
        </w:rPr>
        <w:t>с</w:t>
      </w:r>
      <w:r w:rsidRPr="00342834">
        <w:rPr>
          <w:rFonts w:ascii="Times New Roman" w:hAnsi="Times New Roman"/>
          <w:b w:val="0"/>
          <w:sz w:val="24"/>
        </w:rPr>
        <w:t>ков технологических нарушений, организации подготовки оперативно-технического персонала.</w:t>
      </w:r>
    </w:p>
    <w:p w:rsidR="00FE762F" w:rsidRPr="00342834" w:rsidRDefault="00FE762F" w:rsidP="003C0D4A">
      <w:pPr>
        <w:pStyle w:val="ac"/>
        <w:numPr>
          <w:ilvl w:val="2"/>
          <w:numId w:val="14"/>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При расследовании технологических нарушений, несчастных случаев, наруш</w:t>
      </w:r>
      <w:r w:rsidRPr="00342834">
        <w:rPr>
          <w:rFonts w:ascii="Times New Roman" w:hAnsi="Times New Roman"/>
          <w:b w:val="0"/>
          <w:sz w:val="24"/>
        </w:rPr>
        <w:t>е</w:t>
      </w:r>
      <w:r w:rsidRPr="00342834">
        <w:rPr>
          <w:rFonts w:ascii="Times New Roman" w:hAnsi="Times New Roman"/>
          <w:b w:val="0"/>
          <w:sz w:val="24"/>
        </w:rPr>
        <w:t>нии оперативной дисциплины привлекать специалистов ООО «ОЭСК» (Заказчика)</w:t>
      </w:r>
      <w:r w:rsidRPr="00342834">
        <w:rPr>
          <w:rFonts w:ascii="Times New Roman" w:hAnsi="Times New Roman"/>
          <w:sz w:val="24"/>
        </w:rPr>
        <w:t xml:space="preserve"> </w:t>
      </w:r>
      <w:r w:rsidRPr="00342834">
        <w:rPr>
          <w:rFonts w:ascii="Times New Roman" w:hAnsi="Times New Roman"/>
          <w:b w:val="0"/>
          <w:sz w:val="24"/>
        </w:rPr>
        <w:t xml:space="preserve"> для участия в работе комиссии. Обеспечивать необходимой информацией работу комиссии.</w:t>
      </w:r>
    </w:p>
    <w:p w:rsidR="00FE762F" w:rsidRPr="00342834" w:rsidRDefault="00FE762F" w:rsidP="003C0D4A">
      <w:pPr>
        <w:pStyle w:val="ac"/>
        <w:numPr>
          <w:ilvl w:val="2"/>
          <w:numId w:val="14"/>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 xml:space="preserve">Для составления структуры потерь и баланса электроэнергии </w:t>
      </w:r>
      <w:r>
        <w:rPr>
          <w:rFonts w:ascii="Times New Roman" w:hAnsi="Times New Roman"/>
          <w:b w:val="0"/>
          <w:sz w:val="24"/>
        </w:rPr>
        <w:t xml:space="preserve">в </w:t>
      </w:r>
      <w:r w:rsidRPr="00342834">
        <w:rPr>
          <w:rFonts w:ascii="Times New Roman" w:hAnsi="Times New Roman"/>
          <w:b w:val="0"/>
          <w:sz w:val="24"/>
        </w:rPr>
        <w:t>энергосистеме предоставлять данные о работе оборудования подстанций.</w:t>
      </w:r>
    </w:p>
    <w:p w:rsidR="00FE762F" w:rsidRPr="00342834" w:rsidRDefault="00FE762F" w:rsidP="003C0D4A">
      <w:pPr>
        <w:pStyle w:val="ac"/>
        <w:numPr>
          <w:ilvl w:val="2"/>
          <w:numId w:val="14"/>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Представлять на согласование программы, на включение в работу нового и вв</w:t>
      </w:r>
      <w:r w:rsidRPr="00342834">
        <w:rPr>
          <w:rFonts w:ascii="Times New Roman" w:hAnsi="Times New Roman"/>
          <w:b w:val="0"/>
          <w:sz w:val="24"/>
        </w:rPr>
        <w:t>о</w:t>
      </w:r>
      <w:r w:rsidRPr="00342834">
        <w:rPr>
          <w:rFonts w:ascii="Times New Roman" w:hAnsi="Times New Roman"/>
          <w:b w:val="0"/>
          <w:sz w:val="24"/>
        </w:rPr>
        <w:t>димого после ремонта электрооборудования.</w:t>
      </w:r>
    </w:p>
    <w:p w:rsidR="00FE762F" w:rsidRPr="00342834" w:rsidRDefault="00FE762F" w:rsidP="003C0D4A">
      <w:pPr>
        <w:pStyle w:val="ac"/>
        <w:numPr>
          <w:ilvl w:val="2"/>
          <w:numId w:val="14"/>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lastRenderedPageBreak/>
        <w:t>Руководить ликвидацией системных технологических нарушений и технологич</w:t>
      </w:r>
      <w:r w:rsidRPr="00342834">
        <w:rPr>
          <w:rFonts w:ascii="Times New Roman" w:hAnsi="Times New Roman"/>
          <w:b w:val="0"/>
          <w:sz w:val="24"/>
        </w:rPr>
        <w:t>е</w:t>
      </w:r>
      <w:r w:rsidRPr="00342834">
        <w:rPr>
          <w:rFonts w:ascii="Times New Roman" w:hAnsi="Times New Roman"/>
          <w:b w:val="0"/>
          <w:sz w:val="24"/>
        </w:rPr>
        <w:t xml:space="preserve">ских нарушений на ЛЭП и оборудовании, находящемся в диспетчерском управлении                                    </w:t>
      </w:r>
      <w:r>
        <w:rPr>
          <w:rFonts w:ascii="Times New Roman" w:hAnsi="Times New Roman"/>
          <w:sz w:val="24"/>
        </w:rPr>
        <w:t>__________________</w:t>
      </w:r>
      <w:r w:rsidRPr="00342834">
        <w:rPr>
          <w:rFonts w:ascii="Times New Roman" w:hAnsi="Times New Roman"/>
          <w:sz w:val="24"/>
        </w:rPr>
        <w:t xml:space="preserve"> (Исполнителя)</w:t>
      </w:r>
      <w:r w:rsidRPr="00342834">
        <w:rPr>
          <w:rFonts w:ascii="Times New Roman" w:hAnsi="Times New Roman"/>
          <w:b w:val="0"/>
          <w:iCs/>
          <w:sz w:val="24"/>
        </w:rPr>
        <w:t>.</w:t>
      </w:r>
    </w:p>
    <w:p w:rsidR="00FE762F" w:rsidRPr="00342834" w:rsidRDefault="00FE762F" w:rsidP="003C0D4A">
      <w:pPr>
        <w:pStyle w:val="ac"/>
        <w:numPr>
          <w:ilvl w:val="2"/>
          <w:numId w:val="14"/>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Обеспечивать по заданию ООО «ОЭСК» (Заказчика) организацию проведения контрольных измерений распределения нагрузок и уровней напряжения в электрических сетях энергосистем, замеров параметров оборудования и режимов.</w:t>
      </w:r>
    </w:p>
    <w:p w:rsidR="00FE762F" w:rsidRPr="00342834" w:rsidRDefault="00FE762F" w:rsidP="003C0D4A">
      <w:pPr>
        <w:pStyle w:val="ac"/>
        <w:numPr>
          <w:ilvl w:val="2"/>
          <w:numId w:val="14"/>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Немедленно информировать об аварийных ситуациях на энергетических объе</w:t>
      </w:r>
      <w:r w:rsidRPr="00342834">
        <w:rPr>
          <w:rFonts w:ascii="Times New Roman" w:hAnsi="Times New Roman"/>
          <w:b w:val="0"/>
          <w:sz w:val="24"/>
        </w:rPr>
        <w:t>к</w:t>
      </w:r>
      <w:r w:rsidRPr="00342834">
        <w:rPr>
          <w:rFonts w:ascii="Times New Roman" w:hAnsi="Times New Roman"/>
          <w:b w:val="0"/>
          <w:sz w:val="24"/>
        </w:rPr>
        <w:t>тах, а так же о выявленных в процессе производства плановых ремонтных работ (сторонними организациями) дефектах оборудования.</w:t>
      </w:r>
    </w:p>
    <w:p w:rsidR="00FE762F" w:rsidRPr="00342834" w:rsidRDefault="00FE762F" w:rsidP="003C0D4A">
      <w:pPr>
        <w:pStyle w:val="ac"/>
        <w:numPr>
          <w:ilvl w:val="2"/>
          <w:numId w:val="14"/>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Предоставлять в ООО «ОЭСК» (Заказчику) информацию о надвигающихся ст</w:t>
      </w:r>
      <w:r w:rsidRPr="00342834">
        <w:rPr>
          <w:rFonts w:ascii="Times New Roman" w:hAnsi="Times New Roman"/>
          <w:b w:val="0"/>
          <w:sz w:val="24"/>
        </w:rPr>
        <w:t>и</w:t>
      </w:r>
      <w:r w:rsidRPr="00342834">
        <w:rPr>
          <w:rFonts w:ascii="Times New Roman" w:hAnsi="Times New Roman"/>
          <w:b w:val="0"/>
          <w:sz w:val="24"/>
        </w:rPr>
        <w:t>хийных бедствиях.</w:t>
      </w:r>
    </w:p>
    <w:p w:rsidR="00FE762F" w:rsidRPr="00342834" w:rsidRDefault="00FE762F" w:rsidP="003C0D4A">
      <w:pPr>
        <w:pStyle w:val="ac"/>
        <w:numPr>
          <w:ilvl w:val="2"/>
          <w:numId w:val="14"/>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Ежедневно предоставлять  рапорт уполномоченному лицу ООО «ОЭСК» (Зака</w:t>
      </w:r>
      <w:r w:rsidRPr="00342834">
        <w:rPr>
          <w:rFonts w:ascii="Times New Roman" w:hAnsi="Times New Roman"/>
          <w:b w:val="0"/>
          <w:sz w:val="24"/>
        </w:rPr>
        <w:t>з</w:t>
      </w:r>
      <w:r w:rsidRPr="00342834">
        <w:rPr>
          <w:rFonts w:ascii="Times New Roman" w:hAnsi="Times New Roman"/>
          <w:b w:val="0"/>
          <w:sz w:val="24"/>
        </w:rPr>
        <w:t xml:space="preserve">чика) путем выхода на связь персонала </w:t>
      </w:r>
      <w:r>
        <w:rPr>
          <w:rFonts w:ascii="Times New Roman" w:hAnsi="Times New Roman"/>
          <w:sz w:val="24"/>
        </w:rPr>
        <w:t>_________________</w:t>
      </w:r>
      <w:r w:rsidRPr="00342834">
        <w:rPr>
          <w:rFonts w:ascii="Times New Roman" w:hAnsi="Times New Roman"/>
          <w:sz w:val="24"/>
        </w:rPr>
        <w:t xml:space="preserve"> (Исполнителя)</w:t>
      </w:r>
      <w:r w:rsidRPr="00342834">
        <w:rPr>
          <w:rFonts w:ascii="Times New Roman" w:hAnsi="Times New Roman"/>
          <w:b w:val="0"/>
          <w:sz w:val="24"/>
        </w:rPr>
        <w:t xml:space="preserve">  (на адреса в соо</w:t>
      </w:r>
      <w:r w:rsidRPr="00342834">
        <w:rPr>
          <w:rFonts w:ascii="Times New Roman" w:hAnsi="Times New Roman"/>
          <w:b w:val="0"/>
          <w:sz w:val="24"/>
        </w:rPr>
        <w:t>т</w:t>
      </w:r>
      <w:r w:rsidRPr="00342834">
        <w:rPr>
          <w:rFonts w:ascii="Times New Roman" w:hAnsi="Times New Roman"/>
          <w:b w:val="0"/>
          <w:sz w:val="24"/>
        </w:rPr>
        <w:t>ветствии с предоставляемыми списками) следующую информацию:</w:t>
      </w:r>
    </w:p>
    <w:p w:rsidR="00FE762F" w:rsidRPr="00342834" w:rsidRDefault="00FE762F" w:rsidP="003C0D4A">
      <w:pPr>
        <w:pStyle w:val="ac"/>
        <w:numPr>
          <w:ilvl w:val="4"/>
          <w:numId w:val="17"/>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 произошедших за прошедшие сутки аварийных отключениях,  времени пр</w:t>
      </w:r>
      <w:r w:rsidRPr="00342834">
        <w:rPr>
          <w:rFonts w:ascii="Times New Roman" w:hAnsi="Times New Roman"/>
          <w:b w:val="0"/>
          <w:sz w:val="24"/>
        </w:rPr>
        <w:t>о</w:t>
      </w:r>
      <w:r w:rsidRPr="00342834">
        <w:rPr>
          <w:rFonts w:ascii="Times New Roman" w:hAnsi="Times New Roman"/>
          <w:b w:val="0"/>
          <w:sz w:val="24"/>
        </w:rPr>
        <w:t>стоя и времени восстановления нормального режима работы;</w:t>
      </w:r>
    </w:p>
    <w:p w:rsidR="00FE762F" w:rsidRPr="00342834" w:rsidRDefault="00FE762F" w:rsidP="003C0D4A">
      <w:pPr>
        <w:pStyle w:val="ac"/>
        <w:numPr>
          <w:ilvl w:val="4"/>
          <w:numId w:val="17"/>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 планируемых переключениях на текущие сутки;</w:t>
      </w:r>
    </w:p>
    <w:p w:rsidR="00FE762F" w:rsidRPr="00342834" w:rsidRDefault="00FE762F" w:rsidP="003C0D4A">
      <w:pPr>
        <w:pStyle w:val="ac"/>
        <w:numPr>
          <w:ilvl w:val="4"/>
          <w:numId w:val="17"/>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 выявленных дефектах в работе электрооборудования, средствах РЗА и ПА.</w:t>
      </w:r>
    </w:p>
    <w:p w:rsidR="00FE762F" w:rsidRPr="00342834" w:rsidRDefault="00FE762F" w:rsidP="003C0D4A">
      <w:pPr>
        <w:pStyle w:val="ac"/>
        <w:numPr>
          <w:ilvl w:val="1"/>
          <w:numId w:val="18"/>
        </w:numPr>
        <w:spacing w:before="0" w:after="0" w:line="300" w:lineRule="exact"/>
        <w:ind w:left="0" w:firstLine="720"/>
        <w:jc w:val="left"/>
        <w:outlineLvl w:val="9"/>
        <w:rPr>
          <w:rFonts w:ascii="Times New Roman" w:hAnsi="Times New Roman"/>
          <w:i/>
          <w:iCs/>
          <w:sz w:val="24"/>
        </w:rPr>
      </w:pPr>
      <w:r w:rsidRPr="00342834">
        <w:rPr>
          <w:rFonts w:ascii="Times New Roman" w:hAnsi="Times New Roman"/>
          <w:sz w:val="24"/>
        </w:rPr>
        <w:t>ООО «ОЭСК</w:t>
      </w:r>
      <w:r w:rsidRPr="00342834">
        <w:rPr>
          <w:rFonts w:ascii="Times New Roman" w:hAnsi="Times New Roman"/>
          <w:i/>
          <w:iCs/>
          <w:sz w:val="24"/>
        </w:rPr>
        <w:t>»</w:t>
      </w:r>
      <w:r w:rsidRPr="00342834">
        <w:rPr>
          <w:rFonts w:ascii="Times New Roman" w:hAnsi="Times New Roman"/>
          <w:b w:val="0"/>
          <w:sz w:val="24"/>
        </w:rPr>
        <w:t xml:space="preserve"> </w:t>
      </w:r>
      <w:r w:rsidRPr="00342834">
        <w:rPr>
          <w:rFonts w:ascii="Times New Roman" w:hAnsi="Times New Roman"/>
          <w:sz w:val="24"/>
        </w:rPr>
        <w:t>(Заказчик)</w:t>
      </w:r>
      <w:r w:rsidRPr="00342834">
        <w:rPr>
          <w:rFonts w:ascii="Times New Roman" w:hAnsi="Times New Roman"/>
          <w:i/>
          <w:iCs/>
          <w:sz w:val="24"/>
        </w:rPr>
        <w:t xml:space="preserve"> обязано:</w:t>
      </w:r>
    </w:p>
    <w:p w:rsidR="00FE762F" w:rsidRPr="00342834" w:rsidRDefault="00FE762F" w:rsidP="003C0D4A">
      <w:pPr>
        <w:pStyle w:val="ac"/>
        <w:numPr>
          <w:ilvl w:val="2"/>
          <w:numId w:val="18"/>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Согласовывать проекты по изменению схемы и состава оборудования ООО «ОЭСК» (Заказчика).</w:t>
      </w:r>
    </w:p>
    <w:p w:rsidR="00FE762F" w:rsidRPr="00342834" w:rsidRDefault="00FE762F" w:rsidP="003C0D4A">
      <w:pPr>
        <w:pStyle w:val="ac"/>
        <w:numPr>
          <w:ilvl w:val="2"/>
          <w:numId w:val="18"/>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Участвовать в работе комиссии при расследовании технологических нарушений, несчастных случаев, нарушении оперативной дисциплины.</w:t>
      </w:r>
    </w:p>
    <w:p w:rsidR="00FE762F" w:rsidRPr="00342834" w:rsidRDefault="00FE762F" w:rsidP="003C0D4A">
      <w:pPr>
        <w:pStyle w:val="ac"/>
        <w:numPr>
          <w:ilvl w:val="2"/>
          <w:numId w:val="18"/>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Согласовывать нормальные и ремонтные схемы подстанций.</w:t>
      </w:r>
    </w:p>
    <w:p w:rsidR="00FE762F" w:rsidRPr="00342834" w:rsidRDefault="00FE762F" w:rsidP="003C0D4A">
      <w:pPr>
        <w:pStyle w:val="ac"/>
        <w:numPr>
          <w:ilvl w:val="2"/>
          <w:numId w:val="18"/>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Организовывать проведение контрольных замеров.</w:t>
      </w:r>
    </w:p>
    <w:p w:rsidR="00FE762F" w:rsidRPr="007E46E3" w:rsidRDefault="00FE762F" w:rsidP="003C0D4A">
      <w:pPr>
        <w:pStyle w:val="ac"/>
        <w:numPr>
          <w:ilvl w:val="2"/>
          <w:numId w:val="18"/>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Согласовать программы на включение в работу нового и вводимого после ремо</w:t>
      </w:r>
      <w:r w:rsidRPr="00342834">
        <w:rPr>
          <w:rFonts w:ascii="Times New Roman" w:hAnsi="Times New Roman"/>
          <w:b w:val="0"/>
          <w:sz w:val="24"/>
        </w:rPr>
        <w:t>н</w:t>
      </w:r>
      <w:r w:rsidRPr="00342834">
        <w:rPr>
          <w:rFonts w:ascii="Times New Roman" w:hAnsi="Times New Roman"/>
          <w:b w:val="0"/>
          <w:sz w:val="24"/>
        </w:rPr>
        <w:t>та электрооборудования.</w:t>
      </w:r>
    </w:p>
    <w:p w:rsidR="00FE762F" w:rsidRPr="00342834" w:rsidRDefault="00FE762F" w:rsidP="00FE762F">
      <w:pPr>
        <w:pStyle w:val="ac"/>
        <w:tabs>
          <w:tab w:val="left" w:pos="1560"/>
          <w:tab w:val="num" w:pos="1855"/>
        </w:tabs>
        <w:spacing w:before="0" w:after="0" w:line="300" w:lineRule="exact"/>
        <w:jc w:val="both"/>
        <w:outlineLvl w:val="9"/>
        <w:rPr>
          <w:rFonts w:ascii="Times New Roman" w:hAnsi="Times New Roman"/>
          <w:b w:val="0"/>
          <w:bCs/>
          <w:sz w:val="24"/>
        </w:rPr>
      </w:pPr>
    </w:p>
    <w:p w:rsidR="00FE762F" w:rsidRPr="00342834" w:rsidRDefault="00FE762F" w:rsidP="003C0D4A">
      <w:pPr>
        <w:numPr>
          <w:ilvl w:val="0"/>
          <w:numId w:val="14"/>
        </w:numPr>
        <w:spacing w:after="0" w:line="300" w:lineRule="exact"/>
        <w:jc w:val="center"/>
        <w:rPr>
          <w:b/>
          <w:i/>
          <w:iCs/>
        </w:rPr>
      </w:pPr>
      <w:r w:rsidRPr="00342834">
        <w:rPr>
          <w:b/>
        </w:rPr>
        <w:t xml:space="preserve">Права  ООО «ОЭСК» (Заказчика) и </w:t>
      </w:r>
      <w:r>
        <w:rPr>
          <w:b/>
        </w:rPr>
        <w:t>___________________</w:t>
      </w:r>
      <w:r w:rsidRPr="00342834">
        <w:rPr>
          <w:b/>
        </w:rPr>
        <w:t xml:space="preserve"> (Исполнителя).</w:t>
      </w:r>
    </w:p>
    <w:p w:rsidR="00FE762F" w:rsidRPr="00342834" w:rsidRDefault="00FE762F" w:rsidP="00FE762F">
      <w:pPr>
        <w:spacing w:line="300" w:lineRule="exact"/>
        <w:jc w:val="center"/>
        <w:rPr>
          <w:b/>
          <w:i/>
          <w:iCs/>
        </w:rPr>
      </w:pPr>
    </w:p>
    <w:p w:rsidR="00FE762F" w:rsidRPr="00342834" w:rsidRDefault="00FE762F" w:rsidP="00FE762F">
      <w:pPr>
        <w:spacing w:line="300" w:lineRule="exact"/>
        <w:rPr>
          <w:b/>
          <w:i/>
          <w:iCs/>
        </w:rPr>
      </w:pPr>
      <w:r w:rsidRPr="00342834">
        <w:rPr>
          <w:b/>
        </w:rPr>
        <w:t>6.1.</w:t>
      </w:r>
      <w:r w:rsidRPr="00FE0792">
        <w:rPr>
          <w:b/>
        </w:rPr>
        <w:t xml:space="preserve"> </w:t>
      </w:r>
      <w:r>
        <w:rPr>
          <w:b/>
        </w:rPr>
        <w:t>___________________</w:t>
      </w:r>
      <w:r w:rsidRPr="00342834">
        <w:rPr>
          <w:b/>
        </w:rPr>
        <w:t xml:space="preserve"> (Исполнитель)  </w:t>
      </w:r>
      <w:r w:rsidRPr="00342834">
        <w:rPr>
          <w:b/>
          <w:i/>
          <w:iCs/>
        </w:rPr>
        <w:t>имеет право:</w:t>
      </w:r>
    </w:p>
    <w:p w:rsidR="00FE762F" w:rsidRPr="00342834" w:rsidRDefault="00FE762F" w:rsidP="003C0D4A">
      <w:pPr>
        <w:pStyle w:val="ac"/>
        <w:numPr>
          <w:ilvl w:val="2"/>
          <w:numId w:val="14"/>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Получать от ООО «ОЭСК» (Заказчика) обоснования принимаемых оперативных решений, влияющих на надежность функционирования оборудования подстанций.</w:t>
      </w:r>
    </w:p>
    <w:p w:rsidR="00FE762F" w:rsidRPr="00342834" w:rsidRDefault="00FE762F" w:rsidP="003C0D4A">
      <w:pPr>
        <w:pStyle w:val="ac"/>
        <w:numPr>
          <w:ilvl w:val="2"/>
          <w:numId w:val="14"/>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По основаниям, определенным Системным оператором, при возникновении или угрозе возникновения аварийных электроэнергетических режимов по причине возникновения (угрозе возникновения) дефицита электрической энергии и мощности и (или) падения напр</w:t>
      </w:r>
      <w:r w:rsidRPr="00342834">
        <w:rPr>
          <w:rFonts w:ascii="Times New Roman" w:hAnsi="Times New Roman"/>
          <w:b w:val="0"/>
          <w:sz w:val="24"/>
        </w:rPr>
        <w:t>я</w:t>
      </w:r>
      <w:r w:rsidRPr="00342834">
        <w:rPr>
          <w:rFonts w:ascii="Times New Roman" w:hAnsi="Times New Roman"/>
          <w:b w:val="0"/>
          <w:sz w:val="24"/>
        </w:rPr>
        <w:t>жения, перегрузки электротехнического оборудования и в иных чрезвычайных ситуациях и при отсутствии распоряжений от ССО и ЭСО о введении графиков временного отключения п</w:t>
      </w:r>
      <w:r w:rsidRPr="00342834">
        <w:rPr>
          <w:rFonts w:ascii="Times New Roman" w:hAnsi="Times New Roman"/>
          <w:b w:val="0"/>
          <w:sz w:val="24"/>
        </w:rPr>
        <w:t>о</w:t>
      </w:r>
      <w:r w:rsidRPr="00342834">
        <w:rPr>
          <w:rFonts w:ascii="Times New Roman" w:hAnsi="Times New Roman"/>
          <w:b w:val="0"/>
          <w:sz w:val="24"/>
        </w:rPr>
        <w:t>требления вводить в действие указанные графики самостоятельно при своевременном уведо</w:t>
      </w:r>
      <w:r w:rsidRPr="00342834">
        <w:rPr>
          <w:rFonts w:ascii="Times New Roman" w:hAnsi="Times New Roman"/>
          <w:b w:val="0"/>
          <w:sz w:val="24"/>
        </w:rPr>
        <w:t>м</w:t>
      </w:r>
      <w:r w:rsidRPr="00342834">
        <w:rPr>
          <w:rFonts w:ascii="Times New Roman" w:hAnsi="Times New Roman"/>
          <w:b w:val="0"/>
          <w:sz w:val="24"/>
        </w:rPr>
        <w:t>лении ООО «ОЭСК» (Заказчика).</w:t>
      </w:r>
    </w:p>
    <w:p w:rsidR="00FE762F" w:rsidRPr="00342834" w:rsidRDefault="00FE762F" w:rsidP="003C0D4A">
      <w:pPr>
        <w:pStyle w:val="ac"/>
        <w:numPr>
          <w:ilvl w:val="2"/>
          <w:numId w:val="14"/>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Получать информацию, необходимую для выполнения возложенных на подра</w:t>
      </w:r>
      <w:r w:rsidRPr="00342834">
        <w:rPr>
          <w:rFonts w:ascii="Times New Roman" w:hAnsi="Times New Roman"/>
          <w:b w:val="0"/>
          <w:sz w:val="24"/>
        </w:rPr>
        <w:t>з</w:t>
      </w:r>
      <w:r w:rsidRPr="00342834">
        <w:rPr>
          <w:rFonts w:ascii="Times New Roman" w:hAnsi="Times New Roman"/>
          <w:b w:val="0"/>
          <w:sz w:val="24"/>
        </w:rPr>
        <w:t xml:space="preserve">деления </w:t>
      </w:r>
      <w:r>
        <w:rPr>
          <w:rFonts w:ascii="Times New Roman" w:hAnsi="Times New Roman"/>
          <w:b w:val="0"/>
          <w:sz w:val="24"/>
        </w:rPr>
        <w:t>_________________</w:t>
      </w:r>
      <w:r w:rsidRPr="00342834">
        <w:rPr>
          <w:rFonts w:ascii="Times New Roman" w:hAnsi="Times New Roman"/>
          <w:b w:val="0"/>
          <w:sz w:val="24"/>
        </w:rPr>
        <w:t xml:space="preserve"> (Исполнителя)</w:t>
      </w:r>
      <w:r w:rsidRPr="00342834">
        <w:rPr>
          <w:rFonts w:ascii="Times New Roman" w:hAnsi="Times New Roman"/>
          <w:sz w:val="24"/>
        </w:rPr>
        <w:t xml:space="preserve"> </w:t>
      </w:r>
      <w:r w:rsidRPr="00342834">
        <w:rPr>
          <w:rFonts w:ascii="Times New Roman" w:hAnsi="Times New Roman"/>
          <w:b w:val="0"/>
          <w:sz w:val="24"/>
        </w:rPr>
        <w:t>обязанностей, в соответствии с регламентом.</w:t>
      </w:r>
    </w:p>
    <w:p w:rsidR="00FE762F" w:rsidRPr="00342834" w:rsidRDefault="00FE762F" w:rsidP="003C0D4A">
      <w:pPr>
        <w:pStyle w:val="ac"/>
        <w:numPr>
          <w:ilvl w:val="1"/>
          <w:numId w:val="14"/>
        </w:numPr>
        <w:spacing w:before="0" w:after="0" w:line="300" w:lineRule="exact"/>
        <w:ind w:left="0" w:firstLine="0"/>
        <w:jc w:val="both"/>
        <w:outlineLvl w:val="9"/>
        <w:rPr>
          <w:rFonts w:ascii="Times New Roman" w:hAnsi="Times New Roman"/>
          <w:i/>
          <w:iCs/>
          <w:sz w:val="24"/>
        </w:rPr>
      </w:pPr>
      <w:r w:rsidRPr="00342834">
        <w:rPr>
          <w:rFonts w:ascii="Times New Roman" w:hAnsi="Times New Roman"/>
          <w:iCs/>
          <w:sz w:val="24"/>
        </w:rPr>
        <w:t>ООО «</w:t>
      </w:r>
      <w:r w:rsidRPr="00342834">
        <w:rPr>
          <w:rFonts w:ascii="Times New Roman" w:hAnsi="Times New Roman"/>
          <w:sz w:val="24"/>
        </w:rPr>
        <w:t>ОЭСК</w:t>
      </w:r>
      <w:r w:rsidRPr="00342834">
        <w:rPr>
          <w:rFonts w:ascii="Times New Roman" w:hAnsi="Times New Roman"/>
          <w:iCs/>
          <w:sz w:val="24"/>
        </w:rPr>
        <w:t>»</w:t>
      </w:r>
      <w:r w:rsidRPr="00342834">
        <w:rPr>
          <w:rFonts w:ascii="Times New Roman" w:hAnsi="Times New Roman"/>
          <w:b w:val="0"/>
          <w:sz w:val="24"/>
        </w:rPr>
        <w:t xml:space="preserve"> </w:t>
      </w:r>
      <w:r w:rsidRPr="00342834">
        <w:rPr>
          <w:rFonts w:ascii="Times New Roman" w:hAnsi="Times New Roman"/>
          <w:sz w:val="24"/>
        </w:rPr>
        <w:t>(Заказчик)</w:t>
      </w:r>
      <w:r w:rsidRPr="00342834">
        <w:rPr>
          <w:rFonts w:ascii="Times New Roman" w:hAnsi="Times New Roman"/>
          <w:i/>
          <w:iCs/>
          <w:sz w:val="24"/>
        </w:rPr>
        <w:t xml:space="preserve"> имеет право:</w:t>
      </w:r>
    </w:p>
    <w:p w:rsidR="00FE762F" w:rsidRPr="00342834" w:rsidRDefault="00FE762F" w:rsidP="003C0D4A">
      <w:pPr>
        <w:pStyle w:val="ac"/>
        <w:numPr>
          <w:ilvl w:val="2"/>
          <w:numId w:val="14"/>
        </w:numPr>
        <w:tabs>
          <w:tab w:val="clear" w:pos="143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Участвовать в расследовании технологических нарушений, несчастных случаев, случаев нарушений оперативной дисциплины дежурным персоналом.</w:t>
      </w:r>
    </w:p>
    <w:p w:rsidR="00FE762F" w:rsidRPr="00342834" w:rsidRDefault="00FE762F" w:rsidP="003C0D4A">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Получать информацию, необходимую для выполнения возложенных на ООО «ОЭСК» (Заказчика) обязанностей, в соответствии с согласованными регламентами и норм</w:t>
      </w:r>
      <w:r w:rsidRPr="00342834">
        <w:rPr>
          <w:rFonts w:ascii="Times New Roman" w:hAnsi="Times New Roman"/>
          <w:b w:val="0"/>
          <w:sz w:val="24"/>
        </w:rPr>
        <w:t>а</w:t>
      </w:r>
      <w:r w:rsidRPr="00342834">
        <w:rPr>
          <w:rFonts w:ascii="Times New Roman" w:hAnsi="Times New Roman"/>
          <w:b w:val="0"/>
          <w:sz w:val="24"/>
        </w:rPr>
        <w:t xml:space="preserve">тивными документами. </w:t>
      </w:r>
    </w:p>
    <w:p w:rsidR="00FE762F" w:rsidRPr="00342834" w:rsidRDefault="00FE762F" w:rsidP="003C0D4A">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lastRenderedPageBreak/>
        <w:t>Участвовать в послеаварийных проверках устройств РЗА, ПА и СДТУ, наход</w:t>
      </w:r>
      <w:r w:rsidRPr="00342834">
        <w:rPr>
          <w:rFonts w:ascii="Times New Roman" w:hAnsi="Times New Roman"/>
          <w:b w:val="0"/>
          <w:sz w:val="24"/>
        </w:rPr>
        <w:t>я</w:t>
      </w:r>
      <w:r w:rsidRPr="00342834">
        <w:rPr>
          <w:rFonts w:ascii="Times New Roman" w:hAnsi="Times New Roman"/>
          <w:b w:val="0"/>
          <w:sz w:val="24"/>
        </w:rPr>
        <w:t xml:space="preserve">щихся в диспетчерском управлении или диспетчерском ведении </w:t>
      </w:r>
      <w:r>
        <w:rPr>
          <w:rFonts w:ascii="Times New Roman" w:hAnsi="Times New Roman"/>
          <w:b w:val="0"/>
          <w:sz w:val="24"/>
        </w:rPr>
        <w:t>________________</w:t>
      </w:r>
      <w:r w:rsidRPr="00342834">
        <w:rPr>
          <w:rFonts w:ascii="Times New Roman" w:hAnsi="Times New Roman"/>
          <w:b w:val="0"/>
          <w:sz w:val="24"/>
        </w:rPr>
        <w:t xml:space="preserve"> (Исполн</w:t>
      </w:r>
      <w:r w:rsidRPr="00342834">
        <w:rPr>
          <w:rFonts w:ascii="Times New Roman" w:hAnsi="Times New Roman"/>
          <w:b w:val="0"/>
          <w:sz w:val="24"/>
        </w:rPr>
        <w:t>и</w:t>
      </w:r>
      <w:r w:rsidRPr="00342834">
        <w:rPr>
          <w:rFonts w:ascii="Times New Roman" w:hAnsi="Times New Roman"/>
          <w:b w:val="0"/>
          <w:sz w:val="24"/>
        </w:rPr>
        <w:t>теля).</w:t>
      </w:r>
    </w:p>
    <w:p w:rsidR="00FE762F" w:rsidRPr="00342834" w:rsidRDefault="00FE762F" w:rsidP="003C0D4A">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Получать информацию о режимах работы оборудования подстанций.</w:t>
      </w:r>
    </w:p>
    <w:p w:rsidR="00FE762F" w:rsidRPr="00342834" w:rsidRDefault="00FE762F" w:rsidP="003C0D4A">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Контролировать соблюдение диспетчерской дисциплины обслуживающим пе</w:t>
      </w:r>
      <w:r w:rsidRPr="00342834">
        <w:rPr>
          <w:rFonts w:ascii="Times New Roman" w:hAnsi="Times New Roman"/>
          <w:b w:val="0"/>
          <w:sz w:val="24"/>
        </w:rPr>
        <w:t>р</w:t>
      </w:r>
      <w:r w:rsidRPr="00342834">
        <w:rPr>
          <w:rFonts w:ascii="Times New Roman" w:hAnsi="Times New Roman"/>
          <w:b w:val="0"/>
          <w:sz w:val="24"/>
        </w:rPr>
        <w:t>соналом подстанций.</w:t>
      </w:r>
    </w:p>
    <w:p w:rsidR="00FE762F" w:rsidRPr="00342834" w:rsidRDefault="00FE762F" w:rsidP="003C0D4A">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Контролировать поддержание в технической исправности энергетического об</w:t>
      </w:r>
      <w:r w:rsidRPr="00342834">
        <w:rPr>
          <w:rFonts w:ascii="Times New Roman" w:hAnsi="Times New Roman"/>
          <w:b w:val="0"/>
          <w:sz w:val="24"/>
        </w:rPr>
        <w:t>о</w:t>
      </w:r>
      <w:r w:rsidRPr="00342834">
        <w:rPr>
          <w:rFonts w:ascii="Times New Roman" w:hAnsi="Times New Roman"/>
          <w:b w:val="0"/>
          <w:sz w:val="24"/>
        </w:rPr>
        <w:t>рудования, технических и технологических систем и принимать меры, направленные на пов</w:t>
      </w:r>
      <w:r w:rsidRPr="00342834">
        <w:rPr>
          <w:rFonts w:ascii="Times New Roman" w:hAnsi="Times New Roman"/>
          <w:b w:val="0"/>
          <w:sz w:val="24"/>
        </w:rPr>
        <w:t>ы</w:t>
      </w:r>
      <w:r w:rsidRPr="00342834">
        <w:rPr>
          <w:rFonts w:ascii="Times New Roman" w:hAnsi="Times New Roman"/>
          <w:b w:val="0"/>
          <w:sz w:val="24"/>
        </w:rPr>
        <w:t>шение надежности их работы и снижение рисков технологических нарушений.</w:t>
      </w:r>
    </w:p>
    <w:p w:rsidR="00FE762F" w:rsidRPr="00342834" w:rsidRDefault="00FE762F" w:rsidP="003C0D4A">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w:t>
      </w:r>
      <w:r w:rsidRPr="00342834">
        <w:rPr>
          <w:rFonts w:ascii="Times New Roman" w:hAnsi="Times New Roman"/>
          <w:b w:val="0"/>
          <w:sz w:val="24"/>
        </w:rPr>
        <w:t>х</w:t>
      </w:r>
      <w:r w:rsidRPr="00342834">
        <w:rPr>
          <w:rFonts w:ascii="Times New Roman" w:hAnsi="Times New Roman"/>
          <w:b w:val="0"/>
          <w:sz w:val="24"/>
        </w:rPr>
        <w:t>нологических нарушений, организации подготовки персонала.</w:t>
      </w:r>
    </w:p>
    <w:p w:rsidR="00FE762F" w:rsidRPr="00342834" w:rsidRDefault="00FE762F" w:rsidP="003C0D4A">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Осуществлять анализ и прогнозирование рисков снижения надёжности работы сетевого и подстанционного  оборудования ООО «ОЭСК» (Заказчика).</w:t>
      </w:r>
    </w:p>
    <w:p w:rsidR="00FE762F" w:rsidRPr="00342834" w:rsidRDefault="00FE762F" w:rsidP="003C0D4A">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Выполнять анализ достаточности противоаварийных мероприятий по результ</w:t>
      </w:r>
      <w:r w:rsidRPr="00342834">
        <w:rPr>
          <w:rFonts w:ascii="Times New Roman" w:hAnsi="Times New Roman"/>
          <w:b w:val="0"/>
          <w:sz w:val="24"/>
        </w:rPr>
        <w:t>а</w:t>
      </w:r>
      <w:r w:rsidRPr="00342834">
        <w:rPr>
          <w:rFonts w:ascii="Times New Roman" w:hAnsi="Times New Roman"/>
          <w:b w:val="0"/>
          <w:sz w:val="24"/>
        </w:rPr>
        <w:t>там расследования технологических нарушений в работе оборудования.</w:t>
      </w:r>
    </w:p>
    <w:p w:rsidR="00FE762F" w:rsidRPr="00342834" w:rsidRDefault="00FE762F" w:rsidP="003C0D4A">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Осуществлять</w:t>
      </w:r>
      <w:r w:rsidRPr="00342834">
        <w:rPr>
          <w:rFonts w:ascii="Times New Roman" w:hAnsi="Times New Roman"/>
          <w:sz w:val="24"/>
        </w:rPr>
        <w:t xml:space="preserve"> </w:t>
      </w:r>
      <w:r w:rsidRPr="00342834">
        <w:rPr>
          <w:rFonts w:ascii="Times New Roman" w:hAnsi="Times New Roman"/>
          <w:b w:val="0"/>
          <w:sz w:val="24"/>
        </w:rPr>
        <w:t>оценку достаточности применяемых на объектах предупредител</w:t>
      </w:r>
      <w:r w:rsidRPr="00342834">
        <w:rPr>
          <w:rFonts w:ascii="Times New Roman" w:hAnsi="Times New Roman"/>
          <w:b w:val="0"/>
          <w:sz w:val="24"/>
        </w:rPr>
        <w:t>ь</w:t>
      </w:r>
      <w:r w:rsidRPr="00342834">
        <w:rPr>
          <w:rFonts w:ascii="Times New Roman" w:hAnsi="Times New Roman"/>
          <w:b w:val="0"/>
          <w:sz w:val="24"/>
        </w:rPr>
        <w:t>ных и профилактических мер по вопросам безопасности производства.</w:t>
      </w:r>
    </w:p>
    <w:p w:rsidR="00FE762F" w:rsidRPr="00342834" w:rsidRDefault="00FE762F" w:rsidP="003C0D4A">
      <w:pPr>
        <w:pStyle w:val="ac"/>
        <w:numPr>
          <w:ilvl w:val="2"/>
          <w:numId w:val="14"/>
        </w:numPr>
        <w:tabs>
          <w:tab w:val="left" w:pos="15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Осуществлять</w:t>
      </w:r>
      <w:r w:rsidRPr="00342834">
        <w:rPr>
          <w:rFonts w:ascii="Times New Roman" w:hAnsi="Times New Roman"/>
          <w:sz w:val="24"/>
        </w:rPr>
        <w:t xml:space="preserve"> </w:t>
      </w:r>
      <w:r w:rsidRPr="00342834">
        <w:rPr>
          <w:rFonts w:ascii="Times New Roman" w:hAnsi="Times New Roman"/>
          <w:b w:val="0"/>
          <w:sz w:val="24"/>
        </w:rPr>
        <w:t>контроль над разработкой и проведением мероприятий по пред</w:t>
      </w:r>
      <w:r w:rsidRPr="00342834">
        <w:rPr>
          <w:rFonts w:ascii="Times New Roman" w:hAnsi="Times New Roman"/>
          <w:b w:val="0"/>
          <w:sz w:val="24"/>
        </w:rPr>
        <w:t>у</w:t>
      </w:r>
      <w:r w:rsidRPr="00342834">
        <w:rPr>
          <w:rFonts w:ascii="Times New Roman" w:hAnsi="Times New Roman"/>
          <w:b w:val="0"/>
          <w:sz w:val="24"/>
        </w:rPr>
        <w:t xml:space="preserve">преждению пожаров и аварий на </w:t>
      </w:r>
      <w:proofErr w:type="spellStart"/>
      <w:r w:rsidRPr="00342834">
        <w:rPr>
          <w:rFonts w:ascii="Times New Roman" w:hAnsi="Times New Roman"/>
          <w:b w:val="0"/>
          <w:sz w:val="24"/>
        </w:rPr>
        <w:t>энергообъектах</w:t>
      </w:r>
      <w:proofErr w:type="spellEnd"/>
      <w:r w:rsidRPr="00342834">
        <w:rPr>
          <w:rFonts w:ascii="Times New Roman" w:hAnsi="Times New Roman"/>
          <w:b w:val="0"/>
          <w:sz w:val="24"/>
        </w:rPr>
        <w:t xml:space="preserve"> и обеспечению готовности </w:t>
      </w:r>
      <w:proofErr w:type="spellStart"/>
      <w:r w:rsidRPr="00342834">
        <w:rPr>
          <w:rFonts w:ascii="Times New Roman" w:hAnsi="Times New Roman"/>
          <w:b w:val="0"/>
          <w:sz w:val="24"/>
        </w:rPr>
        <w:t>энергообъектов</w:t>
      </w:r>
      <w:proofErr w:type="spellEnd"/>
      <w:r w:rsidRPr="00342834">
        <w:rPr>
          <w:rFonts w:ascii="Times New Roman" w:hAnsi="Times New Roman"/>
          <w:b w:val="0"/>
          <w:sz w:val="24"/>
        </w:rPr>
        <w:t xml:space="preserve"> к их ликвидации.</w:t>
      </w:r>
    </w:p>
    <w:p w:rsidR="00FE762F" w:rsidRPr="00342834" w:rsidRDefault="00FE762F" w:rsidP="003C0D4A">
      <w:pPr>
        <w:pStyle w:val="ac"/>
        <w:numPr>
          <w:ilvl w:val="2"/>
          <w:numId w:val="14"/>
        </w:numPr>
        <w:tabs>
          <w:tab w:val="left" w:pos="15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Контролировать осуществление непрерывного круглосуточного диспетчерского управления передачей электроэнергии (мощности) по сетям ООО «ОЭСК» (Заказчика).</w:t>
      </w:r>
    </w:p>
    <w:p w:rsidR="00FE762F" w:rsidRPr="00FE0792" w:rsidRDefault="00FE762F" w:rsidP="003C0D4A">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Контролировать ликвидацию системных технологических нарушений и технол</w:t>
      </w:r>
      <w:r w:rsidRPr="00342834">
        <w:rPr>
          <w:rFonts w:ascii="Times New Roman" w:hAnsi="Times New Roman"/>
          <w:b w:val="0"/>
          <w:sz w:val="24"/>
        </w:rPr>
        <w:t>о</w:t>
      </w:r>
      <w:r w:rsidRPr="00342834">
        <w:rPr>
          <w:rFonts w:ascii="Times New Roman" w:hAnsi="Times New Roman"/>
          <w:b w:val="0"/>
          <w:sz w:val="24"/>
        </w:rPr>
        <w:t>гических нарушений на ЛЭП и оборудовании ООО «ОЭСК» (Заказчика).</w:t>
      </w:r>
    </w:p>
    <w:p w:rsidR="00FE762F" w:rsidRPr="00342834" w:rsidRDefault="00FE762F" w:rsidP="00FE762F">
      <w:pPr>
        <w:pStyle w:val="ac"/>
        <w:tabs>
          <w:tab w:val="left" w:pos="1560"/>
          <w:tab w:val="num" w:pos="1855"/>
        </w:tabs>
        <w:spacing w:before="0" w:after="0" w:line="300" w:lineRule="exact"/>
        <w:ind w:left="720"/>
        <w:jc w:val="both"/>
        <w:outlineLvl w:val="9"/>
        <w:rPr>
          <w:rFonts w:ascii="Times New Roman" w:hAnsi="Times New Roman"/>
          <w:b w:val="0"/>
          <w:bCs/>
          <w:sz w:val="24"/>
        </w:rPr>
      </w:pPr>
    </w:p>
    <w:p w:rsidR="00FE762F" w:rsidRPr="0067053B" w:rsidRDefault="00FE762F" w:rsidP="003C0D4A">
      <w:pPr>
        <w:numPr>
          <w:ilvl w:val="0"/>
          <w:numId w:val="14"/>
        </w:numPr>
        <w:spacing w:after="0"/>
        <w:ind w:left="0" w:firstLine="0"/>
        <w:jc w:val="center"/>
        <w:rPr>
          <w:color w:val="000000"/>
        </w:rPr>
      </w:pPr>
      <w:r w:rsidRPr="0067053B">
        <w:rPr>
          <w:b/>
          <w:color w:val="000000"/>
        </w:rPr>
        <w:t>Порядок предоставления информации для определения количества электрической энергии поступившей в электрическую сеть</w:t>
      </w:r>
    </w:p>
    <w:p w:rsidR="00FE762F" w:rsidRPr="0067053B" w:rsidRDefault="00FE762F" w:rsidP="00FE762F">
      <w:pPr>
        <w:ind w:firstLine="720"/>
        <w:rPr>
          <w:color w:val="000000"/>
        </w:rPr>
      </w:pPr>
    </w:p>
    <w:p w:rsidR="00FE762F" w:rsidRPr="0067053B" w:rsidRDefault="00FE762F" w:rsidP="003C0D4A">
      <w:pPr>
        <w:numPr>
          <w:ilvl w:val="1"/>
          <w:numId w:val="14"/>
        </w:numPr>
        <w:spacing w:after="0"/>
        <w:ind w:left="0" w:firstLine="720"/>
        <w:jc w:val="left"/>
        <w:rPr>
          <w:color w:val="000000"/>
        </w:rPr>
      </w:pPr>
      <w:r w:rsidRPr="0067053B">
        <w:rPr>
          <w:color w:val="000000"/>
        </w:rPr>
        <w:t xml:space="preserve">Исполнитель ежемесячно в течение первых </w:t>
      </w:r>
      <w:r>
        <w:rPr>
          <w:color w:val="000000"/>
        </w:rPr>
        <w:t>2</w:t>
      </w:r>
      <w:r w:rsidRPr="0067053B">
        <w:rPr>
          <w:color w:val="000000"/>
        </w:rPr>
        <w:t>-х рабочих дней включительно направляет Заказчику информацию о показаниях приборов коммерческого учета электроэне</w:t>
      </w:r>
      <w:r w:rsidRPr="0067053B">
        <w:rPr>
          <w:color w:val="000000"/>
        </w:rPr>
        <w:t>р</w:t>
      </w:r>
      <w:r w:rsidRPr="0067053B">
        <w:rPr>
          <w:color w:val="000000"/>
        </w:rPr>
        <w:t>гии на 00 часов 00 минут московского времени 01 числа каждого месяца по форме:</w:t>
      </w:r>
    </w:p>
    <w:p w:rsidR="00FE762F" w:rsidRPr="0067053B" w:rsidRDefault="00FE762F" w:rsidP="00FE762F">
      <w:pPr>
        <w:ind w:firstLine="720"/>
        <w:rPr>
          <w:color w:val="00000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6"/>
        <w:gridCol w:w="1205"/>
        <w:gridCol w:w="1134"/>
        <w:gridCol w:w="1134"/>
        <w:gridCol w:w="992"/>
        <w:gridCol w:w="992"/>
        <w:gridCol w:w="851"/>
        <w:gridCol w:w="850"/>
        <w:gridCol w:w="851"/>
        <w:gridCol w:w="821"/>
      </w:tblGrid>
      <w:tr w:rsidR="00FE762F" w:rsidRPr="00D665B5" w:rsidTr="00FE762F">
        <w:trPr>
          <w:jc w:val="center"/>
        </w:trPr>
        <w:tc>
          <w:tcPr>
            <w:tcW w:w="1266" w:type="dxa"/>
          </w:tcPr>
          <w:p w:rsidR="00FE762F" w:rsidRPr="00D665B5" w:rsidRDefault="00FE762F" w:rsidP="00FE762F">
            <w:pPr>
              <w:jc w:val="center"/>
              <w:rPr>
                <w:color w:val="000000"/>
                <w:sz w:val="18"/>
                <w:szCs w:val="18"/>
              </w:rPr>
            </w:pPr>
            <w:r w:rsidRPr="00D665B5">
              <w:rPr>
                <w:color w:val="000000"/>
                <w:sz w:val="18"/>
                <w:szCs w:val="18"/>
              </w:rPr>
              <w:t>Потребитель</w:t>
            </w:r>
          </w:p>
          <w:p w:rsidR="00FE762F" w:rsidRPr="00D665B5" w:rsidRDefault="00FE762F" w:rsidP="00FE762F">
            <w:pPr>
              <w:jc w:val="center"/>
              <w:rPr>
                <w:color w:val="000000"/>
                <w:sz w:val="18"/>
                <w:szCs w:val="18"/>
              </w:rPr>
            </w:pPr>
            <w:r w:rsidRPr="00D665B5">
              <w:rPr>
                <w:color w:val="000000"/>
                <w:sz w:val="18"/>
                <w:szCs w:val="18"/>
              </w:rPr>
              <w:t>Точка изм</w:t>
            </w:r>
            <w:r w:rsidRPr="00D665B5">
              <w:rPr>
                <w:color w:val="000000"/>
                <w:sz w:val="18"/>
                <w:szCs w:val="18"/>
              </w:rPr>
              <w:t>е</w:t>
            </w:r>
            <w:r w:rsidRPr="00D665B5">
              <w:rPr>
                <w:color w:val="000000"/>
                <w:sz w:val="18"/>
                <w:szCs w:val="18"/>
              </w:rPr>
              <w:t>рения</w:t>
            </w:r>
          </w:p>
        </w:tc>
        <w:tc>
          <w:tcPr>
            <w:tcW w:w="1205" w:type="dxa"/>
          </w:tcPr>
          <w:p w:rsidR="00FE762F" w:rsidRPr="00D665B5" w:rsidRDefault="00FE762F" w:rsidP="00FE762F">
            <w:pPr>
              <w:ind w:left="-26" w:right="-37" w:firstLine="26"/>
              <w:jc w:val="center"/>
              <w:rPr>
                <w:color w:val="000000"/>
                <w:sz w:val="18"/>
                <w:szCs w:val="18"/>
              </w:rPr>
            </w:pPr>
            <w:r w:rsidRPr="00D665B5">
              <w:rPr>
                <w:color w:val="000000"/>
                <w:sz w:val="18"/>
                <w:szCs w:val="18"/>
              </w:rPr>
              <w:t>Мощность</w:t>
            </w:r>
          </w:p>
        </w:tc>
        <w:tc>
          <w:tcPr>
            <w:tcW w:w="1134" w:type="dxa"/>
          </w:tcPr>
          <w:p w:rsidR="00FE762F" w:rsidRPr="00D665B5" w:rsidRDefault="00FE762F" w:rsidP="00FE762F">
            <w:pPr>
              <w:jc w:val="center"/>
              <w:rPr>
                <w:color w:val="000000"/>
                <w:sz w:val="18"/>
                <w:szCs w:val="18"/>
              </w:rPr>
            </w:pPr>
            <w:r w:rsidRPr="00D665B5">
              <w:rPr>
                <w:color w:val="000000"/>
                <w:sz w:val="18"/>
                <w:szCs w:val="18"/>
              </w:rPr>
              <w:t>Начальные показания</w:t>
            </w:r>
          </w:p>
        </w:tc>
        <w:tc>
          <w:tcPr>
            <w:tcW w:w="1134" w:type="dxa"/>
          </w:tcPr>
          <w:p w:rsidR="00FE762F" w:rsidRPr="00D665B5" w:rsidRDefault="00FE762F" w:rsidP="00FE762F">
            <w:pPr>
              <w:jc w:val="center"/>
              <w:rPr>
                <w:color w:val="000000"/>
                <w:sz w:val="18"/>
                <w:szCs w:val="18"/>
              </w:rPr>
            </w:pPr>
            <w:r w:rsidRPr="00D665B5">
              <w:rPr>
                <w:color w:val="000000"/>
                <w:sz w:val="18"/>
                <w:szCs w:val="18"/>
              </w:rPr>
              <w:t>Конечные показания</w:t>
            </w:r>
          </w:p>
        </w:tc>
        <w:tc>
          <w:tcPr>
            <w:tcW w:w="992" w:type="dxa"/>
          </w:tcPr>
          <w:p w:rsidR="00FE762F" w:rsidRPr="00D665B5" w:rsidRDefault="00FE762F" w:rsidP="00FE762F">
            <w:pPr>
              <w:ind w:firstLine="9"/>
              <w:jc w:val="center"/>
              <w:rPr>
                <w:color w:val="000000"/>
                <w:sz w:val="18"/>
                <w:szCs w:val="18"/>
              </w:rPr>
            </w:pPr>
            <w:r w:rsidRPr="00D665B5">
              <w:rPr>
                <w:color w:val="000000"/>
                <w:sz w:val="18"/>
                <w:szCs w:val="18"/>
              </w:rPr>
              <w:t>Разность</w:t>
            </w:r>
          </w:p>
        </w:tc>
        <w:tc>
          <w:tcPr>
            <w:tcW w:w="992" w:type="dxa"/>
          </w:tcPr>
          <w:p w:rsidR="00FE762F" w:rsidRPr="00D665B5" w:rsidRDefault="00FE762F" w:rsidP="00FE762F">
            <w:pPr>
              <w:ind w:firstLine="9"/>
              <w:jc w:val="center"/>
              <w:rPr>
                <w:color w:val="000000"/>
                <w:sz w:val="18"/>
                <w:szCs w:val="18"/>
              </w:rPr>
            </w:pPr>
            <w:proofErr w:type="spellStart"/>
            <w:r w:rsidRPr="00D665B5">
              <w:rPr>
                <w:color w:val="000000"/>
                <w:sz w:val="18"/>
                <w:szCs w:val="18"/>
              </w:rPr>
              <w:t>Коэфф</w:t>
            </w:r>
            <w:proofErr w:type="spellEnd"/>
            <w:r w:rsidRPr="00D665B5">
              <w:rPr>
                <w:color w:val="000000"/>
                <w:sz w:val="18"/>
                <w:szCs w:val="18"/>
              </w:rPr>
              <w:t>. тр.</w:t>
            </w:r>
          </w:p>
        </w:tc>
        <w:tc>
          <w:tcPr>
            <w:tcW w:w="851" w:type="dxa"/>
          </w:tcPr>
          <w:p w:rsidR="00FE762F" w:rsidRPr="00D665B5" w:rsidRDefault="00FE762F" w:rsidP="00FE762F">
            <w:pPr>
              <w:ind w:firstLine="58"/>
              <w:jc w:val="center"/>
              <w:rPr>
                <w:color w:val="000000"/>
                <w:sz w:val="18"/>
                <w:szCs w:val="18"/>
              </w:rPr>
            </w:pPr>
            <w:r w:rsidRPr="00D665B5">
              <w:rPr>
                <w:color w:val="000000"/>
                <w:sz w:val="18"/>
                <w:szCs w:val="18"/>
              </w:rPr>
              <w:t xml:space="preserve">Расход  </w:t>
            </w:r>
            <w:proofErr w:type="spellStart"/>
            <w:r w:rsidRPr="00D665B5">
              <w:rPr>
                <w:color w:val="000000"/>
                <w:sz w:val="18"/>
                <w:szCs w:val="18"/>
              </w:rPr>
              <w:t>кВт.ч</w:t>
            </w:r>
            <w:proofErr w:type="spellEnd"/>
          </w:p>
        </w:tc>
        <w:tc>
          <w:tcPr>
            <w:tcW w:w="850" w:type="dxa"/>
          </w:tcPr>
          <w:p w:rsidR="00FE762F" w:rsidRPr="00D665B5" w:rsidRDefault="00FE762F" w:rsidP="00FE762F">
            <w:pPr>
              <w:ind w:firstLine="57"/>
              <w:jc w:val="center"/>
              <w:rPr>
                <w:color w:val="000000"/>
                <w:sz w:val="18"/>
                <w:szCs w:val="18"/>
              </w:rPr>
            </w:pPr>
            <w:r w:rsidRPr="00D665B5">
              <w:rPr>
                <w:color w:val="000000"/>
                <w:sz w:val="18"/>
                <w:szCs w:val="18"/>
              </w:rPr>
              <w:t>Потери</w:t>
            </w:r>
          </w:p>
          <w:p w:rsidR="00FE762F" w:rsidRPr="00D665B5" w:rsidRDefault="00FE762F" w:rsidP="00FE762F">
            <w:pPr>
              <w:ind w:left="-85" w:right="-108" w:firstLine="57"/>
              <w:jc w:val="center"/>
              <w:rPr>
                <w:color w:val="000000"/>
                <w:sz w:val="18"/>
                <w:szCs w:val="18"/>
              </w:rPr>
            </w:pPr>
            <w:r w:rsidRPr="00D665B5">
              <w:rPr>
                <w:color w:val="000000"/>
                <w:sz w:val="18"/>
                <w:szCs w:val="18"/>
              </w:rPr>
              <w:t>%</w:t>
            </w:r>
          </w:p>
        </w:tc>
        <w:tc>
          <w:tcPr>
            <w:tcW w:w="851" w:type="dxa"/>
          </w:tcPr>
          <w:p w:rsidR="00FE762F" w:rsidRPr="00D665B5" w:rsidRDefault="00FE762F" w:rsidP="00FE762F">
            <w:pPr>
              <w:ind w:firstLine="34"/>
              <w:jc w:val="center"/>
              <w:rPr>
                <w:color w:val="000000"/>
                <w:sz w:val="18"/>
                <w:szCs w:val="18"/>
              </w:rPr>
            </w:pPr>
            <w:r w:rsidRPr="00D665B5">
              <w:rPr>
                <w:color w:val="000000"/>
                <w:sz w:val="18"/>
                <w:szCs w:val="18"/>
              </w:rPr>
              <w:t>Потери</w:t>
            </w:r>
          </w:p>
          <w:p w:rsidR="00FE762F" w:rsidRPr="00D665B5" w:rsidRDefault="00FE762F" w:rsidP="00FE762F">
            <w:pPr>
              <w:ind w:firstLine="34"/>
              <w:jc w:val="center"/>
              <w:rPr>
                <w:color w:val="000000"/>
                <w:sz w:val="18"/>
                <w:szCs w:val="18"/>
              </w:rPr>
            </w:pPr>
            <w:proofErr w:type="spellStart"/>
            <w:r w:rsidRPr="00D665B5">
              <w:rPr>
                <w:color w:val="000000"/>
                <w:sz w:val="18"/>
                <w:szCs w:val="18"/>
              </w:rPr>
              <w:t>кВт.ч</w:t>
            </w:r>
            <w:proofErr w:type="spellEnd"/>
          </w:p>
        </w:tc>
        <w:tc>
          <w:tcPr>
            <w:tcW w:w="821" w:type="dxa"/>
          </w:tcPr>
          <w:p w:rsidR="00FE762F" w:rsidRPr="00D665B5" w:rsidRDefault="00FE762F" w:rsidP="00FE762F">
            <w:pPr>
              <w:ind w:firstLine="43"/>
              <w:jc w:val="center"/>
              <w:rPr>
                <w:color w:val="000000"/>
                <w:sz w:val="18"/>
                <w:szCs w:val="18"/>
              </w:rPr>
            </w:pPr>
            <w:r w:rsidRPr="00D665B5">
              <w:rPr>
                <w:color w:val="000000"/>
                <w:sz w:val="18"/>
                <w:szCs w:val="18"/>
              </w:rPr>
              <w:t>Итого (за мин</w:t>
            </w:r>
            <w:r w:rsidRPr="00D665B5">
              <w:rPr>
                <w:color w:val="000000"/>
                <w:sz w:val="18"/>
                <w:szCs w:val="18"/>
              </w:rPr>
              <w:t>у</w:t>
            </w:r>
            <w:r w:rsidRPr="00D665B5">
              <w:rPr>
                <w:color w:val="000000"/>
                <w:sz w:val="18"/>
                <w:szCs w:val="18"/>
              </w:rPr>
              <w:t>сом потерь)</w:t>
            </w:r>
          </w:p>
          <w:p w:rsidR="00FE762F" w:rsidRPr="00D665B5" w:rsidRDefault="00FE762F" w:rsidP="00FE762F">
            <w:pPr>
              <w:ind w:firstLine="43"/>
              <w:jc w:val="center"/>
              <w:rPr>
                <w:color w:val="000000"/>
                <w:sz w:val="18"/>
                <w:szCs w:val="18"/>
              </w:rPr>
            </w:pPr>
            <w:proofErr w:type="spellStart"/>
            <w:r w:rsidRPr="00D665B5">
              <w:rPr>
                <w:color w:val="000000"/>
                <w:sz w:val="18"/>
                <w:szCs w:val="18"/>
              </w:rPr>
              <w:t>кВт.ч</w:t>
            </w:r>
            <w:proofErr w:type="spellEnd"/>
          </w:p>
        </w:tc>
      </w:tr>
      <w:tr w:rsidR="00FE762F" w:rsidRPr="00D665B5" w:rsidTr="00FE762F">
        <w:trPr>
          <w:jc w:val="center"/>
        </w:trPr>
        <w:tc>
          <w:tcPr>
            <w:tcW w:w="1266" w:type="dxa"/>
          </w:tcPr>
          <w:p w:rsidR="00FE762F" w:rsidRPr="00D665B5" w:rsidRDefault="00FE762F" w:rsidP="00FE762F">
            <w:pPr>
              <w:rPr>
                <w:color w:val="000000"/>
                <w:sz w:val="18"/>
                <w:szCs w:val="18"/>
              </w:rPr>
            </w:pPr>
          </w:p>
        </w:tc>
        <w:tc>
          <w:tcPr>
            <w:tcW w:w="1205" w:type="dxa"/>
          </w:tcPr>
          <w:p w:rsidR="00FE762F" w:rsidRPr="00D665B5" w:rsidRDefault="00FE762F" w:rsidP="00FE762F">
            <w:pPr>
              <w:jc w:val="center"/>
              <w:rPr>
                <w:color w:val="000000"/>
                <w:sz w:val="18"/>
                <w:szCs w:val="18"/>
              </w:rPr>
            </w:pPr>
          </w:p>
        </w:tc>
        <w:tc>
          <w:tcPr>
            <w:tcW w:w="1134" w:type="dxa"/>
          </w:tcPr>
          <w:p w:rsidR="00FE762F" w:rsidRPr="00D665B5" w:rsidRDefault="00FE762F" w:rsidP="00FE762F">
            <w:pPr>
              <w:ind w:firstLine="720"/>
              <w:jc w:val="center"/>
              <w:rPr>
                <w:color w:val="000000"/>
                <w:sz w:val="18"/>
                <w:szCs w:val="18"/>
              </w:rPr>
            </w:pPr>
          </w:p>
        </w:tc>
        <w:tc>
          <w:tcPr>
            <w:tcW w:w="1134" w:type="dxa"/>
          </w:tcPr>
          <w:p w:rsidR="00FE762F" w:rsidRPr="00D665B5" w:rsidRDefault="00FE762F" w:rsidP="00FE762F">
            <w:pPr>
              <w:ind w:firstLine="34"/>
              <w:jc w:val="center"/>
              <w:rPr>
                <w:color w:val="000000"/>
                <w:sz w:val="18"/>
                <w:szCs w:val="18"/>
              </w:rPr>
            </w:pPr>
          </w:p>
        </w:tc>
        <w:tc>
          <w:tcPr>
            <w:tcW w:w="992" w:type="dxa"/>
          </w:tcPr>
          <w:p w:rsidR="00FE762F" w:rsidRPr="00D665B5" w:rsidRDefault="00FE762F" w:rsidP="00FE762F">
            <w:pPr>
              <w:ind w:firstLine="720"/>
              <w:jc w:val="center"/>
              <w:rPr>
                <w:color w:val="000000"/>
                <w:sz w:val="18"/>
                <w:szCs w:val="18"/>
              </w:rPr>
            </w:pPr>
          </w:p>
        </w:tc>
        <w:tc>
          <w:tcPr>
            <w:tcW w:w="992" w:type="dxa"/>
          </w:tcPr>
          <w:p w:rsidR="00FE762F" w:rsidRPr="00D665B5" w:rsidRDefault="00FE762F" w:rsidP="00FE762F">
            <w:pPr>
              <w:ind w:firstLine="720"/>
              <w:jc w:val="center"/>
              <w:rPr>
                <w:color w:val="000000"/>
                <w:sz w:val="18"/>
                <w:szCs w:val="18"/>
              </w:rPr>
            </w:pPr>
          </w:p>
        </w:tc>
        <w:tc>
          <w:tcPr>
            <w:tcW w:w="851" w:type="dxa"/>
          </w:tcPr>
          <w:p w:rsidR="00FE762F" w:rsidRPr="00D665B5" w:rsidRDefault="00FE762F" w:rsidP="00FE762F">
            <w:pPr>
              <w:ind w:firstLine="720"/>
              <w:jc w:val="center"/>
              <w:rPr>
                <w:color w:val="000000"/>
                <w:sz w:val="18"/>
                <w:szCs w:val="18"/>
              </w:rPr>
            </w:pPr>
          </w:p>
        </w:tc>
        <w:tc>
          <w:tcPr>
            <w:tcW w:w="850" w:type="dxa"/>
          </w:tcPr>
          <w:p w:rsidR="00FE762F" w:rsidRPr="00D665B5" w:rsidRDefault="00FE762F" w:rsidP="00FE762F">
            <w:pPr>
              <w:ind w:firstLine="57"/>
              <w:jc w:val="center"/>
              <w:rPr>
                <w:color w:val="000000"/>
                <w:sz w:val="18"/>
                <w:szCs w:val="18"/>
              </w:rPr>
            </w:pPr>
            <w:r w:rsidRPr="00D665B5">
              <w:rPr>
                <w:color w:val="000000"/>
                <w:sz w:val="18"/>
                <w:szCs w:val="18"/>
              </w:rPr>
              <w:t>-</w:t>
            </w:r>
          </w:p>
        </w:tc>
        <w:tc>
          <w:tcPr>
            <w:tcW w:w="851" w:type="dxa"/>
          </w:tcPr>
          <w:p w:rsidR="00FE762F" w:rsidRPr="00D665B5" w:rsidRDefault="00FE762F" w:rsidP="00FE762F">
            <w:pPr>
              <w:ind w:firstLine="34"/>
              <w:jc w:val="center"/>
              <w:rPr>
                <w:color w:val="000000"/>
                <w:sz w:val="18"/>
                <w:szCs w:val="18"/>
              </w:rPr>
            </w:pPr>
            <w:r w:rsidRPr="00D665B5">
              <w:rPr>
                <w:color w:val="000000"/>
                <w:sz w:val="18"/>
                <w:szCs w:val="18"/>
              </w:rPr>
              <w:t>По м</w:t>
            </w:r>
            <w:r w:rsidRPr="00D665B5">
              <w:rPr>
                <w:color w:val="000000"/>
                <w:sz w:val="18"/>
                <w:szCs w:val="18"/>
              </w:rPr>
              <w:t>е</w:t>
            </w:r>
            <w:r w:rsidRPr="00D665B5">
              <w:rPr>
                <w:color w:val="000000"/>
                <w:sz w:val="18"/>
                <w:szCs w:val="18"/>
              </w:rPr>
              <w:t>тоду средних нагр</w:t>
            </w:r>
            <w:r w:rsidRPr="00D665B5">
              <w:rPr>
                <w:color w:val="000000"/>
                <w:sz w:val="18"/>
                <w:szCs w:val="18"/>
              </w:rPr>
              <w:t>у</w:t>
            </w:r>
            <w:r w:rsidRPr="00D665B5">
              <w:rPr>
                <w:color w:val="000000"/>
                <w:sz w:val="18"/>
                <w:szCs w:val="18"/>
              </w:rPr>
              <w:t>зок</w:t>
            </w:r>
          </w:p>
        </w:tc>
        <w:tc>
          <w:tcPr>
            <w:tcW w:w="821" w:type="dxa"/>
          </w:tcPr>
          <w:p w:rsidR="00FE762F" w:rsidRPr="00D665B5" w:rsidRDefault="00FE762F" w:rsidP="00FE762F">
            <w:pPr>
              <w:ind w:firstLine="720"/>
              <w:rPr>
                <w:color w:val="000000"/>
                <w:sz w:val="18"/>
                <w:szCs w:val="18"/>
              </w:rPr>
            </w:pPr>
          </w:p>
        </w:tc>
      </w:tr>
    </w:tbl>
    <w:p w:rsidR="00FE762F" w:rsidRPr="00342834" w:rsidRDefault="00FE762F" w:rsidP="003C0D4A">
      <w:pPr>
        <w:numPr>
          <w:ilvl w:val="0"/>
          <w:numId w:val="14"/>
        </w:numPr>
        <w:spacing w:after="0"/>
        <w:ind w:left="0" w:firstLine="720"/>
        <w:jc w:val="center"/>
        <w:rPr>
          <w:b/>
        </w:rPr>
      </w:pPr>
      <w:r w:rsidRPr="0067053B">
        <w:rPr>
          <w:b/>
          <w:color w:val="000000"/>
        </w:rPr>
        <w:t>Порядок и сроки предоставления информации подразделений ООО «ОЭСК»</w:t>
      </w:r>
      <w:r w:rsidRPr="006F02EF">
        <w:rPr>
          <w:b/>
          <w:color w:val="C00000"/>
        </w:rPr>
        <w:t xml:space="preserve"> </w:t>
      </w:r>
      <w:r w:rsidRPr="00342834">
        <w:rPr>
          <w:b/>
        </w:rPr>
        <w:t xml:space="preserve">(Заказчика) и подразделений </w:t>
      </w:r>
      <w:r>
        <w:rPr>
          <w:b/>
        </w:rPr>
        <w:t>__________________</w:t>
      </w:r>
      <w:r w:rsidRPr="00342834">
        <w:rPr>
          <w:b/>
        </w:rPr>
        <w:t xml:space="preserve"> (Исполнителя).</w:t>
      </w:r>
    </w:p>
    <w:p w:rsidR="00FE762F" w:rsidRPr="0067053B" w:rsidRDefault="00FE762F" w:rsidP="00FE762F">
      <w:pPr>
        <w:ind w:firstLine="72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3"/>
        <w:gridCol w:w="204"/>
        <w:gridCol w:w="119"/>
        <w:gridCol w:w="3537"/>
        <w:gridCol w:w="171"/>
        <w:gridCol w:w="324"/>
        <w:gridCol w:w="2370"/>
        <w:gridCol w:w="15"/>
        <w:gridCol w:w="2910"/>
        <w:gridCol w:w="159"/>
      </w:tblGrid>
      <w:tr w:rsidR="00FE762F" w:rsidRPr="0067053B" w:rsidTr="00FE762F">
        <w:trPr>
          <w:gridAfter w:val="1"/>
          <w:wAfter w:w="159" w:type="dxa"/>
        </w:trPr>
        <w:tc>
          <w:tcPr>
            <w:tcW w:w="936" w:type="dxa"/>
            <w:gridSpan w:val="3"/>
          </w:tcPr>
          <w:p w:rsidR="00FE762F" w:rsidRPr="0067053B" w:rsidRDefault="00FE762F" w:rsidP="00FE762F">
            <w:pPr>
              <w:ind w:firstLine="51"/>
              <w:jc w:val="center"/>
              <w:rPr>
                <w:b/>
                <w:color w:val="000000"/>
              </w:rPr>
            </w:pPr>
            <w:r w:rsidRPr="0067053B">
              <w:rPr>
                <w:b/>
                <w:color w:val="000000"/>
              </w:rPr>
              <w:t>№</w:t>
            </w:r>
          </w:p>
          <w:p w:rsidR="00FE762F" w:rsidRPr="0067053B" w:rsidRDefault="00FE762F" w:rsidP="00FE762F">
            <w:pPr>
              <w:ind w:firstLine="51"/>
              <w:jc w:val="center"/>
              <w:rPr>
                <w:b/>
                <w:color w:val="000000"/>
              </w:rPr>
            </w:pPr>
            <w:r w:rsidRPr="0067053B">
              <w:rPr>
                <w:b/>
                <w:color w:val="000000"/>
              </w:rPr>
              <w:t>п/п</w:t>
            </w:r>
          </w:p>
        </w:tc>
        <w:tc>
          <w:tcPr>
            <w:tcW w:w="4032" w:type="dxa"/>
            <w:gridSpan w:val="3"/>
          </w:tcPr>
          <w:p w:rsidR="00FE762F" w:rsidRPr="0067053B" w:rsidRDefault="00FE762F" w:rsidP="00FE762F">
            <w:pPr>
              <w:ind w:firstLine="34"/>
              <w:jc w:val="center"/>
              <w:rPr>
                <w:b/>
                <w:color w:val="000000"/>
              </w:rPr>
            </w:pPr>
            <w:r w:rsidRPr="0067053B">
              <w:rPr>
                <w:b/>
                <w:color w:val="000000"/>
              </w:rPr>
              <w:t>Содержание информации</w:t>
            </w:r>
          </w:p>
        </w:tc>
        <w:tc>
          <w:tcPr>
            <w:tcW w:w="2385" w:type="dxa"/>
            <w:gridSpan w:val="2"/>
          </w:tcPr>
          <w:p w:rsidR="00FE762F" w:rsidRPr="0067053B" w:rsidRDefault="00FE762F" w:rsidP="00FE762F">
            <w:pPr>
              <w:ind w:firstLine="69"/>
              <w:jc w:val="center"/>
              <w:rPr>
                <w:b/>
                <w:color w:val="000000"/>
              </w:rPr>
            </w:pPr>
            <w:r w:rsidRPr="0067053B">
              <w:rPr>
                <w:b/>
                <w:color w:val="000000"/>
              </w:rPr>
              <w:t>Максимальный срок, периоди</w:t>
            </w:r>
            <w:r w:rsidRPr="0067053B">
              <w:rPr>
                <w:b/>
                <w:color w:val="000000"/>
              </w:rPr>
              <w:t>ч</w:t>
            </w:r>
            <w:r w:rsidRPr="0067053B">
              <w:rPr>
                <w:b/>
                <w:color w:val="000000"/>
              </w:rPr>
              <w:t>ность предоставл</w:t>
            </w:r>
            <w:r w:rsidRPr="0067053B">
              <w:rPr>
                <w:b/>
                <w:color w:val="000000"/>
              </w:rPr>
              <w:t>е</w:t>
            </w:r>
            <w:r w:rsidRPr="0067053B">
              <w:rPr>
                <w:b/>
                <w:color w:val="000000"/>
              </w:rPr>
              <w:t>ния</w:t>
            </w:r>
          </w:p>
        </w:tc>
        <w:tc>
          <w:tcPr>
            <w:tcW w:w="2910" w:type="dxa"/>
          </w:tcPr>
          <w:p w:rsidR="00FE762F" w:rsidRPr="0067053B" w:rsidRDefault="00FE762F" w:rsidP="00FE762F">
            <w:pPr>
              <w:ind w:firstLine="93"/>
              <w:jc w:val="center"/>
              <w:rPr>
                <w:b/>
                <w:color w:val="000000"/>
              </w:rPr>
            </w:pPr>
            <w:r w:rsidRPr="0067053B">
              <w:rPr>
                <w:b/>
                <w:color w:val="000000"/>
              </w:rPr>
              <w:t>Вид запроса и (или) о</w:t>
            </w:r>
            <w:r w:rsidRPr="0067053B">
              <w:rPr>
                <w:b/>
                <w:color w:val="000000"/>
              </w:rPr>
              <w:t>т</w:t>
            </w:r>
            <w:r w:rsidRPr="0067053B">
              <w:rPr>
                <w:b/>
                <w:color w:val="000000"/>
              </w:rPr>
              <w:t>вета</w:t>
            </w:r>
          </w:p>
        </w:tc>
      </w:tr>
      <w:tr w:rsidR="00FE762F" w:rsidRPr="0067053B" w:rsidTr="00FE762F">
        <w:trPr>
          <w:gridAfter w:val="1"/>
          <w:wAfter w:w="159" w:type="dxa"/>
        </w:trPr>
        <w:tc>
          <w:tcPr>
            <w:tcW w:w="10263" w:type="dxa"/>
            <w:gridSpan w:val="9"/>
          </w:tcPr>
          <w:p w:rsidR="00FE762F" w:rsidRPr="006F02EF" w:rsidRDefault="00FE762F" w:rsidP="00FE762F">
            <w:pPr>
              <w:ind w:firstLine="720"/>
              <w:jc w:val="center"/>
              <w:rPr>
                <w:b/>
                <w:color w:val="000000"/>
              </w:rPr>
            </w:pPr>
            <w:r>
              <w:rPr>
                <w:b/>
              </w:rPr>
              <w:t>___________________</w:t>
            </w:r>
            <w:r w:rsidRPr="00342834">
              <w:rPr>
                <w:b/>
              </w:rPr>
              <w:t xml:space="preserve"> (Исполнитель)</w:t>
            </w:r>
            <w:r w:rsidRPr="006F02EF">
              <w:rPr>
                <w:b/>
                <w:color w:val="C00000"/>
              </w:rPr>
              <w:t xml:space="preserve"> </w:t>
            </w:r>
            <w:r w:rsidRPr="006F02EF">
              <w:rPr>
                <w:b/>
                <w:color w:val="000000"/>
              </w:rPr>
              <w:t xml:space="preserve"> передает в ООО «ОЭСК» </w:t>
            </w:r>
          </w:p>
        </w:tc>
      </w:tr>
      <w:tr w:rsidR="00FE762F" w:rsidRPr="0067053B" w:rsidTr="00FE762F">
        <w:trPr>
          <w:gridAfter w:val="1"/>
          <w:wAfter w:w="159" w:type="dxa"/>
        </w:trPr>
        <w:tc>
          <w:tcPr>
            <w:tcW w:w="817" w:type="dxa"/>
            <w:gridSpan w:val="2"/>
          </w:tcPr>
          <w:p w:rsidR="00FE762F" w:rsidRPr="0067053B" w:rsidRDefault="00FE762F" w:rsidP="00FE762F">
            <w:pPr>
              <w:ind w:firstLine="51"/>
              <w:jc w:val="center"/>
              <w:rPr>
                <w:color w:val="000000"/>
              </w:rPr>
            </w:pPr>
            <w:r w:rsidRPr="0067053B">
              <w:rPr>
                <w:color w:val="000000"/>
              </w:rPr>
              <w:lastRenderedPageBreak/>
              <w:t>1</w:t>
            </w:r>
          </w:p>
        </w:tc>
        <w:tc>
          <w:tcPr>
            <w:tcW w:w="3827" w:type="dxa"/>
            <w:gridSpan w:val="3"/>
          </w:tcPr>
          <w:p w:rsidR="00FE762F" w:rsidRPr="0067053B" w:rsidRDefault="00FE762F" w:rsidP="00FE762F">
            <w:pPr>
              <w:ind w:firstLine="59"/>
              <w:rPr>
                <w:color w:val="000000"/>
              </w:rPr>
            </w:pPr>
            <w:r w:rsidRPr="0067053B">
              <w:rPr>
                <w:color w:val="000000"/>
              </w:rPr>
              <w:t>Оперативную информацию о во</w:t>
            </w:r>
            <w:r w:rsidRPr="0067053B">
              <w:rPr>
                <w:color w:val="000000"/>
              </w:rPr>
              <w:t>з</w:t>
            </w:r>
            <w:r w:rsidRPr="0067053B">
              <w:rPr>
                <w:color w:val="000000"/>
              </w:rPr>
              <w:t>никновении аварийной ситуации на объекте электрических сетей</w:t>
            </w:r>
          </w:p>
        </w:tc>
        <w:tc>
          <w:tcPr>
            <w:tcW w:w="2694" w:type="dxa"/>
            <w:gridSpan w:val="2"/>
          </w:tcPr>
          <w:p w:rsidR="00FE762F" w:rsidRPr="0067053B" w:rsidRDefault="00FE762F" w:rsidP="00FE762F">
            <w:pPr>
              <w:ind w:hanging="6"/>
              <w:jc w:val="center"/>
              <w:rPr>
                <w:color w:val="000000"/>
              </w:rPr>
            </w:pPr>
            <w:r w:rsidRPr="0067053B">
              <w:rPr>
                <w:color w:val="000000"/>
              </w:rPr>
              <w:t>До 20 минут после фа</w:t>
            </w:r>
            <w:r w:rsidRPr="0067053B">
              <w:rPr>
                <w:color w:val="000000"/>
              </w:rPr>
              <w:t>к</w:t>
            </w:r>
            <w:r w:rsidRPr="0067053B">
              <w:rPr>
                <w:color w:val="000000"/>
              </w:rPr>
              <w:t>та</w:t>
            </w:r>
          </w:p>
        </w:tc>
        <w:tc>
          <w:tcPr>
            <w:tcW w:w="2925" w:type="dxa"/>
            <w:gridSpan w:val="2"/>
          </w:tcPr>
          <w:p w:rsidR="00FE762F" w:rsidRPr="0067053B" w:rsidRDefault="00FE762F" w:rsidP="00FE762F">
            <w:pPr>
              <w:jc w:val="center"/>
              <w:rPr>
                <w:color w:val="000000"/>
              </w:rPr>
            </w:pPr>
            <w:r w:rsidRPr="0067053B">
              <w:rPr>
                <w:color w:val="000000"/>
              </w:rPr>
              <w:t>Телефонограмма</w:t>
            </w:r>
          </w:p>
          <w:p w:rsidR="00FE762F" w:rsidRPr="0067053B" w:rsidRDefault="00FE762F" w:rsidP="00FE762F">
            <w:pPr>
              <w:jc w:val="center"/>
              <w:rPr>
                <w:color w:val="000000"/>
              </w:rPr>
            </w:pPr>
            <w:r w:rsidRPr="0067053B">
              <w:rPr>
                <w:color w:val="000000"/>
              </w:rPr>
              <w:t>8-90</w:t>
            </w:r>
            <w:r>
              <w:rPr>
                <w:color w:val="000000"/>
              </w:rPr>
              <w:t>9</w:t>
            </w:r>
            <w:r w:rsidRPr="0067053B">
              <w:rPr>
                <w:color w:val="000000"/>
              </w:rPr>
              <w:t>-</w:t>
            </w:r>
            <w:r>
              <w:rPr>
                <w:color w:val="000000"/>
              </w:rPr>
              <w:t>518</w:t>
            </w:r>
            <w:r w:rsidRPr="0067053B">
              <w:rPr>
                <w:color w:val="000000"/>
              </w:rPr>
              <w:t>-0</w:t>
            </w:r>
            <w:r>
              <w:rPr>
                <w:color w:val="000000"/>
              </w:rPr>
              <w:t>0</w:t>
            </w:r>
            <w:r w:rsidRPr="0067053B">
              <w:rPr>
                <w:color w:val="000000"/>
              </w:rPr>
              <w:t>-</w:t>
            </w:r>
            <w:r>
              <w:rPr>
                <w:color w:val="000000"/>
              </w:rPr>
              <w:t>65</w:t>
            </w:r>
          </w:p>
        </w:tc>
      </w:tr>
      <w:tr w:rsidR="00FE762F" w:rsidRPr="0067053B" w:rsidTr="00FE762F">
        <w:trPr>
          <w:gridAfter w:val="1"/>
          <w:wAfter w:w="159" w:type="dxa"/>
        </w:trPr>
        <w:tc>
          <w:tcPr>
            <w:tcW w:w="817" w:type="dxa"/>
            <w:gridSpan w:val="2"/>
          </w:tcPr>
          <w:p w:rsidR="00FE762F" w:rsidRPr="0067053B" w:rsidRDefault="00FE762F" w:rsidP="00FE762F">
            <w:pPr>
              <w:ind w:firstLine="51"/>
              <w:jc w:val="center"/>
              <w:rPr>
                <w:color w:val="000000"/>
              </w:rPr>
            </w:pPr>
            <w:r w:rsidRPr="0067053B">
              <w:rPr>
                <w:color w:val="000000"/>
              </w:rPr>
              <w:t>2</w:t>
            </w:r>
          </w:p>
        </w:tc>
        <w:tc>
          <w:tcPr>
            <w:tcW w:w="3827" w:type="dxa"/>
            <w:gridSpan w:val="3"/>
          </w:tcPr>
          <w:p w:rsidR="00FE762F" w:rsidRPr="0067053B" w:rsidRDefault="00FE762F" w:rsidP="00FE762F">
            <w:pPr>
              <w:shd w:val="clear" w:color="auto" w:fill="FFFFFF"/>
              <w:autoSpaceDE w:val="0"/>
              <w:autoSpaceDN w:val="0"/>
              <w:adjustRightInd w:val="0"/>
              <w:ind w:firstLine="59"/>
              <w:rPr>
                <w:color w:val="000000"/>
              </w:rPr>
            </w:pPr>
            <w:r w:rsidRPr="0067053B">
              <w:rPr>
                <w:color w:val="000000"/>
              </w:rPr>
              <w:t xml:space="preserve">Информацию о возникновении неисправностей устройств      </w:t>
            </w:r>
            <w:proofErr w:type="spellStart"/>
            <w:r w:rsidRPr="0067053B">
              <w:rPr>
                <w:color w:val="000000"/>
              </w:rPr>
              <w:t>РЗиА</w:t>
            </w:r>
            <w:proofErr w:type="spellEnd"/>
            <w:r w:rsidRPr="0067053B">
              <w:rPr>
                <w:color w:val="000000"/>
              </w:rPr>
              <w:t>,      обеспечивающих      надежное электроснабжение;</w:t>
            </w:r>
          </w:p>
          <w:p w:rsidR="00FE762F" w:rsidRPr="0067053B" w:rsidRDefault="00FE762F" w:rsidP="00FE762F">
            <w:pPr>
              <w:ind w:firstLine="59"/>
              <w:rPr>
                <w:color w:val="000000"/>
              </w:rPr>
            </w:pPr>
          </w:p>
        </w:tc>
        <w:tc>
          <w:tcPr>
            <w:tcW w:w="2694" w:type="dxa"/>
            <w:gridSpan w:val="2"/>
          </w:tcPr>
          <w:p w:rsidR="00FE762F" w:rsidRPr="0067053B" w:rsidRDefault="00FE762F" w:rsidP="00FE762F">
            <w:pPr>
              <w:ind w:hanging="6"/>
              <w:jc w:val="center"/>
              <w:rPr>
                <w:color w:val="000000"/>
              </w:rPr>
            </w:pPr>
            <w:r w:rsidRPr="0067053B">
              <w:rPr>
                <w:color w:val="000000"/>
              </w:rPr>
              <w:t>До 24х часов после факта</w:t>
            </w:r>
          </w:p>
          <w:p w:rsidR="00FE762F" w:rsidRPr="0067053B" w:rsidRDefault="00FE762F" w:rsidP="00FE762F">
            <w:pPr>
              <w:ind w:hanging="6"/>
              <w:jc w:val="center"/>
              <w:rPr>
                <w:color w:val="000000"/>
              </w:rPr>
            </w:pPr>
            <w:r w:rsidRPr="0067053B">
              <w:rPr>
                <w:color w:val="000000"/>
              </w:rPr>
              <w:t>В рабочие дни</w:t>
            </w:r>
          </w:p>
        </w:tc>
        <w:tc>
          <w:tcPr>
            <w:tcW w:w="2925" w:type="dxa"/>
            <w:gridSpan w:val="2"/>
          </w:tcPr>
          <w:p w:rsidR="00FE762F" w:rsidRPr="0067053B" w:rsidRDefault="00FE762F" w:rsidP="00FE762F">
            <w:pPr>
              <w:jc w:val="center"/>
              <w:rPr>
                <w:color w:val="000000"/>
              </w:rPr>
            </w:pPr>
            <w:r w:rsidRPr="0067053B">
              <w:rPr>
                <w:color w:val="000000"/>
              </w:rPr>
              <w:t>Телефонограмма в ПТО</w:t>
            </w:r>
          </w:p>
          <w:p w:rsidR="00FE762F" w:rsidRPr="0067053B" w:rsidRDefault="00FE762F" w:rsidP="00FE762F">
            <w:pPr>
              <w:jc w:val="center"/>
              <w:rPr>
                <w:color w:val="000000"/>
              </w:rPr>
            </w:pPr>
            <w:r w:rsidRPr="0067053B">
              <w:rPr>
                <w:color w:val="000000"/>
              </w:rPr>
              <w:t>8-3846-69-35-00</w:t>
            </w:r>
          </w:p>
        </w:tc>
      </w:tr>
      <w:tr w:rsidR="00FE762F" w:rsidRPr="0067053B" w:rsidTr="00FE762F">
        <w:trPr>
          <w:gridAfter w:val="1"/>
          <w:wAfter w:w="159" w:type="dxa"/>
        </w:trPr>
        <w:tc>
          <w:tcPr>
            <w:tcW w:w="817" w:type="dxa"/>
            <w:gridSpan w:val="2"/>
          </w:tcPr>
          <w:p w:rsidR="00FE762F" w:rsidRPr="0067053B" w:rsidRDefault="00FE762F" w:rsidP="00FE762F">
            <w:pPr>
              <w:ind w:firstLine="51"/>
              <w:jc w:val="center"/>
              <w:rPr>
                <w:color w:val="000000"/>
              </w:rPr>
            </w:pPr>
            <w:r w:rsidRPr="0067053B">
              <w:rPr>
                <w:color w:val="000000"/>
              </w:rPr>
              <w:t>3</w:t>
            </w:r>
          </w:p>
        </w:tc>
        <w:tc>
          <w:tcPr>
            <w:tcW w:w="3827" w:type="dxa"/>
            <w:gridSpan w:val="3"/>
            <w:shd w:val="clear" w:color="auto" w:fill="auto"/>
          </w:tcPr>
          <w:p w:rsidR="00FE762F" w:rsidRPr="0067053B" w:rsidRDefault="00FE762F" w:rsidP="00FE762F">
            <w:pPr>
              <w:ind w:firstLine="59"/>
              <w:rPr>
                <w:color w:val="000000"/>
              </w:rPr>
            </w:pPr>
            <w:r w:rsidRPr="0067053B">
              <w:rPr>
                <w:color w:val="000000"/>
              </w:rPr>
              <w:t>Информацию об оперативной о</w:t>
            </w:r>
            <w:r w:rsidRPr="0067053B">
              <w:rPr>
                <w:color w:val="000000"/>
              </w:rPr>
              <w:t>б</w:t>
            </w:r>
            <w:r w:rsidRPr="0067053B">
              <w:rPr>
                <w:color w:val="000000"/>
              </w:rPr>
              <w:t>становке на обслуживаемых по</w:t>
            </w:r>
            <w:r w:rsidRPr="0067053B">
              <w:rPr>
                <w:color w:val="000000"/>
              </w:rPr>
              <w:t>д</w:t>
            </w:r>
            <w:r w:rsidRPr="0067053B">
              <w:rPr>
                <w:color w:val="000000"/>
              </w:rPr>
              <w:t>станциях, возникших дефектов в работе оборудования, аварийных отключений присоединений, пр</w:t>
            </w:r>
            <w:r w:rsidRPr="0067053B">
              <w:rPr>
                <w:color w:val="000000"/>
              </w:rPr>
              <w:t>е</w:t>
            </w:r>
            <w:r w:rsidRPr="0067053B">
              <w:rPr>
                <w:color w:val="000000"/>
              </w:rPr>
              <w:t xml:space="preserve">вышение установленной нагрузки на силовой трансформатор или присоединение за истекшие сутки. </w:t>
            </w:r>
          </w:p>
        </w:tc>
        <w:tc>
          <w:tcPr>
            <w:tcW w:w="2694" w:type="dxa"/>
            <w:gridSpan w:val="2"/>
            <w:shd w:val="clear" w:color="auto" w:fill="auto"/>
          </w:tcPr>
          <w:p w:rsidR="00FE762F" w:rsidRPr="0067053B" w:rsidRDefault="00FE762F" w:rsidP="00FE762F">
            <w:pPr>
              <w:ind w:hanging="6"/>
              <w:jc w:val="center"/>
              <w:rPr>
                <w:color w:val="000000"/>
              </w:rPr>
            </w:pPr>
            <w:r w:rsidRPr="0067053B">
              <w:rPr>
                <w:color w:val="000000"/>
              </w:rPr>
              <w:t>Ежедневно в рабочие дни с 09ч.00м до 10ч00м</w:t>
            </w:r>
          </w:p>
        </w:tc>
        <w:tc>
          <w:tcPr>
            <w:tcW w:w="2925" w:type="dxa"/>
            <w:gridSpan w:val="2"/>
            <w:shd w:val="clear" w:color="auto" w:fill="auto"/>
          </w:tcPr>
          <w:p w:rsidR="00FE762F" w:rsidRPr="0067053B" w:rsidRDefault="00FE762F" w:rsidP="00FE762F">
            <w:pPr>
              <w:jc w:val="center"/>
              <w:rPr>
                <w:color w:val="000000"/>
              </w:rPr>
            </w:pPr>
            <w:r w:rsidRPr="0067053B">
              <w:rPr>
                <w:color w:val="000000"/>
              </w:rPr>
              <w:t>Телефонограмма (факс) в ПТО</w:t>
            </w:r>
          </w:p>
          <w:p w:rsidR="00FE762F" w:rsidRPr="0067053B" w:rsidRDefault="00FE762F" w:rsidP="00FE762F">
            <w:pPr>
              <w:jc w:val="center"/>
              <w:rPr>
                <w:color w:val="000000"/>
              </w:rPr>
            </w:pPr>
            <w:r w:rsidRPr="0067053B">
              <w:rPr>
                <w:color w:val="000000"/>
              </w:rPr>
              <w:t>8-3846-69-35-00</w:t>
            </w:r>
          </w:p>
          <w:p w:rsidR="00FE762F" w:rsidRPr="0067053B" w:rsidRDefault="00FE762F" w:rsidP="00FE762F">
            <w:pPr>
              <w:jc w:val="center"/>
              <w:rPr>
                <w:color w:val="000000"/>
              </w:rPr>
            </w:pPr>
            <w:r w:rsidRPr="0067053B">
              <w:rPr>
                <w:color w:val="000000"/>
              </w:rPr>
              <w:t>и информация на эле</w:t>
            </w:r>
            <w:r w:rsidRPr="0067053B">
              <w:rPr>
                <w:color w:val="000000"/>
              </w:rPr>
              <w:t>к</w:t>
            </w:r>
            <w:r w:rsidRPr="0067053B">
              <w:rPr>
                <w:color w:val="000000"/>
              </w:rPr>
              <w:t xml:space="preserve">тронные адреса </w:t>
            </w:r>
            <w:hyperlink r:id="rId107" w:history="1">
              <w:r w:rsidRPr="004570D4">
                <w:rPr>
                  <w:rStyle w:val="a3"/>
                  <w:lang w:val="en-US"/>
                </w:rPr>
                <w:t>npto</w:t>
              </w:r>
              <w:r w:rsidRPr="004570D4">
                <w:rPr>
                  <w:rStyle w:val="a3"/>
                </w:rPr>
                <w:t>@</w:t>
              </w:r>
              <w:r w:rsidRPr="004570D4">
                <w:rPr>
                  <w:rStyle w:val="a3"/>
                  <w:lang w:val="en-US"/>
                </w:rPr>
                <w:t>elektroseti</w:t>
              </w:r>
              <w:r w:rsidRPr="004570D4">
                <w:rPr>
                  <w:rStyle w:val="a3"/>
                </w:rPr>
                <w:t>.</w:t>
              </w:r>
              <w:r w:rsidRPr="004570D4">
                <w:rPr>
                  <w:rStyle w:val="a3"/>
                  <w:lang w:val="en-US"/>
                </w:rPr>
                <w:t>com</w:t>
              </w:r>
            </w:hyperlink>
          </w:p>
          <w:p w:rsidR="00FE762F" w:rsidRPr="0067053B" w:rsidRDefault="00FE762F" w:rsidP="00FE762F">
            <w:pPr>
              <w:jc w:val="center"/>
              <w:rPr>
                <w:color w:val="000000"/>
              </w:rPr>
            </w:pPr>
            <w:r w:rsidRPr="0067053B">
              <w:rPr>
                <w:color w:val="000000"/>
              </w:rPr>
              <w:t xml:space="preserve">и </w:t>
            </w:r>
            <w:hyperlink r:id="rId108" w:history="1">
              <w:r w:rsidRPr="008E6FD6">
                <w:rPr>
                  <w:rStyle w:val="a3"/>
                  <w:lang w:val="en-US"/>
                </w:rPr>
                <w:t>vpto</w:t>
              </w:r>
              <w:r w:rsidRPr="008E6FD6">
                <w:rPr>
                  <w:rStyle w:val="a3"/>
                </w:rPr>
                <w:t>@</w:t>
              </w:r>
              <w:r w:rsidRPr="008E6FD6">
                <w:rPr>
                  <w:rStyle w:val="a3"/>
                  <w:lang w:val="en-US"/>
                </w:rPr>
                <w:t>elektroseti</w:t>
              </w:r>
              <w:r w:rsidRPr="008E6FD6">
                <w:rPr>
                  <w:rStyle w:val="a3"/>
                </w:rPr>
                <w:t>.</w:t>
              </w:r>
              <w:r w:rsidRPr="008E6FD6">
                <w:rPr>
                  <w:rStyle w:val="a3"/>
                  <w:lang w:val="en-US"/>
                </w:rPr>
                <w:t>com</w:t>
              </w:r>
            </w:hyperlink>
          </w:p>
        </w:tc>
      </w:tr>
      <w:tr w:rsidR="00FE762F" w:rsidRPr="0067053B" w:rsidTr="00FE762F">
        <w:trPr>
          <w:gridAfter w:val="1"/>
          <w:wAfter w:w="159" w:type="dxa"/>
        </w:trPr>
        <w:tc>
          <w:tcPr>
            <w:tcW w:w="817" w:type="dxa"/>
            <w:gridSpan w:val="2"/>
          </w:tcPr>
          <w:p w:rsidR="00FE762F" w:rsidRPr="0067053B" w:rsidRDefault="00FE762F" w:rsidP="00FE762F">
            <w:pPr>
              <w:ind w:firstLine="51"/>
              <w:jc w:val="center"/>
              <w:rPr>
                <w:color w:val="000000"/>
              </w:rPr>
            </w:pPr>
            <w:r w:rsidRPr="0067053B">
              <w:rPr>
                <w:color w:val="000000"/>
              </w:rPr>
              <w:t>4</w:t>
            </w:r>
          </w:p>
        </w:tc>
        <w:tc>
          <w:tcPr>
            <w:tcW w:w="3827" w:type="dxa"/>
            <w:gridSpan w:val="3"/>
          </w:tcPr>
          <w:p w:rsidR="00FE762F" w:rsidRPr="0067053B" w:rsidRDefault="00FE762F" w:rsidP="00FE762F">
            <w:pPr>
              <w:ind w:firstLine="59"/>
              <w:rPr>
                <w:color w:val="000000"/>
              </w:rPr>
            </w:pPr>
            <w:r w:rsidRPr="0067053B">
              <w:rPr>
                <w:color w:val="000000"/>
              </w:rPr>
              <w:t>Информацию о выходе из строя имуществ (частичная или полная утрата)</w:t>
            </w:r>
          </w:p>
        </w:tc>
        <w:tc>
          <w:tcPr>
            <w:tcW w:w="2694" w:type="dxa"/>
            <w:gridSpan w:val="2"/>
          </w:tcPr>
          <w:p w:rsidR="00FE762F" w:rsidRPr="0067053B" w:rsidRDefault="00FE762F" w:rsidP="00FE762F">
            <w:pPr>
              <w:ind w:hanging="6"/>
              <w:jc w:val="center"/>
              <w:rPr>
                <w:color w:val="000000"/>
              </w:rPr>
            </w:pPr>
            <w:r w:rsidRPr="0067053B">
              <w:rPr>
                <w:color w:val="000000"/>
              </w:rPr>
              <w:t>До 48 часов после фа</w:t>
            </w:r>
            <w:r w:rsidRPr="0067053B">
              <w:rPr>
                <w:color w:val="000000"/>
              </w:rPr>
              <w:t>к</w:t>
            </w:r>
            <w:r w:rsidRPr="0067053B">
              <w:rPr>
                <w:color w:val="000000"/>
              </w:rPr>
              <w:t>та</w:t>
            </w:r>
          </w:p>
          <w:p w:rsidR="00FE762F" w:rsidRPr="0067053B" w:rsidRDefault="00FE762F" w:rsidP="00FE762F">
            <w:pPr>
              <w:ind w:hanging="6"/>
              <w:jc w:val="center"/>
              <w:rPr>
                <w:color w:val="000000"/>
              </w:rPr>
            </w:pPr>
            <w:r w:rsidRPr="0067053B">
              <w:rPr>
                <w:color w:val="000000"/>
              </w:rPr>
              <w:t>В рабочие дни</w:t>
            </w:r>
          </w:p>
        </w:tc>
        <w:tc>
          <w:tcPr>
            <w:tcW w:w="2925" w:type="dxa"/>
            <w:gridSpan w:val="2"/>
          </w:tcPr>
          <w:p w:rsidR="00FE762F" w:rsidRPr="0067053B" w:rsidRDefault="00FE762F" w:rsidP="00FE762F">
            <w:pPr>
              <w:jc w:val="center"/>
              <w:rPr>
                <w:color w:val="000000"/>
              </w:rPr>
            </w:pPr>
            <w:r w:rsidRPr="0067053B">
              <w:rPr>
                <w:color w:val="000000"/>
              </w:rPr>
              <w:t>На бумажном носителе (факс)  в ПТО</w:t>
            </w:r>
          </w:p>
          <w:p w:rsidR="00FE762F" w:rsidRPr="0067053B" w:rsidRDefault="00FE762F" w:rsidP="00FE762F">
            <w:pPr>
              <w:jc w:val="center"/>
              <w:rPr>
                <w:color w:val="000000"/>
              </w:rPr>
            </w:pPr>
            <w:r w:rsidRPr="0067053B">
              <w:rPr>
                <w:color w:val="000000"/>
              </w:rPr>
              <w:t>8-3846-69-35-00 и инфо</w:t>
            </w:r>
            <w:r w:rsidRPr="0067053B">
              <w:rPr>
                <w:color w:val="000000"/>
              </w:rPr>
              <w:t>р</w:t>
            </w:r>
            <w:r w:rsidRPr="0067053B">
              <w:rPr>
                <w:color w:val="000000"/>
              </w:rPr>
              <w:t xml:space="preserve">мация на электронный адрес </w:t>
            </w:r>
          </w:p>
          <w:p w:rsidR="00FE762F" w:rsidRPr="0067053B" w:rsidRDefault="00FE762F" w:rsidP="00FE762F">
            <w:pPr>
              <w:jc w:val="center"/>
              <w:rPr>
                <w:color w:val="000000"/>
              </w:rPr>
            </w:pPr>
            <w:proofErr w:type="spellStart"/>
            <w:r w:rsidRPr="0067053B">
              <w:rPr>
                <w:color w:val="000000"/>
                <w:lang w:val="en-US"/>
              </w:rPr>
              <w:t>elektroseti</w:t>
            </w:r>
            <w:proofErr w:type="spellEnd"/>
            <w:r w:rsidRPr="00360629">
              <w:rPr>
                <w:color w:val="000000"/>
              </w:rPr>
              <w:t>@</w:t>
            </w:r>
            <w:r w:rsidRPr="0067053B">
              <w:rPr>
                <w:color w:val="000000"/>
              </w:rPr>
              <w:t>elektroseti.co</w:t>
            </w:r>
            <w:r w:rsidRPr="0067053B">
              <w:rPr>
                <w:color w:val="000000"/>
                <w:lang w:val="en-US"/>
              </w:rPr>
              <w:t>m</w:t>
            </w:r>
          </w:p>
        </w:tc>
      </w:tr>
      <w:tr w:rsidR="00FE762F" w:rsidRPr="0067053B" w:rsidTr="00FE762F">
        <w:trPr>
          <w:gridAfter w:val="1"/>
          <w:wAfter w:w="159" w:type="dxa"/>
        </w:trPr>
        <w:tc>
          <w:tcPr>
            <w:tcW w:w="817" w:type="dxa"/>
            <w:gridSpan w:val="2"/>
          </w:tcPr>
          <w:p w:rsidR="00FE762F" w:rsidRPr="0067053B" w:rsidRDefault="00FE762F" w:rsidP="00FE762F">
            <w:pPr>
              <w:ind w:firstLine="51"/>
              <w:jc w:val="center"/>
              <w:rPr>
                <w:color w:val="000000"/>
              </w:rPr>
            </w:pPr>
            <w:r w:rsidRPr="0067053B">
              <w:rPr>
                <w:color w:val="000000"/>
              </w:rPr>
              <w:t>5</w:t>
            </w:r>
          </w:p>
        </w:tc>
        <w:tc>
          <w:tcPr>
            <w:tcW w:w="3827" w:type="dxa"/>
            <w:gridSpan w:val="3"/>
          </w:tcPr>
          <w:p w:rsidR="00FE762F" w:rsidRPr="0067053B" w:rsidRDefault="00FE762F" w:rsidP="00FE762F">
            <w:pPr>
              <w:shd w:val="clear" w:color="auto" w:fill="FFFFFF"/>
              <w:ind w:firstLine="59"/>
              <w:rPr>
                <w:color w:val="000000"/>
              </w:rPr>
            </w:pPr>
            <w:r w:rsidRPr="0067053B">
              <w:rPr>
                <w:color w:val="000000"/>
              </w:rPr>
              <w:t>Информацию, необходимую для осуществления Заказчиком де</w:t>
            </w:r>
            <w:r w:rsidRPr="0067053B">
              <w:rPr>
                <w:color w:val="000000"/>
              </w:rPr>
              <w:t>я</w:t>
            </w:r>
            <w:r w:rsidRPr="0067053B">
              <w:rPr>
                <w:color w:val="000000"/>
              </w:rPr>
              <w:t>тельности по предоставлению услуг по передаче электрической энергии и осуществления тари</w:t>
            </w:r>
            <w:r w:rsidRPr="0067053B">
              <w:rPr>
                <w:color w:val="000000"/>
              </w:rPr>
              <w:t>ф</w:t>
            </w:r>
            <w:r w:rsidRPr="0067053B">
              <w:rPr>
                <w:color w:val="000000"/>
              </w:rPr>
              <w:t>ного регулирования;</w:t>
            </w:r>
          </w:p>
        </w:tc>
        <w:tc>
          <w:tcPr>
            <w:tcW w:w="2694" w:type="dxa"/>
            <w:gridSpan w:val="2"/>
          </w:tcPr>
          <w:p w:rsidR="00FE762F" w:rsidRPr="0067053B" w:rsidRDefault="00FE762F" w:rsidP="00FE762F">
            <w:pPr>
              <w:ind w:hanging="6"/>
              <w:jc w:val="center"/>
              <w:rPr>
                <w:color w:val="000000"/>
              </w:rPr>
            </w:pPr>
            <w:r w:rsidRPr="0067053B">
              <w:rPr>
                <w:color w:val="000000"/>
              </w:rPr>
              <w:t>В разумные сроки, но не более 10 рабочих дней после запроса</w:t>
            </w:r>
          </w:p>
        </w:tc>
        <w:tc>
          <w:tcPr>
            <w:tcW w:w="2925" w:type="dxa"/>
            <w:gridSpan w:val="2"/>
          </w:tcPr>
          <w:p w:rsidR="00FE762F" w:rsidRPr="0067053B" w:rsidRDefault="00FE762F" w:rsidP="00FE762F">
            <w:pPr>
              <w:jc w:val="center"/>
              <w:rPr>
                <w:color w:val="000000"/>
              </w:rPr>
            </w:pPr>
            <w:r w:rsidRPr="0067053B">
              <w:rPr>
                <w:color w:val="000000"/>
              </w:rPr>
              <w:t>На бумажном и электро</w:t>
            </w:r>
            <w:r w:rsidRPr="0067053B">
              <w:rPr>
                <w:color w:val="000000"/>
              </w:rPr>
              <w:t>н</w:t>
            </w:r>
            <w:r w:rsidRPr="0067053B">
              <w:rPr>
                <w:color w:val="000000"/>
              </w:rPr>
              <w:t>ном носителе</w:t>
            </w:r>
          </w:p>
        </w:tc>
      </w:tr>
      <w:tr w:rsidR="00FE762F" w:rsidRPr="0067053B" w:rsidTr="00FE762F">
        <w:trPr>
          <w:gridAfter w:val="1"/>
          <w:wAfter w:w="159" w:type="dxa"/>
        </w:trPr>
        <w:tc>
          <w:tcPr>
            <w:tcW w:w="817" w:type="dxa"/>
            <w:gridSpan w:val="2"/>
          </w:tcPr>
          <w:p w:rsidR="00FE762F" w:rsidRPr="0067053B" w:rsidRDefault="00FE762F" w:rsidP="00FE762F">
            <w:pPr>
              <w:ind w:firstLine="51"/>
              <w:jc w:val="center"/>
              <w:rPr>
                <w:color w:val="000000"/>
              </w:rPr>
            </w:pPr>
            <w:r w:rsidRPr="0067053B">
              <w:rPr>
                <w:color w:val="000000"/>
              </w:rPr>
              <w:t>6</w:t>
            </w:r>
          </w:p>
        </w:tc>
        <w:tc>
          <w:tcPr>
            <w:tcW w:w="3827" w:type="dxa"/>
            <w:gridSpan w:val="3"/>
          </w:tcPr>
          <w:p w:rsidR="00FE762F" w:rsidRPr="0067053B" w:rsidRDefault="00FE762F" w:rsidP="00FE762F">
            <w:pPr>
              <w:shd w:val="clear" w:color="auto" w:fill="FFFFFF"/>
              <w:ind w:firstLine="59"/>
              <w:rPr>
                <w:color w:val="000000"/>
              </w:rPr>
            </w:pPr>
            <w:r w:rsidRPr="0067053B">
              <w:rPr>
                <w:color w:val="000000"/>
              </w:rPr>
              <w:t>Однолинейные схемы первичной коммутации</w:t>
            </w:r>
          </w:p>
        </w:tc>
        <w:tc>
          <w:tcPr>
            <w:tcW w:w="2694" w:type="dxa"/>
            <w:gridSpan w:val="2"/>
          </w:tcPr>
          <w:p w:rsidR="00FE762F" w:rsidRPr="0067053B" w:rsidRDefault="00FE762F" w:rsidP="00FE762F">
            <w:pPr>
              <w:ind w:hanging="6"/>
              <w:jc w:val="center"/>
              <w:rPr>
                <w:color w:val="000000"/>
              </w:rPr>
            </w:pPr>
            <w:r w:rsidRPr="0067053B">
              <w:rPr>
                <w:color w:val="000000"/>
              </w:rPr>
              <w:t>В разумные сроки, но не более 10 рабочих дней после внесения изменения или запроса.</w:t>
            </w:r>
          </w:p>
        </w:tc>
        <w:tc>
          <w:tcPr>
            <w:tcW w:w="2925" w:type="dxa"/>
            <w:gridSpan w:val="2"/>
          </w:tcPr>
          <w:p w:rsidR="00FE762F" w:rsidRPr="0067053B" w:rsidRDefault="00FE762F" w:rsidP="00FE762F">
            <w:pPr>
              <w:jc w:val="center"/>
              <w:rPr>
                <w:color w:val="000000"/>
              </w:rPr>
            </w:pPr>
            <w:r w:rsidRPr="0067053B">
              <w:rPr>
                <w:color w:val="000000"/>
              </w:rPr>
              <w:t>На бумажном и электро</w:t>
            </w:r>
            <w:r w:rsidRPr="0067053B">
              <w:rPr>
                <w:color w:val="000000"/>
              </w:rPr>
              <w:t>н</w:t>
            </w:r>
            <w:r w:rsidRPr="0067053B">
              <w:rPr>
                <w:color w:val="000000"/>
              </w:rPr>
              <w:t>ном носителе</w:t>
            </w:r>
          </w:p>
        </w:tc>
      </w:tr>
      <w:tr w:rsidR="00FE762F" w:rsidRPr="0067053B" w:rsidTr="00FE762F">
        <w:trPr>
          <w:gridAfter w:val="1"/>
          <w:wAfter w:w="159" w:type="dxa"/>
        </w:trPr>
        <w:tc>
          <w:tcPr>
            <w:tcW w:w="817" w:type="dxa"/>
            <w:gridSpan w:val="2"/>
          </w:tcPr>
          <w:p w:rsidR="00FE762F" w:rsidRPr="0067053B" w:rsidRDefault="00FE762F" w:rsidP="00FE762F">
            <w:pPr>
              <w:ind w:firstLine="51"/>
              <w:jc w:val="center"/>
              <w:rPr>
                <w:color w:val="000000"/>
              </w:rPr>
            </w:pPr>
            <w:r w:rsidRPr="0067053B">
              <w:rPr>
                <w:color w:val="000000"/>
              </w:rPr>
              <w:t>7</w:t>
            </w:r>
          </w:p>
        </w:tc>
        <w:tc>
          <w:tcPr>
            <w:tcW w:w="3827" w:type="dxa"/>
            <w:gridSpan w:val="3"/>
          </w:tcPr>
          <w:p w:rsidR="00FE762F" w:rsidRPr="0067053B" w:rsidRDefault="00FE762F" w:rsidP="00FE762F">
            <w:pPr>
              <w:shd w:val="clear" w:color="auto" w:fill="FFFFFF"/>
              <w:ind w:firstLine="59"/>
              <w:rPr>
                <w:color w:val="000000"/>
              </w:rPr>
            </w:pPr>
            <w:r w:rsidRPr="0067053B">
              <w:rPr>
                <w:color w:val="000000"/>
              </w:rPr>
              <w:t xml:space="preserve">Карты </w:t>
            </w:r>
            <w:proofErr w:type="spellStart"/>
            <w:r w:rsidRPr="0067053B">
              <w:rPr>
                <w:color w:val="000000"/>
              </w:rPr>
              <w:t>уставок</w:t>
            </w:r>
            <w:proofErr w:type="spellEnd"/>
            <w:r w:rsidRPr="0067053B">
              <w:rPr>
                <w:color w:val="000000"/>
              </w:rPr>
              <w:t xml:space="preserve"> </w:t>
            </w:r>
            <w:proofErr w:type="spellStart"/>
            <w:r w:rsidRPr="0067053B">
              <w:rPr>
                <w:color w:val="000000"/>
              </w:rPr>
              <w:t>РЗиА</w:t>
            </w:r>
            <w:proofErr w:type="spellEnd"/>
          </w:p>
        </w:tc>
        <w:tc>
          <w:tcPr>
            <w:tcW w:w="2694" w:type="dxa"/>
            <w:gridSpan w:val="2"/>
          </w:tcPr>
          <w:p w:rsidR="00FE762F" w:rsidRPr="0067053B" w:rsidRDefault="00FE762F" w:rsidP="00FE762F">
            <w:pPr>
              <w:ind w:hanging="6"/>
              <w:jc w:val="center"/>
              <w:rPr>
                <w:color w:val="000000"/>
              </w:rPr>
            </w:pPr>
            <w:r w:rsidRPr="0067053B">
              <w:rPr>
                <w:color w:val="000000"/>
              </w:rPr>
              <w:t>В разумные сроки, но не более 10 рабочих дней после внесения изменения или запроса.</w:t>
            </w:r>
          </w:p>
        </w:tc>
        <w:tc>
          <w:tcPr>
            <w:tcW w:w="2925" w:type="dxa"/>
            <w:gridSpan w:val="2"/>
          </w:tcPr>
          <w:p w:rsidR="00FE762F" w:rsidRPr="0067053B" w:rsidRDefault="00FE762F" w:rsidP="00FE762F">
            <w:pPr>
              <w:jc w:val="center"/>
              <w:rPr>
                <w:color w:val="000000"/>
              </w:rPr>
            </w:pPr>
            <w:r w:rsidRPr="0067053B">
              <w:rPr>
                <w:color w:val="000000"/>
              </w:rPr>
              <w:t>На бумажном носителе</w:t>
            </w:r>
          </w:p>
        </w:tc>
      </w:tr>
      <w:tr w:rsidR="00FE762F" w:rsidRPr="0067053B" w:rsidTr="00FE762F">
        <w:trPr>
          <w:gridAfter w:val="1"/>
          <w:wAfter w:w="159" w:type="dxa"/>
        </w:trPr>
        <w:tc>
          <w:tcPr>
            <w:tcW w:w="817" w:type="dxa"/>
            <w:gridSpan w:val="2"/>
          </w:tcPr>
          <w:p w:rsidR="00FE762F" w:rsidRPr="0067053B" w:rsidRDefault="00FE762F" w:rsidP="00FE762F">
            <w:pPr>
              <w:jc w:val="center"/>
              <w:rPr>
                <w:color w:val="000000"/>
              </w:rPr>
            </w:pPr>
            <w:r w:rsidRPr="0067053B">
              <w:rPr>
                <w:color w:val="000000"/>
              </w:rPr>
              <w:t>8</w:t>
            </w:r>
          </w:p>
        </w:tc>
        <w:tc>
          <w:tcPr>
            <w:tcW w:w="3827" w:type="dxa"/>
            <w:gridSpan w:val="3"/>
          </w:tcPr>
          <w:p w:rsidR="00FE762F" w:rsidRPr="0067053B" w:rsidRDefault="00FE762F" w:rsidP="00FE762F">
            <w:pPr>
              <w:shd w:val="clear" w:color="auto" w:fill="FFFFFF"/>
              <w:ind w:firstLine="59"/>
              <w:rPr>
                <w:color w:val="000000"/>
              </w:rPr>
            </w:pPr>
            <w:r w:rsidRPr="0067053B">
              <w:rPr>
                <w:color w:val="000000"/>
              </w:rPr>
              <w:t xml:space="preserve">Акты о проведении </w:t>
            </w:r>
            <w:proofErr w:type="spellStart"/>
            <w:r w:rsidRPr="0067053B">
              <w:rPr>
                <w:color w:val="000000"/>
              </w:rPr>
              <w:t>тех.освидетельствования</w:t>
            </w:r>
            <w:proofErr w:type="spellEnd"/>
            <w:r w:rsidRPr="0067053B">
              <w:rPr>
                <w:color w:val="000000"/>
              </w:rPr>
              <w:t xml:space="preserve"> (обор</w:t>
            </w:r>
            <w:r w:rsidRPr="0067053B">
              <w:rPr>
                <w:color w:val="000000"/>
              </w:rPr>
              <w:t>у</w:t>
            </w:r>
            <w:r w:rsidRPr="0067053B">
              <w:rPr>
                <w:color w:val="000000"/>
              </w:rPr>
              <w:t>дования превысившего срок слу</w:t>
            </w:r>
            <w:r w:rsidRPr="0067053B">
              <w:rPr>
                <w:color w:val="000000"/>
              </w:rPr>
              <w:t>ж</w:t>
            </w:r>
            <w:r w:rsidRPr="0067053B">
              <w:rPr>
                <w:color w:val="000000"/>
              </w:rPr>
              <w:t>бы)</w:t>
            </w:r>
          </w:p>
        </w:tc>
        <w:tc>
          <w:tcPr>
            <w:tcW w:w="2694" w:type="dxa"/>
            <w:gridSpan w:val="2"/>
          </w:tcPr>
          <w:p w:rsidR="00FE762F" w:rsidRPr="0067053B" w:rsidRDefault="00FE762F" w:rsidP="00FE762F">
            <w:pPr>
              <w:ind w:hanging="6"/>
              <w:jc w:val="center"/>
              <w:rPr>
                <w:color w:val="000000"/>
              </w:rPr>
            </w:pPr>
            <w:r w:rsidRPr="0067053B">
              <w:rPr>
                <w:color w:val="000000"/>
              </w:rPr>
              <w:t>В разумные сроки, но не более 10 рабочих дней после  проведения освидетельствования</w:t>
            </w:r>
          </w:p>
        </w:tc>
        <w:tc>
          <w:tcPr>
            <w:tcW w:w="2925" w:type="dxa"/>
            <w:gridSpan w:val="2"/>
          </w:tcPr>
          <w:p w:rsidR="00FE762F" w:rsidRPr="0067053B" w:rsidRDefault="00FE762F" w:rsidP="00FE762F">
            <w:pPr>
              <w:jc w:val="center"/>
              <w:rPr>
                <w:color w:val="000000"/>
              </w:rPr>
            </w:pPr>
            <w:r w:rsidRPr="0067053B">
              <w:rPr>
                <w:color w:val="000000"/>
              </w:rPr>
              <w:t>На бумажном носителе</w:t>
            </w:r>
          </w:p>
        </w:tc>
      </w:tr>
      <w:tr w:rsidR="00FE762F" w:rsidRPr="0067053B" w:rsidTr="00FE762F">
        <w:trPr>
          <w:gridAfter w:val="1"/>
          <w:wAfter w:w="159" w:type="dxa"/>
        </w:trPr>
        <w:tc>
          <w:tcPr>
            <w:tcW w:w="817" w:type="dxa"/>
            <w:gridSpan w:val="2"/>
          </w:tcPr>
          <w:p w:rsidR="00FE762F" w:rsidRPr="0067053B" w:rsidRDefault="00FE762F" w:rsidP="00FE762F">
            <w:pPr>
              <w:jc w:val="center"/>
              <w:rPr>
                <w:color w:val="000000"/>
              </w:rPr>
            </w:pPr>
            <w:r w:rsidRPr="0067053B">
              <w:rPr>
                <w:color w:val="000000"/>
              </w:rPr>
              <w:t>9</w:t>
            </w:r>
          </w:p>
        </w:tc>
        <w:tc>
          <w:tcPr>
            <w:tcW w:w="3827" w:type="dxa"/>
            <w:gridSpan w:val="3"/>
          </w:tcPr>
          <w:p w:rsidR="00FE762F" w:rsidRPr="0067053B" w:rsidRDefault="00FE762F" w:rsidP="00FE762F">
            <w:pPr>
              <w:shd w:val="clear" w:color="auto" w:fill="FFFFFF"/>
              <w:ind w:firstLine="59"/>
              <w:rPr>
                <w:color w:val="000000"/>
              </w:rPr>
            </w:pPr>
            <w:r w:rsidRPr="0067053B">
              <w:rPr>
                <w:color w:val="000000"/>
              </w:rPr>
              <w:t>Дефектные акты по оборудов</w:t>
            </w:r>
            <w:r w:rsidRPr="0067053B">
              <w:rPr>
                <w:color w:val="000000"/>
              </w:rPr>
              <w:t>а</w:t>
            </w:r>
            <w:r w:rsidRPr="0067053B">
              <w:rPr>
                <w:color w:val="000000"/>
              </w:rPr>
              <w:t>нию, требующему проведения к</w:t>
            </w:r>
            <w:r w:rsidRPr="0067053B">
              <w:rPr>
                <w:color w:val="000000"/>
              </w:rPr>
              <w:t>а</w:t>
            </w:r>
            <w:r w:rsidRPr="0067053B">
              <w:rPr>
                <w:color w:val="000000"/>
              </w:rPr>
              <w:t xml:space="preserve">питального ремонта (замены) по результатам испытаний </w:t>
            </w:r>
          </w:p>
        </w:tc>
        <w:tc>
          <w:tcPr>
            <w:tcW w:w="2694" w:type="dxa"/>
            <w:gridSpan w:val="2"/>
          </w:tcPr>
          <w:p w:rsidR="00FE762F" w:rsidRPr="0067053B" w:rsidRDefault="00FE762F" w:rsidP="00FE762F">
            <w:pPr>
              <w:ind w:hanging="6"/>
              <w:jc w:val="center"/>
              <w:rPr>
                <w:color w:val="000000"/>
              </w:rPr>
            </w:pPr>
            <w:r w:rsidRPr="0067053B">
              <w:rPr>
                <w:color w:val="000000"/>
              </w:rPr>
              <w:t>В разумные сроки, но не более 5 рабочих дней после  проведения испытаний</w:t>
            </w:r>
          </w:p>
        </w:tc>
        <w:tc>
          <w:tcPr>
            <w:tcW w:w="2925" w:type="dxa"/>
            <w:gridSpan w:val="2"/>
          </w:tcPr>
          <w:p w:rsidR="00FE762F" w:rsidRPr="0067053B" w:rsidRDefault="00FE762F" w:rsidP="00FE762F">
            <w:pPr>
              <w:jc w:val="center"/>
              <w:rPr>
                <w:color w:val="000000"/>
              </w:rPr>
            </w:pPr>
            <w:r w:rsidRPr="0067053B">
              <w:rPr>
                <w:color w:val="000000"/>
              </w:rPr>
              <w:t>На бумажном и электро</w:t>
            </w:r>
            <w:r w:rsidRPr="0067053B">
              <w:rPr>
                <w:color w:val="000000"/>
              </w:rPr>
              <w:t>н</w:t>
            </w:r>
            <w:r w:rsidRPr="0067053B">
              <w:rPr>
                <w:color w:val="000000"/>
              </w:rPr>
              <w:t>ном носителе на эле</w:t>
            </w:r>
            <w:r w:rsidRPr="0067053B">
              <w:rPr>
                <w:color w:val="000000"/>
              </w:rPr>
              <w:t>к</w:t>
            </w:r>
            <w:r w:rsidRPr="0067053B">
              <w:rPr>
                <w:color w:val="000000"/>
              </w:rPr>
              <w:t xml:space="preserve">тронный адрес </w:t>
            </w:r>
            <w:hyperlink r:id="rId109" w:history="1">
              <w:r w:rsidRPr="0067053B">
                <w:rPr>
                  <w:rStyle w:val="a3"/>
                  <w:color w:val="000000"/>
                  <w:lang w:val="en-US"/>
                </w:rPr>
                <w:t>npto</w:t>
              </w:r>
              <w:r w:rsidRPr="0067053B">
                <w:rPr>
                  <w:rStyle w:val="a3"/>
                  <w:color w:val="000000"/>
                </w:rPr>
                <w:t>@</w:t>
              </w:r>
              <w:r w:rsidRPr="0067053B">
                <w:rPr>
                  <w:rStyle w:val="a3"/>
                  <w:color w:val="000000"/>
                  <w:lang w:val="en-US"/>
                </w:rPr>
                <w:t>elektroseti</w:t>
              </w:r>
              <w:r w:rsidRPr="0067053B">
                <w:rPr>
                  <w:rStyle w:val="a3"/>
                  <w:color w:val="000000"/>
                </w:rPr>
                <w:t>.</w:t>
              </w:r>
              <w:r w:rsidRPr="0067053B">
                <w:rPr>
                  <w:rStyle w:val="a3"/>
                  <w:color w:val="000000"/>
                  <w:lang w:val="en-US"/>
                </w:rPr>
                <w:t>com</w:t>
              </w:r>
            </w:hyperlink>
          </w:p>
          <w:p w:rsidR="00FE762F" w:rsidRPr="0067053B" w:rsidRDefault="00FE762F" w:rsidP="00FE762F">
            <w:pPr>
              <w:jc w:val="center"/>
              <w:rPr>
                <w:color w:val="000000"/>
              </w:rPr>
            </w:pPr>
            <w:r w:rsidRPr="0067053B">
              <w:rPr>
                <w:color w:val="000000"/>
              </w:rPr>
              <w:t>или</w:t>
            </w:r>
          </w:p>
          <w:p w:rsidR="00FE762F" w:rsidRPr="0067053B" w:rsidRDefault="00FE762F" w:rsidP="00FE762F">
            <w:pPr>
              <w:jc w:val="center"/>
              <w:rPr>
                <w:color w:val="000000"/>
              </w:rPr>
            </w:pPr>
            <w:hyperlink r:id="rId110" w:history="1">
              <w:r w:rsidRPr="008E6FD6">
                <w:rPr>
                  <w:rStyle w:val="a3"/>
                  <w:lang w:val="en-US"/>
                </w:rPr>
                <w:t>vpto</w:t>
              </w:r>
              <w:r w:rsidRPr="008E6FD6">
                <w:rPr>
                  <w:rStyle w:val="a3"/>
                </w:rPr>
                <w:t>@</w:t>
              </w:r>
              <w:r w:rsidRPr="008E6FD6">
                <w:rPr>
                  <w:rStyle w:val="a3"/>
                  <w:lang w:val="en-US"/>
                </w:rPr>
                <w:t>elektroseti</w:t>
              </w:r>
              <w:r w:rsidRPr="008E6FD6">
                <w:rPr>
                  <w:rStyle w:val="a3"/>
                </w:rPr>
                <w:t>.</w:t>
              </w:r>
              <w:r w:rsidRPr="008E6FD6">
                <w:rPr>
                  <w:rStyle w:val="a3"/>
                  <w:lang w:val="en-US"/>
                </w:rPr>
                <w:t>com</w:t>
              </w:r>
            </w:hyperlink>
          </w:p>
        </w:tc>
      </w:tr>
      <w:tr w:rsidR="00FE762F" w:rsidRPr="0067053B" w:rsidTr="00FE762F">
        <w:trPr>
          <w:gridAfter w:val="1"/>
          <w:wAfter w:w="159" w:type="dxa"/>
        </w:trPr>
        <w:tc>
          <w:tcPr>
            <w:tcW w:w="817" w:type="dxa"/>
            <w:gridSpan w:val="2"/>
          </w:tcPr>
          <w:p w:rsidR="00FE762F" w:rsidRPr="0067053B" w:rsidRDefault="00FE762F" w:rsidP="00FE762F">
            <w:pPr>
              <w:jc w:val="center"/>
              <w:rPr>
                <w:color w:val="000000"/>
              </w:rPr>
            </w:pPr>
            <w:r w:rsidRPr="0067053B">
              <w:rPr>
                <w:color w:val="000000"/>
              </w:rPr>
              <w:t>10</w:t>
            </w:r>
          </w:p>
        </w:tc>
        <w:tc>
          <w:tcPr>
            <w:tcW w:w="3827" w:type="dxa"/>
            <w:gridSpan w:val="3"/>
          </w:tcPr>
          <w:p w:rsidR="00FE762F" w:rsidRPr="0067053B" w:rsidRDefault="00FE762F" w:rsidP="00FE762F">
            <w:pPr>
              <w:shd w:val="clear" w:color="auto" w:fill="FFFFFF"/>
              <w:ind w:firstLine="59"/>
              <w:rPr>
                <w:color w:val="000000"/>
              </w:rPr>
            </w:pPr>
            <w:r w:rsidRPr="0067053B">
              <w:rPr>
                <w:color w:val="000000"/>
              </w:rPr>
              <w:t>Мероприятия по пропуску весе</w:t>
            </w:r>
            <w:r w:rsidRPr="0067053B">
              <w:rPr>
                <w:color w:val="000000"/>
              </w:rPr>
              <w:t>н</w:t>
            </w:r>
            <w:r w:rsidRPr="0067053B">
              <w:rPr>
                <w:color w:val="000000"/>
              </w:rPr>
              <w:t>них вод</w:t>
            </w:r>
          </w:p>
        </w:tc>
        <w:tc>
          <w:tcPr>
            <w:tcW w:w="2694" w:type="dxa"/>
            <w:gridSpan w:val="2"/>
          </w:tcPr>
          <w:p w:rsidR="00FE762F" w:rsidRPr="0067053B" w:rsidRDefault="00FE762F" w:rsidP="00FE762F">
            <w:pPr>
              <w:ind w:hanging="6"/>
              <w:jc w:val="center"/>
              <w:rPr>
                <w:color w:val="000000"/>
              </w:rPr>
            </w:pPr>
            <w:r w:rsidRPr="0067053B">
              <w:rPr>
                <w:color w:val="000000"/>
              </w:rPr>
              <w:t>до 15 февраля текущего года</w:t>
            </w:r>
          </w:p>
        </w:tc>
        <w:tc>
          <w:tcPr>
            <w:tcW w:w="2925" w:type="dxa"/>
            <w:gridSpan w:val="2"/>
          </w:tcPr>
          <w:p w:rsidR="00FE762F" w:rsidRPr="0067053B" w:rsidRDefault="00FE762F" w:rsidP="00FE762F">
            <w:pPr>
              <w:jc w:val="center"/>
              <w:rPr>
                <w:color w:val="000000"/>
              </w:rPr>
            </w:pPr>
            <w:r w:rsidRPr="0067053B">
              <w:rPr>
                <w:color w:val="000000"/>
              </w:rPr>
              <w:t>На бумажном носителе</w:t>
            </w:r>
          </w:p>
        </w:tc>
      </w:tr>
      <w:tr w:rsidR="00FE762F" w:rsidRPr="0067053B" w:rsidTr="00FE762F">
        <w:trPr>
          <w:gridAfter w:val="1"/>
          <w:wAfter w:w="159" w:type="dxa"/>
        </w:trPr>
        <w:tc>
          <w:tcPr>
            <w:tcW w:w="817" w:type="dxa"/>
            <w:gridSpan w:val="2"/>
          </w:tcPr>
          <w:p w:rsidR="00FE762F" w:rsidRPr="0067053B" w:rsidRDefault="00FE762F" w:rsidP="00FE762F">
            <w:pPr>
              <w:jc w:val="center"/>
              <w:rPr>
                <w:color w:val="000000"/>
              </w:rPr>
            </w:pPr>
            <w:r w:rsidRPr="0067053B">
              <w:rPr>
                <w:color w:val="000000"/>
              </w:rPr>
              <w:t>11</w:t>
            </w:r>
          </w:p>
        </w:tc>
        <w:tc>
          <w:tcPr>
            <w:tcW w:w="3827" w:type="dxa"/>
            <w:gridSpan w:val="3"/>
          </w:tcPr>
          <w:p w:rsidR="00FE762F" w:rsidRPr="0067053B" w:rsidRDefault="00FE762F" w:rsidP="00FE762F">
            <w:pPr>
              <w:ind w:firstLine="59"/>
              <w:rPr>
                <w:color w:val="000000"/>
              </w:rPr>
            </w:pPr>
            <w:r w:rsidRPr="0067053B">
              <w:rPr>
                <w:color w:val="000000"/>
              </w:rPr>
              <w:t>Мероприятия по подготовке к грозовому сезону и работе эле</w:t>
            </w:r>
            <w:r w:rsidRPr="0067053B">
              <w:rPr>
                <w:color w:val="000000"/>
              </w:rPr>
              <w:t>к</w:t>
            </w:r>
            <w:r w:rsidRPr="0067053B">
              <w:rPr>
                <w:color w:val="000000"/>
              </w:rPr>
              <w:lastRenderedPageBreak/>
              <w:t>трооборудования в летнее время</w:t>
            </w:r>
          </w:p>
        </w:tc>
        <w:tc>
          <w:tcPr>
            <w:tcW w:w="2694" w:type="dxa"/>
            <w:gridSpan w:val="2"/>
          </w:tcPr>
          <w:p w:rsidR="00FE762F" w:rsidRPr="0067053B" w:rsidRDefault="00FE762F" w:rsidP="00FE762F">
            <w:pPr>
              <w:ind w:hanging="6"/>
              <w:jc w:val="center"/>
              <w:rPr>
                <w:color w:val="000000"/>
              </w:rPr>
            </w:pPr>
            <w:r w:rsidRPr="0067053B">
              <w:rPr>
                <w:color w:val="000000"/>
              </w:rPr>
              <w:lastRenderedPageBreak/>
              <w:t>до 15 марта текущего года</w:t>
            </w:r>
          </w:p>
        </w:tc>
        <w:tc>
          <w:tcPr>
            <w:tcW w:w="2925" w:type="dxa"/>
            <w:gridSpan w:val="2"/>
          </w:tcPr>
          <w:p w:rsidR="00FE762F" w:rsidRPr="0067053B" w:rsidRDefault="00FE762F" w:rsidP="00FE762F">
            <w:pPr>
              <w:jc w:val="center"/>
              <w:rPr>
                <w:color w:val="000000"/>
              </w:rPr>
            </w:pPr>
            <w:r w:rsidRPr="0067053B">
              <w:rPr>
                <w:color w:val="000000"/>
              </w:rPr>
              <w:t>На бумажном носителе</w:t>
            </w:r>
          </w:p>
        </w:tc>
      </w:tr>
      <w:tr w:rsidR="00FE762F" w:rsidRPr="0067053B" w:rsidTr="00FE762F">
        <w:trPr>
          <w:gridAfter w:val="1"/>
          <w:wAfter w:w="159" w:type="dxa"/>
        </w:trPr>
        <w:tc>
          <w:tcPr>
            <w:tcW w:w="817" w:type="dxa"/>
            <w:gridSpan w:val="2"/>
          </w:tcPr>
          <w:p w:rsidR="00FE762F" w:rsidRPr="0067053B" w:rsidRDefault="00FE762F" w:rsidP="00FE762F">
            <w:pPr>
              <w:ind w:firstLine="51"/>
              <w:jc w:val="center"/>
              <w:rPr>
                <w:color w:val="000000"/>
              </w:rPr>
            </w:pPr>
            <w:r w:rsidRPr="0067053B">
              <w:rPr>
                <w:color w:val="000000"/>
              </w:rPr>
              <w:lastRenderedPageBreak/>
              <w:t>12</w:t>
            </w:r>
          </w:p>
        </w:tc>
        <w:tc>
          <w:tcPr>
            <w:tcW w:w="3827" w:type="dxa"/>
            <w:gridSpan w:val="3"/>
          </w:tcPr>
          <w:p w:rsidR="00FE762F" w:rsidRPr="0067053B" w:rsidRDefault="00FE762F" w:rsidP="00FE762F">
            <w:pPr>
              <w:shd w:val="clear" w:color="auto" w:fill="FFFFFF"/>
              <w:ind w:firstLine="59"/>
              <w:rPr>
                <w:color w:val="000000"/>
              </w:rPr>
            </w:pPr>
            <w:r w:rsidRPr="0067053B">
              <w:rPr>
                <w:color w:val="000000"/>
              </w:rPr>
              <w:t>Мероприятия по подготовке к р</w:t>
            </w:r>
            <w:r w:rsidRPr="0067053B">
              <w:rPr>
                <w:color w:val="000000"/>
              </w:rPr>
              <w:t>а</w:t>
            </w:r>
            <w:r w:rsidRPr="0067053B">
              <w:rPr>
                <w:color w:val="000000"/>
              </w:rPr>
              <w:t>боте в осенне-зимних условиях</w:t>
            </w:r>
          </w:p>
        </w:tc>
        <w:tc>
          <w:tcPr>
            <w:tcW w:w="2694" w:type="dxa"/>
            <w:gridSpan w:val="2"/>
          </w:tcPr>
          <w:p w:rsidR="00FE762F" w:rsidRPr="0067053B" w:rsidRDefault="00FE762F" w:rsidP="00FE762F">
            <w:pPr>
              <w:ind w:hanging="6"/>
              <w:jc w:val="center"/>
              <w:rPr>
                <w:color w:val="000000"/>
              </w:rPr>
            </w:pPr>
            <w:r w:rsidRPr="0067053B">
              <w:rPr>
                <w:color w:val="000000"/>
              </w:rPr>
              <w:t>до 15 мая текущего г</w:t>
            </w:r>
            <w:r w:rsidRPr="0067053B">
              <w:rPr>
                <w:color w:val="000000"/>
              </w:rPr>
              <w:t>о</w:t>
            </w:r>
            <w:r w:rsidRPr="0067053B">
              <w:rPr>
                <w:color w:val="000000"/>
              </w:rPr>
              <w:t>да</w:t>
            </w:r>
          </w:p>
        </w:tc>
        <w:tc>
          <w:tcPr>
            <w:tcW w:w="2925" w:type="dxa"/>
            <w:gridSpan w:val="2"/>
          </w:tcPr>
          <w:p w:rsidR="00FE762F" w:rsidRPr="0067053B" w:rsidRDefault="00FE762F" w:rsidP="00FE762F">
            <w:pPr>
              <w:jc w:val="center"/>
              <w:rPr>
                <w:color w:val="000000"/>
              </w:rPr>
            </w:pPr>
            <w:r w:rsidRPr="0067053B">
              <w:rPr>
                <w:color w:val="000000"/>
              </w:rPr>
              <w:t>На бумажном носителе</w:t>
            </w:r>
          </w:p>
        </w:tc>
      </w:tr>
      <w:tr w:rsidR="00FE762F" w:rsidRPr="0067053B" w:rsidTr="00FE762F">
        <w:trPr>
          <w:gridAfter w:val="1"/>
          <w:wAfter w:w="159" w:type="dxa"/>
        </w:trPr>
        <w:tc>
          <w:tcPr>
            <w:tcW w:w="817" w:type="dxa"/>
            <w:gridSpan w:val="2"/>
          </w:tcPr>
          <w:p w:rsidR="00FE762F" w:rsidRPr="0067053B" w:rsidRDefault="00FE762F" w:rsidP="00FE762F">
            <w:pPr>
              <w:ind w:firstLine="51"/>
              <w:jc w:val="center"/>
              <w:rPr>
                <w:color w:val="000000"/>
              </w:rPr>
            </w:pPr>
            <w:r w:rsidRPr="0067053B">
              <w:rPr>
                <w:color w:val="000000"/>
              </w:rPr>
              <w:t>13</w:t>
            </w:r>
          </w:p>
        </w:tc>
        <w:tc>
          <w:tcPr>
            <w:tcW w:w="3827" w:type="dxa"/>
            <w:gridSpan w:val="3"/>
          </w:tcPr>
          <w:p w:rsidR="00FE762F" w:rsidRPr="0067053B" w:rsidRDefault="00FE762F" w:rsidP="00FE762F">
            <w:pPr>
              <w:shd w:val="clear" w:color="auto" w:fill="FFFFFF"/>
              <w:ind w:firstLine="59"/>
              <w:rPr>
                <w:color w:val="000000"/>
              </w:rPr>
            </w:pPr>
            <w:r w:rsidRPr="0067053B">
              <w:rPr>
                <w:color w:val="000000"/>
              </w:rPr>
              <w:t>Отчет о выполнении мероприятий по пропуску весенних вод</w:t>
            </w:r>
          </w:p>
        </w:tc>
        <w:tc>
          <w:tcPr>
            <w:tcW w:w="2694" w:type="dxa"/>
            <w:gridSpan w:val="2"/>
          </w:tcPr>
          <w:p w:rsidR="00FE762F" w:rsidRPr="0067053B" w:rsidRDefault="00FE762F" w:rsidP="00FE762F">
            <w:pPr>
              <w:ind w:hanging="6"/>
              <w:jc w:val="center"/>
              <w:rPr>
                <w:color w:val="000000"/>
              </w:rPr>
            </w:pPr>
            <w:r w:rsidRPr="0067053B">
              <w:rPr>
                <w:color w:val="000000"/>
              </w:rPr>
              <w:t>до 15 мая текущего г</w:t>
            </w:r>
            <w:r w:rsidRPr="0067053B">
              <w:rPr>
                <w:color w:val="000000"/>
              </w:rPr>
              <w:t>о</w:t>
            </w:r>
            <w:r w:rsidRPr="0067053B">
              <w:rPr>
                <w:color w:val="000000"/>
              </w:rPr>
              <w:t>да</w:t>
            </w:r>
          </w:p>
        </w:tc>
        <w:tc>
          <w:tcPr>
            <w:tcW w:w="2925" w:type="dxa"/>
            <w:gridSpan w:val="2"/>
          </w:tcPr>
          <w:p w:rsidR="00FE762F" w:rsidRPr="0067053B" w:rsidRDefault="00FE762F" w:rsidP="00FE762F">
            <w:pPr>
              <w:jc w:val="center"/>
              <w:rPr>
                <w:color w:val="000000"/>
              </w:rPr>
            </w:pPr>
            <w:r w:rsidRPr="0067053B">
              <w:rPr>
                <w:color w:val="000000"/>
              </w:rPr>
              <w:t>На бумажном носителе</w:t>
            </w:r>
          </w:p>
        </w:tc>
      </w:tr>
      <w:tr w:rsidR="00FE762F" w:rsidRPr="0067053B" w:rsidTr="00FE762F">
        <w:trPr>
          <w:gridAfter w:val="1"/>
          <w:wAfter w:w="159" w:type="dxa"/>
        </w:trPr>
        <w:tc>
          <w:tcPr>
            <w:tcW w:w="817" w:type="dxa"/>
            <w:gridSpan w:val="2"/>
          </w:tcPr>
          <w:p w:rsidR="00FE762F" w:rsidRPr="0067053B" w:rsidRDefault="00FE762F" w:rsidP="00FE762F">
            <w:pPr>
              <w:ind w:firstLine="51"/>
              <w:jc w:val="center"/>
              <w:rPr>
                <w:color w:val="000000"/>
              </w:rPr>
            </w:pPr>
            <w:r w:rsidRPr="0067053B">
              <w:rPr>
                <w:color w:val="000000"/>
              </w:rPr>
              <w:t>14</w:t>
            </w:r>
          </w:p>
        </w:tc>
        <w:tc>
          <w:tcPr>
            <w:tcW w:w="3827" w:type="dxa"/>
            <w:gridSpan w:val="3"/>
          </w:tcPr>
          <w:p w:rsidR="00FE762F" w:rsidRPr="0067053B" w:rsidRDefault="00FE762F" w:rsidP="00FE762F">
            <w:pPr>
              <w:shd w:val="clear" w:color="auto" w:fill="FFFFFF"/>
              <w:ind w:firstLine="59"/>
              <w:rPr>
                <w:color w:val="000000"/>
              </w:rPr>
            </w:pPr>
            <w:r w:rsidRPr="0067053B">
              <w:rPr>
                <w:color w:val="000000"/>
              </w:rPr>
              <w:t>Отчет о выполнении мероприятий по подготовке к грозовому сезону и работе электрооборудования в летнее время</w:t>
            </w:r>
          </w:p>
        </w:tc>
        <w:tc>
          <w:tcPr>
            <w:tcW w:w="2694" w:type="dxa"/>
            <w:gridSpan w:val="2"/>
          </w:tcPr>
          <w:p w:rsidR="00FE762F" w:rsidRPr="0067053B" w:rsidRDefault="00FE762F" w:rsidP="00FE762F">
            <w:pPr>
              <w:ind w:hanging="6"/>
              <w:jc w:val="center"/>
              <w:rPr>
                <w:color w:val="000000"/>
              </w:rPr>
            </w:pPr>
            <w:r w:rsidRPr="0067053B">
              <w:rPr>
                <w:color w:val="000000"/>
              </w:rPr>
              <w:t>до 01 мая текущего г</w:t>
            </w:r>
            <w:r w:rsidRPr="0067053B">
              <w:rPr>
                <w:color w:val="000000"/>
              </w:rPr>
              <w:t>о</w:t>
            </w:r>
            <w:r w:rsidRPr="0067053B">
              <w:rPr>
                <w:color w:val="000000"/>
              </w:rPr>
              <w:t>да</w:t>
            </w:r>
          </w:p>
        </w:tc>
        <w:tc>
          <w:tcPr>
            <w:tcW w:w="2925" w:type="dxa"/>
            <w:gridSpan w:val="2"/>
          </w:tcPr>
          <w:p w:rsidR="00FE762F" w:rsidRPr="0067053B" w:rsidRDefault="00FE762F" w:rsidP="00FE762F">
            <w:pPr>
              <w:jc w:val="center"/>
              <w:rPr>
                <w:color w:val="000000"/>
              </w:rPr>
            </w:pPr>
            <w:r w:rsidRPr="0067053B">
              <w:rPr>
                <w:color w:val="000000"/>
              </w:rPr>
              <w:t>На бумажном носителе</w:t>
            </w:r>
          </w:p>
        </w:tc>
      </w:tr>
      <w:tr w:rsidR="00FE762F" w:rsidRPr="0067053B" w:rsidTr="00FE762F">
        <w:trPr>
          <w:gridAfter w:val="1"/>
          <w:wAfter w:w="159" w:type="dxa"/>
        </w:trPr>
        <w:tc>
          <w:tcPr>
            <w:tcW w:w="817" w:type="dxa"/>
            <w:gridSpan w:val="2"/>
          </w:tcPr>
          <w:p w:rsidR="00FE762F" w:rsidRPr="0067053B" w:rsidRDefault="00FE762F" w:rsidP="00FE762F">
            <w:pPr>
              <w:ind w:firstLine="51"/>
              <w:jc w:val="center"/>
              <w:rPr>
                <w:color w:val="000000"/>
              </w:rPr>
            </w:pPr>
            <w:r w:rsidRPr="0067053B">
              <w:rPr>
                <w:color w:val="000000"/>
              </w:rPr>
              <w:t>15</w:t>
            </w:r>
          </w:p>
        </w:tc>
        <w:tc>
          <w:tcPr>
            <w:tcW w:w="3827" w:type="dxa"/>
            <w:gridSpan w:val="3"/>
          </w:tcPr>
          <w:p w:rsidR="00FE762F" w:rsidRPr="0067053B" w:rsidRDefault="00FE762F" w:rsidP="00FE762F">
            <w:pPr>
              <w:shd w:val="clear" w:color="auto" w:fill="FFFFFF"/>
              <w:ind w:firstLine="59"/>
              <w:rPr>
                <w:color w:val="000000"/>
              </w:rPr>
            </w:pPr>
            <w:r w:rsidRPr="0067053B">
              <w:rPr>
                <w:color w:val="000000"/>
              </w:rPr>
              <w:t>Отчет о выполнении мероприятий по подготовке к работе в осенне-зимних условиях</w:t>
            </w:r>
          </w:p>
        </w:tc>
        <w:tc>
          <w:tcPr>
            <w:tcW w:w="2694" w:type="dxa"/>
            <w:gridSpan w:val="2"/>
          </w:tcPr>
          <w:p w:rsidR="00FE762F" w:rsidRPr="0067053B" w:rsidRDefault="00FE762F" w:rsidP="00FE762F">
            <w:pPr>
              <w:ind w:hanging="6"/>
              <w:jc w:val="center"/>
              <w:rPr>
                <w:color w:val="000000"/>
              </w:rPr>
            </w:pPr>
            <w:r w:rsidRPr="0067053B">
              <w:rPr>
                <w:color w:val="000000"/>
              </w:rPr>
              <w:t>до 01 сентября текущ</w:t>
            </w:r>
            <w:r w:rsidRPr="0067053B">
              <w:rPr>
                <w:color w:val="000000"/>
              </w:rPr>
              <w:t>е</w:t>
            </w:r>
            <w:r w:rsidRPr="0067053B">
              <w:rPr>
                <w:color w:val="000000"/>
              </w:rPr>
              <w:t>го года</w:t>
            </w:r>
          </w:p>
        </w:tc>
        <w:tc>
          <w:tcPr>
            <w:tcW w:w="2925" w:type="dxa"/>
            <w:gridSpan w:val="2"/>
          </w:tcPr>
          <w:p w:rsidR="00FE762F" w:rsidRPr="0067053B" w:rsidRDefault="00FE762F" w:rsidP="00FE762F">
            <w:pPr>
              <w:jc w:val="center"/>
              <w:rPr>
                <w:color w:val="000000"/>
              </w:rPr>
            </w:pPr>
            <w:r w:rsidRPr="0067053B">
              <w:rPr>
                <w:color w:val="000000"/>
              </w:rPr>
              <w:t>На бумажном носителе</w:t>
            </w:r>
          </w:p>
        </w:tc>
      </w:tr>
      <w:tr w:rsidR="00FE762F" w:rsidRPr="0067053B" w:rsidTr="00FE762F">
        <w:trPr>
          <w:gridAfter w:val="1"/>
          <w:wAfter w:w="159" w:type="dxa"/>
        </w:trPr>
        <w:tc>
          <w:tcPr>
            <w:tcW w:w="817" w:type="dxa"/>
            <w:gridSpan w:val="2"/>
          </w:tcPr>
          <w:p w:rsidR="00FE762F" w:rsidRPr="0067053B" w:rsidRDefault="00FE762F" w:rsidP="00FE762F">
            <w:pPr>
              <w:ind w:firstLine="51"/>
              <w:jc w:val="center"/>
              <w:rPr>
                <w:color w:val="000000"/>
                <w:lang w:val="en-US"/>
              </w:rPr>
            </w:pPr>
            <w:r w:rsidRPr="0067053B">
              <w:rPr>
                <w:color w:val="000000"/>
              </w:rPr>
              <w:t>16</w:t>
            </w:r>
          </w:p>
        </w:tc>
        <w:tc>
          <w:tcPr>
            <w:tcW w:w="3827" w:type="dxa"/>
            <w:gridSpan w:val="3"/>
          </w:tcPr>
          <w:p w:rsidR="00FE762F" w:rsidRPr="0067053B" w:rsidRDefault="00FE762F" w:rsidP="00FE762F">
            <w:pPr>
              <w:shd w:val="clear" w:color="auto" w:fill="FFFFFF"/>
              <w:ind w:firstLine="59"/>
              <w:rPr>
                <w:color w:val="000000"/>
              </w:rPr>
            </w:pPr>
            <w:r w:rsidRPr="0067053B">
              <w:rPr>
                <w:color w:val="000000"/>
              </w:rPr>
              <w:t>Сведения о максимальных нагрузках на ПС</w:t>
            </w:r>
          </w:p>
        </w:tc>
        <w:tc>
          <w:tcPr>
            <w:tcW w:w="2694" w:type="dxa"/>
            <w:gridSpan w:val="2"/>
          </w:tcPr>
          <w:p w:rsidR="00FE762F" w:rsidRPr="0067053B" w:rsidRDefault="00FE762F" w:rsidP="00FE762F">
            <w:pPr>
              <w:ind w:hanging="6"/>
              <w:jc w:val="center"/>
              <w:rPr>
                <w:color w:val="000000"/>
              </w:rPr>
            </w:pPr>
            <w:r w:rsidRPr="0067053B">
              <w:rPr>
                <w:color w:val="000000"/>
              </w:rPr>
              <w:t>До 01 января и до 01 июля  текущего года</w:t>
            </w:r>
          </w:p>
          <w:p w:rsidR="00FE762F" w:rsidRPr="0067053B" w:rsidRDefault="00FE762F" w:rsidP="00FE762F">
            <w:pPr>
              <w:ind w:hanging="6"/>
              <w:jc w:val="center"/>
              <w:rPr>
                <w:color w:val="000000"/>
              </w:rPr>
            </w:pPr>
          </w:p>
        </w:tc>
        <w:tc>
          <w:tcPr>
            <w:tcW w:w="2925" w:type="dxa"/>
            <w:gridSpan w:val="2"/>
          </w:tcPr>
          <w:p w:rsidR="00FE762F" w:rsidRPr="0067053B" w:rsidRDefault="00FE762F" w:rsidP="00FE762F">
            <w:pPr>
              <w:jc w:val="center"/>
              <w:rPr>
                <w:color w:val="000000"/>
              </w:rPr>
            </w:pPr>
            <w:r w:rsidRPr="0067053B">
              <w:rPr>
                <w:color w:val="000000"/>
              </w:rPr>
              <w:t xml:space="preserve">По запросу на бумажном и электронном носителе на электронный адрес </w:t>
            </w:r>
          </w:p>
          <w:p w:rsidR="00FE762F" w:rsidRPr="0067053B" w:rsidRDefault="00FE762F" w:rsidP="00FE762F">
            <w:pPr>
              <w:jc w:val="center"/>
              <w:rPr>
                <w:color w:val="000000"/>
              </w:rPr>
            </w:pPr>
            <w:proofErr w:type="spellStart"/>
            <w:r w:rsidRPr="0067053B">
              <w:rPr>
                <w:color w:val="000000"/>
              </w:rPr>
              <w:t>n.tishenko</w:t>
            </w:r>
            <w:proofErr w:type="spellEnd"/>
            <w:r>
              <w:fldChar w:fldCharType="begin"/>
            </w:r>
            <w:r>
              <w:instrText xml:space="preserve"> HYPERLINK "mailto:vpto@elektroseti.com" </w:instrText>
            </w:r>
            <w:r>
              <w:fldChar w:fldCharType="separate"/>
            </w:r>
            <w:r w:rsidRPr="0067053B">
              <w:rPr>
                <w:rStyle w:val="a3"/>
                <w:color w:val="000000"/>
              </w:rPr>
              <w:t>@</w:t>
            </w:r>
            <w:proofErr w:type="spellStart"/>
            <w:r w:rsidRPr="0067053B">
              <w:rPr>
                <w:rStyle w:val="a3"/>
                <w:color w:val="000000"/>
                <w:lang w:val="en-US"/>
              </w:rPr>
              <w:t>elektroseti</w:t>
            </w:r>
            <w:proofErr w:type="spellEnd"/>
            <w:r w:rsidRPr="0067053B">
              <w:rPr>
                <w:rStyle w:val="a3"/>
                <w:color w:val="000000"/>
              </w:rPr>
              <w:t>.</w:t>
            </w:r>
            <w:r w:rsidRPr="0067053B">
              <w:rPr>
                <w:rStyle w:val="a3"/>
                <w:color w:val="000000"/>
                <w:lang w:val="en-US"/>
              </w:rPr>
              <w:t>com</w:t>
            </w:r>
            <w:r>
              <w:rPr>
                <w:rStyle w:val="a3"/>
                <w:color w:val="000000"/>
                <w:lang w:val="en-US"/>
              </w:rPr>
              <w:fldChar w:fldCharType="end"/>
            </w:r>
          </w:p>
        </w:tc>
      </w:tr>
      <w:tr w:rsidR="00FE762F" w:rsidRPr="0067053B" w:rsidTr="00FE762F">
        <w:trPr>
          <w:gridAfter w:val="1"/>
          <w:wAfter w:w="159" w:type="dxa"/>
        </w:trPr>
        <w:tc>
          <w:tcPr>
            <w:tcW w:w="817" w:type="dxa"/>
            <w:gridSpan w:val="2"/>
          </w:tcPr>
          <w:p w:rsidR="00FE762F" w:rsidRPr="0067053B" w:rsidRDefault="00FE762F" w:rsidP="00FE762F">
            <w:pPr>
              <w:ind w:firstLine="51"/>
              <w:jc w:val="center"/>
              <w:rPr>
                <w:color w:val="000000"/>
              </w:rPr>
            </w:pPr>
            <w:r w:rsidRPr="0067053B">
              <w:rPr>
                <w:color w:val="000000"/>
              </w:rPr>
              <w:t>17</w:t>
            </w:r>
          </w:p>
        </w:tc>
        <w:tc>
          <w:tcPr>
            <w:tcW w:w="3827" w:type="dxa"/>
            <w:gridSpan w:val="3"/>
          </w:tcPr>
          <w:p w:rsidR="00FE762F" w:rsidRPr="0067053B" w:rsidRDefault="00FE762F" w:rsidP="00FE762F">
            <w:pPr>
              <w:shd w:val="clear" w:color="auto" w:fill="FFFFFF"/>
              <w:ind w:firstLine="59"/>
              <w:rPr>
                <w:color w:val="000000"/>
              </w:rPr>
            </w:pPr>
            <w:r w:rsidRPr="0067053B">
              <w:rPr>
                <w:color w:val="000000"/>
              </w:rPr>
              <w:t>Отчет о проведенных противоав</w:t>
            </w:r>
            <w:r w:rsidRPr="0067053B">
              <w:rPr>
                <w:color w:val="000000"/>
              </w:rPr>
              <w:t>а</w:t>
            </w:r>
            <w:r w:rsidRPr="0067053B">
              <w:rPr>
                <w:color w:val="000000"/>
              </w:rPr>
              <w:t>рийных и противопожарных тр</w:t>
            </w:r>
            <w:r w:rsidRPr="0067053B">
              <w:rPr>
                <w:color w:val="000000"/>
              </w:rPr>
              <w:t>е</w:t>
            </w:r>
            <w:r w:rsidRPr="0067053B">
              <w:rPr>
                <w:color w:val="000000"/>
              </w:rPr>
              <w:t xml:space="preserve">нировках </w:t>
            </w:r>
          </w:p>
        </w:tc>
        <w:tc>
          <w:tcPr>
            <w:tcW w:w="2694" w:type="dxa"/>
            <w:gridSpan w:val="2"/>
          </w:tcPr>
          <w:p w:rsidR="00FE762F" w:rsidRPr="0067053B" w:rsidRDefault="00FE762F" w:rsidP="00FE762F">
            <w:pPr>
              <w:ind w:hanging="6"/>
              <w:jc w:val="center"/>
              <w:rPr>
                <w:color w:val="000000"/>
              </w:rPr>
            </w:pPr>
            <w:r w:rsidRPr="0067053B">
              <w:rPr>
                <w:color w:val="000000"/>
              </w:rPr>
              <w:t xml:space="preserve">До 20 января и до 15 июля  </w:t>
            </w:r>
          </w:p>
        </w:tc>
        <w:tc>
          <w:tcPr>
            <w:tcW w:w="2925" w:type="dxa"/>
            <w:gridSpan w:val="2"/>
          </w:tcPr>
          <w:p w:rsidR="00FE762F" w:rsidRPr="0067053B" w:rsidRDefault="00FE762F" w:rsidP="00FE762F">
            <w:pPr>
              <w:jc w:val="center"/>
              <w:rPr>
                <w:color w:val="000000"/>
              </w:rPr>
            </w:pPr>
            <w:r w:rsidRPr="0067053B">
              <w:rPr>
                <w:color w:val="000000"/>
              </w:rPr>
              <w:t>На бумажном носителе</w:t>
            </w:r>
          </w:p>
        </w:tc>
      </w:tr>
      <w:tr w:rsidR="00FE762F" w:rsidRPr="0067053B" w:rsidTr="00FE762F">
        <w:trPr>
          <w:gridAfter w:val="1"/>
          <w:wAfter w:w="159" w:type="dxa"/>
        </w:trPr>
        <w:tc>
          <w:tcPr>
            <w:tcW w:w="10263" w:type="dxa"/>
            <w:gridSpan w:val="9"/>
          </w:tcPr>
          <w:p w:rsidR="00FE762F" w:rsidRPr="0067053B" w:rsidRDefault="00FE762F" w:rsidP="00FE762F">
            <w:pPr>
              <w:ind w:firstLine="720"/>
              <w:jc w:val="center"/>
              <w:rPr>
                <w:color w:val="000000"/>
              </w:rPr>
            </w:pPr>
            <w:r w:rsidRPr="0067053B">
              <w:rPr>
                <w:b/>
                <w:color w:val="000000"/>
              </w:rPr>
              <w:t xml:space="preserve">ООО «ОЭСК» передает в </w:t>
            </w:r>
            <w:r w:rsidRPr="00FE0792">
              <w:rPr>
                <w:b/>
              </w:rPr>
              <w:t>ООО «</w:t>
            </w:r>
            <w:proofErr w:type="spellStart"/>
            <w:r w:rsidRPr="00FE0792">
              <w:rPr>
                <w:b/>
              </w:rPr>
              <w:t>Аэрокузбасс</w:t>
            </w:r>
            <w:proofErr w:type="spellEnd"/>
            <w:r w:rsidRPr="00FE0792">
              <w:rPr>
                <w:b/>
              </w:rPr>
              <w:t>»</w:t>
            </w:r>
            <w:r w:rsidRPr="00342834">
              <w:t xml:space="preserve"> </w:t>
            </w:r>
            <w:r w:rsidRPr="00FE0792">
              <w:rPr>
                <w:b/>
              </w:rPr>
              <w:t>(Исполнителю).</w:t>
            </w:r>
          </w:p>
        </w:tc>
      </w:tr>
      <w:tr w:rsidR="00FE762F" w:rsidRPr="0067053B" w:rsidTr="00FE762F">
        <w:trPr>
          <w:gridAfter w:val="1"/>
          <w:wAfter w:w="159" w:type="dxa"/>
        </w:trPr>
        <w:tc>
          <w:tcPr>
            <w:tcW w:w="817" w:type="dxa"/>
            <w:gridSpan w:val="2"/>
          </w:tcPr>
          <w:p w:rsidR="00FE762F" w:rsidRPr="0067053B" w:rsidRDefault="00FE762F" w:rsidP="00FE762F">
            <w:pPr>
              <w:ind w:firstLine="51"/>
              <w:jc w:val="center"/>
              <w:rPr>
                <w:color w:val="000000"/>
              </w:rPr>
            </w:pPr>
            <w:r>
              <w:rPr>
                <w:color w:val="000000"/>
              </w:rPr>
              <w:t>1</w:t>
            </w:r>
          </w:p>
        </w:tc>
        <w:tc>
          <w:tcPr>
            <w:tcW w:w="3827" w:type="dxa"/>
            <w:gridSpan w:val="3"/>
          </w:tcPr>
          <w:p w:rsidR="00FE762F" w:rsidRPr="0067053B" w:rsidRDefault="00FE762F" w:rsidP="00FE762F">
            <w:pPr>
              <w:ind w:firstLine="59"/>
              <w:rPr>
                <w:color w:val="000000"/>
              </w:rPr>
            </w:pPr>
            <w:r>
              <w:rPr>
                <w:color w:val="000000"/>
              </w:rPr>
              <w:t xml:space="preserve">          </w:t>
            </w:r>
            <w:r w:rsidRPr="0067053B">
              <w:rPr>
                <w:color w:val="000000"/>
              </w:rPr>
              <w:t>Графики временного огр</w:t>
            </w:r>
            <w:r w:rsidRPr="0067053B">
              <w:rPr>
                <w:color w:val="000000"/>
              </w:rPr>
              <w:t>а</w:t>
            </w:r>
            <w:r w:rsidRPr="0067053B">
              <w:rPr>
                <w:color w:val="000000"/>
              </w:rPr>
              <w:t>ничения энергоснабжения на с</w:t>
            </w:r>
            <w:r w:rsidRPr="0067053B">
              <w:rPr>
                <w:color w:val="000000"/>
              </w:rPr>
              <w:t>о</w:t>
            </w:r>
            <w:r w:rsidRPr="0067053B">
              <w:rPr>
                <w:color w:val="000000"/>
              </w:rPr>
              <w:t>гласование</w:t>
            </w:r>
          </w:p>
        </w:tc>
        <w:tc>
          <w:tcPr>
            <w:tcW w:w="2709" w:type="dxa"/>
            <w:gridSpan w:val="3"/>
          </w:tcPr>
          <w:p w:rsidR="00FE762F" w:rsidRPr="0067053B" w:rsidRDefault="00FE762F" w:rsidP="00FE762F">
            <w:pPr>
              <w:ind w:firstLine="135"/>
              <w:jc w:val="center"/>
              <w:rPr>
                <w:color w:val="000000"/>
              </w:rPr>
            </w:pPr>
            <w:r w:rsidRPr="0067053B">
              <w:rPr>
                <w:color w:val="000000"/>
              </w:rPr>
              <w:t>В разумные сроки, но не более 10 рабочих дней после получения от вышестоящей сет</w:t>
            </w:r>
            <w:r w:rsidRPr="0067053B">
              <w:rPr>
                <w:color w:val="000000"/>
              </w:rPr>
              <w:t>е</w:t>
            </w:r>
            <w:r w:rsidRPr="0067053B">
              <w:rPr>
                <w:color w:val="000000"/>
              </w:rPr>
              <w:t>вой организации</w:t>
            </w:r>
          </w:p>
        </w:tc>
        <w:tc>
          <w:tcPr>
            <w:tcW w:w="2910" w:type="dxa"/>
          </w:tcPr>
          <w:p w:rsidR="00FE762F" w:rsidRPr="0067053B" w:rsidRDefault="00FE762F" w:rsidP="00FE762F">
            <w:pPr>
              <w:ind w:firstLine="159"/>
              <w:jc w:val="center"/>
              <w:rPr>
                <w:color w:val="000000"/>
              </w:rPr>
            </w:pPr>
            <w:r w:rsidRPr="0067053B">
              <w:rPr>
                <w:color w:val="000000"/>
              </w:rPr>
              <w:t>На бумажном и эле</w:t>
            </w:r>
            <w:r w:rsidRPr="0067053B">
              <w:rPr>
                <w:color w:val="000000"/>
              </w:rPr>
              <w:t>к</w:t>
            </w:r>
            <w:r w:rsidRPr="0067053B">
              <w:rPr>
                <w:color w:val="000000"/>
              </w:rPr>
              <w:t>тронном носителе</w:t>
            </w:r>
          </w:p>
        </w:tc>
      </w:tr>
      <w:tr w:rsidR="00FE762F" w:rsidRPr="0067053B" w:rsidTr="00FE762F">
        <w:trPr>
          <w:gridAfter w:val="1"/>
          <w:wAfter w:w="159" w:type="dxa"/>
        </w:trPr>
        <w:tc>
          <w:tcPr>
            <w:tcW w:w="817" w:type="dxa"/>
            <w:gridSpan w:val="2"/>
          </w:tcPr>
          <w:p w:rsidR="00FE762F" w:rsidRPr="0067053B" w:rsidRDefault="00FE762F" w:rsidP="00FE762F">
            <w:pPr>
              <w:ind w:firstLine="51"/>
              <w:jc w:val="center"/>
              <w:rPr>
                <w:color w:val="000000"/>
              </w:rPr>
            </w:pPr>
            <w:r>
              <w:rPr>
                <w:color w:val="000000"/>
              </w:rPr>
              <w:t>2</w:t>
            </w:r>
          </w:p>
        </w:tc>
        <w:tc>
          <w:tcPr>
            <w:tcW w:w="3827" w:type="dxa"/>
            <w:gridSpan w:val="3"/>
          </w:tcPr>
          <w:p w:rsidR="00FE762F" w:rsidRPr="0067053B" w:rsidRDefault="00FE762F" w:rsidP="00FE762F">
            <w:pPr>
              <w:ind w:firstLine="59"/>
              <w:rPr>
                <w:color w:val="000000"/>
              </w:rPr>
            </w:pPr>
            <w:r>
              <w:rPr>
                <w:color w:val="000000"/>
              </w:rPr>
              <w:t xml:space="preserve">         </w:t>
            </w:r>
            <w:r w:rsidRPr="0067053B">
              <w:rPr>
                <w:color w:val="000000"/>
              </w:rPr>
              <w:t>Распоряжение на отключ</w:t>
            </w:r>
            <w:r w:rsidRPr="0067053B">
              <w:rPr>
                <w:color w:val="000000"/>
              </w:rPr>
              <w:t>е</w:t>
            </w:r>
            <w:r w:rsidRPr="0067053B">
              <w:rPr>
                <w:color w:val="000000"/>
              </w:rPr>
              <w:t>ние или перевод нагрузок ПС  и ЛЭП по заявке системного опер</w:t>
            </w:r>
            <w:r w:rsidRPr="0067053B">
              <w:rPr>
                <w:color w:val="000000"/>
              </w:rPr>
              <w:t>а</w:t>
            </w:r>
            <w:r w:rsidRPr="0067053B">
              <w:rPr>
                <w:color w:val="000000"/>
              </w:rPr>
              <w:t xml:space="preserve">тора,  </w:t>
            </w:r>
            <w:proofErr w:type="spellStart"/>
            <w:r w:rsidRPr="0067053B">
              <w:rPr>
                <w:color w:val="000000"/>
              </w:rPr>
              <w:t>энергосбытовой</w:t>
            </w:r>
            <w:proofErr w:type="spellEnd"/>
            <w:r w:rsidRPr="0067053B">
              <w:rPr>
                <w:color w:val="000000"/>
              </w:rPr>
              <w:t xml:space="preserve"> организ</w:t>
            </w:r>
            <w:r w:rsidRPr="0067053B">
              <w:rPr>
                <w:color w:val="000000"/>
              </w:rPr>
              <w:t>а</w:t>
            </w:r>
            <w:r w:rsidRPr="0067053B">
              <w:rPr>
                <w:color w:val="000000"/>
              </w:rPr>
              <w:t>ции, вышестоящей или смежной сетевой организации.</w:t>
            </w:r>
          </w:p>
        </w:tc>
        <w:tc>
          <w:tcPr>
            <w:tcW w:w="2709" w:type="dxa"/>
            <w:gridSpan w:val="3"/>
          </w:tcPr>
          <w:p w:rsidR="00FE762F" w:rsidRPr="0067053B" w:rsidRDefault="00FE762F" w:rsidP="00FE762F">
            <w:pPr>
              <w:ind w:firstLine="135"/>
              <w:jc w:val="center"/>
              <w:rPr>
                <w:color w:val="000000"/>
              </w:rPr>
            </w:pPr>
            <w:r w:rsidRPr="0067053B">
              <w:rPr>
                <w:color w:val="000000"/>
              </w:rPr>
              <w:t>За 5 рабочих дней до отключения</w:t>
            </w:r>
          </w:p>
        </w:tc>
        <w:tc>
          <w:tcPr>
            <w:tcW w:w="2910" w:type="dxa"/>
          </w:tcPr>
          <w:p w:rsidR="00FE762F" w:rsidRPr="0067053B" w:rsidRDefault="00FE762F" w:rsidP="00FE762F">
            <w:pPr>
              <w:ind w:firstLine="159"/>
              <w:jc w:val="center"/>
              <w:rPr>
                <w:color w:val="000000"/>
              </w:rPr>
            </w:pPr>
            <w:r w:rsidRPr="0067053B">
              <w:rPr>
                <w:color w:val="000000"/>
              </w:rPr>
              <w:t>Телефонограмма</w:t>
            </w:r>
          </w:p>
          <w:p w:rsidR="00FE762F" w:rsidRPr="0067053B" w:rsidRDefault="00FE762F" w:rsidP="00FE762F">
            <w:pPr>
              <w:ind w:firstLine="159"/>
              <w:jc w:val="center"/>
              <w:rPr>
                <w:color w:val="000000"/>
              </w:rPr>
            </w:pPr>
          </w:p>
        </w:tc>
      </w:tr>
      <w:tr w:rsidR="00FE762F" w:rsidRPr="0067053B" w:rsidTr="00FE762F">
        <w:trPr>
          <w:gridAfter w:val="1"/>
          <w:wAfter w:w="159" w:type="dxa"/>
        </w:trPr>
        <w:tc>
          <w:tcPr>
            <w:tcW w:w="817" w:type="dxa"/>
            <w:gridSpan w:val="2"/>
          </w:tcPr>
          <w:p w:rsidR="00FE762F" w:rsidRPr="0067053B" w:rsidRDefault="00FE762F" w:rsidP="00FE762F">
            <w:pPr>
              <w:ind w:firstLine="51"/>
              <w:jc w:val="center"/>
              <w:rPr>
                <w:color w:val="000000"/>
              </w:rPr>
            </w:pPr>
            <w:r>
              <w:rPr>
                <w:color w:val="000000"/>
              </w:rPr>
              <w:t>3</w:t>
            </w:r>
          </w:p>
        </w:tc>
        <w:tc>
          <w:tcPr>
            <w:tcW w:w="3827" w:type="dxa"/>
            <w:gridSpan w:val="3"/>
          </w:tcPr>
          <w:p w:rsidR="00FE762F" w:rsidRPr="0067053B" w:rsidRDefault="00FE762F" w:rsidP="00FE762F">
            <w:pPr>
              <w:ind w:firstLine="59"/>
              <w:rPr>
                <w:color w:val="000000"/>
              </w:rPr>
            </w:pPr>
            <w:r>
              <w:rPr>
                <w:color w:val="000000"/>
              </w:rPr>
              <w:t xml:space="preserve">          </w:t>
            </w:r>
            <w:r w:rsidRPr="0067053B">
              <w:rPr>
                <w:color w:val="000000"/>
              </w:rPr>
              <w:t>Распоряжение на отключ</w:t>
            </w:r>
            <w:r w:rsidRPr="0067053B">
              <w:rPr>
                <w:color w:val="000000"/>
              </w:rPr>
              <w:t>е</w:t>
            </w:r>
            <w:r w:rsidRPr="0067053B">
              <w:rPr>
                <w:color w:val="000000"/>
              </w:rPr>
              <w:t xml:space="preserve">ние присоединения по заявке </w:t>
            </w:r>
            <w:proofErr w:type="spellStart"/>
            <w:r w:rsidRPr="0067053B">
              <w:rPr>
                <w:color w:val="000000"/>
              </w:rPr>
              <w:t>энергосбытовой</w:t>
            </w:r>
            <w:proofErr w:type="spellEnd"/>
            <w:r w:rsidRPr="0067053B">
              <w:rPr>
                <w:color w:val="000000"/>
              </w:rPr>
              <w:t xml:space="preserve"> организации.</w:t>
            </w:r>
          </w:p>
        </w:tc>
        <w:tc>
          <w:tcPr>
            <w:tcW w:w="2709" w:type="dxa"/>
            <w:gridSpan w:val="3"/>
          </w:tcPr>
          <w:p w:rsidR="00FE762F" w:rsidRPr="0067053B" w:rsidRDefault="00FE762F" w:rsidP="00FE762F">
            <w:pPr>
              <w:ind w:firstLine="135"/>
              <w:jc w:val="center"/>
              <w:rPr>
                <w:color w:val="000000"/>
              </w:rPr>
            </w:pPr>
            <w:r w:rsidRPr="0067053B">
              <w:rPr>
                <w:color w:val="000000"/>
              </w:rPr>
              <w:t>За 24 часа до откл</w:t>
            </w:r>
            <w:r w:rsidRPr="0067053B">
              <w:rPr>
                <w:color w:val="000000"/>
              </w:rPr>
              <w:t>ю</w:t>
            </w:r>
            <w:r w:rsidRPr="0067053B">
              <w:rPr>
                <w:color w:val="000000"/>
              </w:rPr>
              <w:t>чения</w:t>
            </w:r>
          </w:p>
        </w:tc>
        <w:tc>
          <w:tcPr>
            <w:tcW w:w="2910" w:type="dxa"/>
          </w:tcPr>
          <w:p w:rsidR="00FE762F" w:rsidRPr="0067053B" w:rsidRDefault="00FE762F" w:rsidP="00FE762F">
            <w:pPr>
              <w:ind w:firstLine="159"/>
              <w:jc w:val="center"/>
              <w:rPr>
                <w:color w:val="000000"/>
              </w:rPr>
            </w:pPr>
            <w:r w:rsidRPr="0067053B">
              <w:rPr>
                <w:color w:val="000000"/>
              </w:rPr>
              <w:t>Телефонограмма</w:t>
            </w:r>
          </w:p>
          <w:p w:rsidR="00FE762F" w:rsidRPr="0067053B" w:rsidRDefault="00FE762F" w:rsidP="00FE762F">
            <w:pPr>
              <w:ind w:firstLine="159"/>
              <w:jc w:val="center"/>
              <w:rPr>
                <w:color w:val="000000"/>
              </w:rPr>
            </w:pPr>
          </w:p>
        </w:tc>
      </w:tr>
      <w:tr w:rsidR="00FE762F" w:rsidRPr="0067053B" w:rsidTr="00FE7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13" w:type="dxa"/>
        </w:trPr>
        <w:tc>
          <w:tcPr>
            <w:tcW w:w="3860" w:type="dxa"/>
            <w:gridSpan w:val="3"/>
          </w:tcPr>
          <w:p w:rsidR="00FE762F" w:rsidRPr="0067053B" w:rsidRDefault="00FE762F" w:rsidP="00FE762F">
            <w:pPr>
              <w:ind w:firstLine="720"/>
              <w:rPr>
                <w:b/>
                <w:color w:val="000000"/>
              </w:rPr>
            </w:pPr>
            <w:r w:rsidRPr="0067053B">
              <w:rPr>
                <w:b/>
                <w:color w:val="000000"/>
              </w:rPr>
              <w:t>ИСПОЛНИТЕЛЬ:</w:t>
            </w:r>
          </w:p>
          <w:p w:rsidR="00FE762F" w:rsidRPr="0067053B" w:rsidRDefault="00FE762F" w:rsidP="00FE762F">
            <w:pPr>
              <w:ind w:firstLine="720"/>
              <w:rPr>
                <w:b/>
                <w:color w:val="000000"/>
              </w:rPr>
            </w:pPr>
          </w:p>
          <w:p w:rsidR="00FE762F" w:rsidRDefault="00FE762F" w:rsidP="00FE762F">
            <w:pPr>
              <w:ind w:firstLine="720"/>
              <w:rPr>
                <w:b/>
                <w:snapToGrid w:val="0"/>
                <w:color w:val="000000"/>
              </w:rPr>
            </w:pPr>
          </w:p>
          <w:p w:rsidR="00FE762F" w:rsidRDefault="00FE762F" w:rsidP="00FE762F">
            <w:pPr>
              <w:ind w:firstLine="720"/>
              <w:rPr>
                <w:b/>
                <w:snapToGrid w:val="0"/>
                <w:color w:val="000000"/>
              </w:rPr>
            </w:pPr>
          </w:p>
          <w:p w:rsidR="00FE762F" w:rsidRDefault="00FE762F" w:rsidP="00FE762F">
            <w:pPr>
              <w:ind w:firstLine="720"/>
              <w:rPr>
                <w:b/>
                <w:snapToGrid w:val="0"/>
                <w:color w:val="000000"/>
              </w:rPr>
            </w:pPr>
          </w:p>
          <w:p w:rsidR="00FE762F" w:rsidRPr="00FE0792" w:rsidRDefault="00FE762F" w:rsidP="00FE762F">
            <w:pPr>
              <w:ind w:firstLine="720"/>
              <w:rPr>
                <w:b/>
                <w:snapToGrid w:val="0"/>
                <w:color w:val="000000"/>
              </w:rPr>
            </w:pPr>
          </w:p>
          <w:p w:rsidR="00FE762F" w:rsidRPr="00FE0792" w:rsidRDefault="00FE762F" w:rsidP="00FE762F">
            <w:pPr>
              <w:rPr>
                <w:b/>
                <w:snapToGrid w:val="0"/>
                <w:color w:val="000000"/>
              </w:rPr>
            </w:pPr>
            <w:r w:rsidRPr="00FE0792">
              <w:rPr>
                <w:b/>
                <w:snapToGrid w:val="0"/>
                <w:color w:val="000000"/>
              </w:rPr>
              <w:t>_____________</w:t>
            </w:r>
            <w:r>
              <w:rPr>
                <w:b/>
                <w:snapToGrid w:val="0"/>
                <w:color w:val="000000"/>
              </w:rPr>
              <w:t>_</w:t>
            </w:r>
            <w:r w:rsidRPr="00FE0792">
              <w:rPr>
                <w:b/>
                <w:snapToGrid w:val="0"/>
                <w:color w:val="000000"/>
              </w:rPr>
              <w:t>_/</w:t>
            </w:r>
            <w:r>
              <w:rPr>
                <w:b/>
                <w:snapToGrid w:val="0"/>
                <w:color w:val="000000"/>
              </w:rPr>
              <w:t>______________</w:t>
            </w:r>
            <w:r w:rsidRPr="00FE0792">
              <w:rPr>
                <w:b/>
                <w:snapToGrid w:val="0"/>
                <w:color w:val="000000"/>
              </w:rPr>
              <w:t>/</w:t>
            </w:r>
          </w:p>
          <w:p w:rsidR="00FE762F" w:rsidRPr="0067053B" w:rsidRDefault="00FE762F" w:rsidP="00FE762F">
            <w:pPr>
              <w:ind w:firstLine="720"/>
              <w:rPr>
                <w:b/>
                <w:color w:val="000000"/>
              </w:rPr>
            </w:pPr>
          </w:p>
          <w:p w:rsidR="00FE762F" w:rsidRPr="0067053B" w:rsidRDefault="00FE762F" w:rsidP="00FE762F">
            <w:pPr>
              <w:ind w:firstLine="720"/>
              <w:rPr>
                <w:b/>
                <w:color w:val="000000"/>
              </w:rPr>
            </w:pPr>
            <w:r w:rsidRPr="0067053B">
              <w:rPr>
                <w:b/>
                <w:color w:val="000000"/>
              </w:rPr>
              <w:t>М.</w:t>
            </w:r>
            <w:r>
              <w:rPr>
                <w:b/>
                <w:color w:val="000000"/>
              </w:rPr>
              <w:t>П</w:t>
            </w:r>
            <w:r w:rsidRPr="0067053B">
              <w:rPr>
                <w:b/>
                <w:color w:val="000000"/>
              </w:rPr>
              <w:t>.</w:t>
            </w:r>
          </w:p>
        </w:tc>
        <w:tc>
          <w:tcPr>
            <w:tcW w:w="5949" w:type="dxa"/>
            <w:gridSpan w:val="6"/>
          </w:tcPr>
          <w:p w:rsidR="00FE762F" w:rsidRPr="0067053B" w:rsidRDefault="00FE762F" w:rsidP="00FE762F">
            <w:pPr>
              <w:ind w:firstLine="720"/>
              <w:rPr>
                <w:b/>
                <w:color w:val="000000"/>
              </w:rPr>
            </w:pPr>
            <w:r w:rsidRPr="0067053B">
              <w:rPr>
                <w:b/>
                <w:color w:val="000000"/>
              </w:rPr>
              <w:t>ЗАКАЗЧИК:</w:t>
            </w:r>
          </w:p>
          <w:p w:rsidR="00FE762F" w:rsidRPr="0067053B" w:rsidRDefault="00FE762F" w:rsidP="00FE762F">
            <w:pPr>
              <w:ind w:firstLine="720"/>
              <w:rPr>
                <w:b/>
                <w:color w:val="000000"/>
              </w:rPr>
            </w:pPr>
          </w:p>
          <w:p w:rsidR="00FE762F" w:rsidRPr="0067053B" w:rsidRDefault="00FE762F" w:rsidP="00FE762F">
            <w:pPr>
              <w:ind w:firstLine="720"/>
              <w:rPr>
                <w:b/>
                <w:color w:val="000000"/>
              </w:rPr>
            </w:pPr>
            <w:r>
              <w:rPr>
                <w:b/>
                <w:snapToGrid w:val="0"/>
                <w:color w:val="000000"/>
              </w:rPr>
              <w:t>Г</w:t>
            </w:r>
            <w:r w:rsidRPr="0067053B">
              <w:rPr>
                <w:b/>
                <w:snapToGrid w:val="0"/>
                <w:color w:val="000000"/>
              </w:rPr>
              <w:t>енеральн</w:t>
            </w:r>
            <w:r>
              <w:rPr>
                <w:b/>
                <w:snapToGrid w:val="0"/>
                <w:color w:val="000000"/>
              </w:rPr>
              <w:t>ый</w:t>
            </w:r>
            <w:r w:rsidRPr="0067053B">
              <w:rPr>
                <w:b/>
                <w:snapToGrid w:val="0"/>
                <w:color w:val="000000"/>
              </w:rPr>
              <w:t xml:space="preserve"> директор</w:t>
            </w:r>
          </w:p>
          <w:p w:rsidR="00FE762F" w:rsidRPr="0067053B" w:rsidRDefault="00FE762F" w:rsidP="00FE762F">
            <w:pPr>
              <w:ind w:firstLine="720"/>
              <w:rPr>
                <w:b/>
                <w:color w:val="000000"/>
              </w:rPr>
            </w:pPr>
            <w:r w:rsidRPr="0067053B">
              <w:rPr>
                <w:b/>
                <w:color w:val="000000"/>
              </w:rPr>
              <w:t>ООО «ОЭСК»</w:t>
            </w:r>
          </w:p>
          <w:p w:rsidR="00FE762F" w:rsidRPr="0067053B" w:rsidRDefault="00FE762F" w:rsidP="00FE762F">
            <w:pPr>
              <w:ind w:firstLine="720"/>
              <w:rPr>
                <w:b/>
                <w:color w:val="000000"/>
              </w:rPr>
            </w:pPr>
          </w:p>
          <w:p w:rsidR="00FE762F" w:rsidRPr="0067053B" w:rsidRDefault="00FE762F" w:rsidP="00FE762F">
            <w:pPr>
              <w:ind w:firstLine="720"/>
              <w:rPr>
                <w:b/>
                <w:color w:val="000000"/>
              </w:rPr>
            </w:pPr>
          </w:p>
          <w:p w:rsidR="00FE762F" w:rsidRPr="0067053B" w:rsidRDefault="00FE762F" w:rsidP="00FE762F">
            <w:pPr>
              <w:ind w:firstLine="720"/>
              <w:rPr>
                <w:b/>
                <w:color w:val="000000"/>
              </w:rPr>
            </w:pPr>
            <w:r w:rsidRPr="0067053B">
              <w:rPr>
                <w:b/>
                <w:color w:val="000000"/>
              </w:rPr>
              <w:t xml:space="preserve">__________________ </w:t>
            </w:r>
            <w:r>
              <w:rPr>
                <w:b/>
                <w:color w:val="000000"/>
              </w:rPr>
              <w:t>А</w:t>
            </w:r>
            <w:r w:rsidRPr="0067053B">
              <w:rPr>
                <w:b/>
                <w:color w:val="000000"/>
              </w:rPr>
              <w:t>.</w:t>
            </w:r>
            <w:r>
              <w:rPr>
                <w:b/>
                <w:color w:val="000000"/>
              </w:rPr>
              <w:t>А</w:t>
            </w:r>
            <w:r w:rsidRPr="0067053B">
              <w:rPr>
                <w:b/>
                <w:color w:val="000000"/>
              </w:rPr>
              <w:t xml:space="preserve">. </w:t>
            </w:r>
            <w:r>
              <w:rPr>
                <w:b/>
                <w:color w:val="000000"/>
              </w:rPr>
              <w:t>Фомичев</w:t>
            </w:r>
          </w:p>
          <w:p w:rsidR="00FE762F" w:rsidRPr="0067053B" w:rsidRDefault="00FE762F" w:rsidP="00FE762F">
            <w:pPr>
              <w:ind w:firstLine="720"/>
              <w:rPr>
                <w:b/>
                <w:color w:val="000000"/>
              </w:rPr>
            </w:pPr>
          </w:p>
          <w:p w:rsidR="00FE762F" w:rsidRPr="0067053B" w:rsidRDefault="00FE762F" w:rsidP="00FE762F">
            <w:pPr>
              <w:ind w:firstLine="720"/>
              <w:rPr>
                <w:b/>
                <w:color w:val="000000"/>
              </w:rPr>
            </w:pPr>
            <w:r w:rsidRPr="0067053B">
              <w:rPr>
                <w:b/>
                <w:color w:val="000000"/>
              </w:rPr>
              <w:t>М.</w:t>
            </w:r>
            <w:r>
              <w:rPr>
                <w:b/>
                <w:color w:val="000000"/>
              </w:rPr>
              <w:t>П</w:t>
            </w:r>
            <w:r w:rsidRPr="0067053B">
              <w:rPr>
                <w:b/>
                <w:color w:val="000000"/>
              </w:rPr>
              <w:t>.</w:t>
            </w:r>
          </w:p>
        </w:tc>
      </w:tr>
    </w:tbl>
    <w:p w:rsidR="00576AA3" w:rsidRDefault="00576AA3" w:rsidP="00F15B75">
      <w:pPr>
        <w:spacing w:after="0"/>
        <w:rPr>
          <w:i/>
        </w:rPr>
      </w:pPr>
    </w:p>
    <w:sectPr w:rsidR="00576AA3" w:rsidSect="0095023D">
      <w:headerReference w:type="default" r:id="rId111"/>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62F" w:rsidRDefault="00FE762F">
      <w:r>
        <w:separator/>
      </w:r>
    </w:p>
  </w:endnote>
  <w:endnote w:type="continuationSeparator" w:id="0">
    <w:p w:rsidR="00FE762F" w:rsidRDefault="00FE7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62F" w:rsidRDefault="00FE762F">
      <w:r>
        <w:separator/>
      </w:r>
    </w:p>
  </w:footnote>
  <w:footnote w:type="continuationSeparator" w:id="0">
    <w:p w:rsidR="00FE762F" w:rsidRDefault="00FE7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2F" w:rsidRPr="00A80EBF" w:rsidRDefault="00FE762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3C0D4A">
      <w:rPr>
        <w:sz w:val="20"/>
      </w:rPr>
      <w:t>44</w:t>
    </w:r>
    <w:r w:rsidRPr="00A80EBF">
      <w:rPr>
        <w:sz w:val="20"/>
      </w:rPr>
      <w:fldChar w:fldCharType="end"/>
    </w:r>
  </w:p>
  <w:p w:rsidR="00FE762F" w:rsidRDefault="00FE762F"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2F" w:rsidRDefault="00FE762F">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FE762F" w:rsidRDefault="00FE762F">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2F" w:rsidRPr="00A80EBF" w:rsidRDefault="00FE762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3C0D4A">
      <w:rPr>
        <w:sz w:val="20"/>
      </w:rPr>
      <w:t>74</w:t>
    </w:r>
    <w:r w:rsidRPr="00A80EBF">
      <w:rPr>
        <w:sz w:val="20"/>
      </w:rPr>
      <w:fldChar w:fldCharType="end"/>
    </w:r>
  </w:p>
  <w:p w:rsidR="00FE762F" w:rsidRDefault="00FE762F"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62F" w:rsidRPr="00110B92" w:rsidRDefault="00FE762F"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3C0D4A">
      <w:rPr>
        <w:sz w:val="20"/>
      </w:rPr>
      <w:t>81</w:t>
    </w:r>
    <w:r w:rsidRPr="00110B92">
      <w:rPr>
        <w:sz w:val="20"/>
      </w:rPr>
      <w:fldChar w:fldCharType="end"/>
    </w:r>
  </w:p>
  <w:p w:rsidR="00FE762F" w:rsidRDefault="00FE762F">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2">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4">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5">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6">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0">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lvlOverride w:ilvl="0">
      <w:startOverride w:val="1"/>
    </w:lvlOverride>
  </w:num>
  <w:num w:numId="4">
    <w:abstractNumId w:val="8"/>
  </w:num>
  <w:num w:numId="5">
    <w:abstractNumId w:val="21"/>
  </w:num>
  <w:num w:numId="6">
    <w:abstractNumId w:val="2"/>
  </w:num>
  <w:num w:numId="7">
    <w:abstractNumId w:val="9"/>
  </w:num>
  <w:num w:numId="8">
    <w:abstractNumId w:val="3"/>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0"/>
  </w:num>
  <w:num w:numId="12">
    <w:abstractNumId w:val="7"/>
  </w:num>
  <w:num w:numId="13">
    <w:abstractNumId w:val="19"/>
  </w:num>
  <w:num w:numId="14">
    <w:abstractNumId w:val="6"/>
  </w:num>
  <w:num w:numId="15">
    <w:abstractNumId w:val="15"/>
  </w:num>
  <w:num w:numId="16">
    <w:abstractNumId w:val="4"/>
  </w:num>
  <w:num w:numId="17">
    <w:abstractNumId w:val="16"/>
  </w:num>
  <w:num w:numId="18">
    <w:abstractNumId w:val="20"/>
  </w:num>
  <w:num w:numId="19">
    <w:abstractNumId w:val="17"/>
  </w:num>
  <w:num w:numId="20">
    <w:abstractNumId w:val="18"/>
  </w:num>
  <w:num w:numId="21">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0D4A"/>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DF3FFC"/>
    <w:rsid w:val="00E01405"/>
    <w:rsid w:val="00E016BF"/>
    <w:rsid w:val="00E02A45"/>
    <w:rsid w:val="00E03636"/>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30550"/>
    <w:rsid w:val="00F30FA0"/>
    <w:rsid w:val="00F31C80"/>
    <w:rsid w:val="00F337A0"/>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762F"/>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99"/>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body text Знак1,body text Знак Знак1,body text Знак Знак Знак,bt Знак,contents Знак,body tesx Знак,Corps de texte Знак,heading_txt Знак,bodytxy2 Знак,Body Text - Level 2 Знак,??2 Знак,t Знак,body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99"/>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body text Знак1,body text Знак Знак1,body text Знак Знак Знак,bt Знак,contents Знак,body tesx Знак,Corps de texte Знак,heading_txt Знак,bodytxy2 Знак,Body Text - Level 2 Знак,??2 Знак,t Знак,body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yperlink" Target="mailto:npto@elektroseti.com"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110" Type="http://schemas.openxmlformats.org/officeDocument/2006/relationships/hyperlink" Target="mailto:vpto@elektroseti.com" TargetMode="External"/><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113"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hyperlink" Target="mailto:vpto@elektroseti.com" TargetMode="Externa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1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yperlink" Target="garantF1://14152852.1" TargetMode="Externa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hyperlink" Target="mailto:npto@elektroseti.com" TargetMode="Externa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ED8907-7C20-4D8B-969D-954A23E76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81</Pages>
  <Words>21840</Words>
  <Characters>165576</Characters>
  <Application>Microsoft Office Word</Application>
  <DocSecurity>0</DocSecurity>
  <Lines>1379</Lines>
  <Paragraphs>374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187042</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13</cp:revision>
  <cp:lastPrinted>2019-07-24T06:38:00Z</cp:lastPrinted>
  <dcterms:created xsi:type="dcterms:W3CDTF">2019-07-11T08:24:00Z</dcterms:created>
  <dcterms:modified xsi:type="dcterms:W3CDTF">2019-07-24T06:39:00Z</dcterms:modified>
</cp:coreProperties>
</file>