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ECD" w:rsidRPr="00F20ECD" w:rsidRDefault="00F20ECD" w:rsidP="00F20ECD">
      <w:pPr>
        <w:widowControl w:val="0"/>
        <w:spacing w:after="0"/>
        <w:jc w:val="center"/>
        <w:rPr>
          <w:b/>
        </w:rPr>
      </w:pPr>
      <w:r w:rsidRPr="00F20ECD">
        <w:rPr>
          <w:b/>
        </w:rPr>
        <w:t xml:space="preserve">ДОГОВОР ПОСТАВКИ  № </w:t>
      </w:r>
      <w:r w:rsidR="00ED3215">
        <w:rPr>
          <w:b/>
        </w:rPr>
        <w:t>37/2022</w:t>
      </w:r>
    </w:p>
    <w:p w:rsidR="00F20ECD" w:rsidRPr="00F20ECD" w:rsidRDefault="00F20ECD" w:rsidP="00F20ECD">
      <w:pPr>
        <w:widowControl w:val="0"/>
        <w:spacing w:after="0"/>
        <w:jc w:val="center"/>
        <w:rPr>
          <w:b/>
          <w:bCs/>
        </w:rPr>
      </w:pPr>
    </w:p>
    <w:p w:rsidR="00F20ECD" w:rsidRPr="00F20ECD" w:rsidRDefault="00F20ECD" w:rsidP="00F20ECD">
      <w:pPr>
        <w:widowControl w:val="0"/>
        <w:spacing w:after="0"/>
        <w:jc w:val="center"/>
        <w:rPr>
          <w:b/>
          <w:bCs/>
        </w:rPr>
      </w:pPr>
    </w:p>
    <w:p w:rsidR="00F20ECD" w:rsidRPr="00F20ECD" w:rsidRDefault="00F20ECD" w:rsidP="00F20ECD">
      <w:pPr>
        <w:widowControl w:val="0"/>
        <w:spacing w:after="0"/>
      </w:pPr>
      <w:r w:rsidRPr="00F20ECD">
        <w:t>г. Прокопьевск</w:t>
      </w:r>
      <w:r w:rsidRPr="00F20ECD">
        <w:tab/>
      </w:r>
      <w:r w:rsidRPr="00F20ECD">
        <w:tab/>
        <w:t xml:space="preserve">                       </w:t>
      </w:r>
      <w:r w:rsidRPr="00F20ECD">
        <w:tab/>
        <w:t xml:space="preserve">      </w:t>
      </w:r>
      <w:r w:rsidRPr="00F20ECD">
        <w:tab/>
        <w:t xml:space="preserve">                                            «</w:t>
      </w:r>
      <w:r w:rsidR="00ED3215">
        <w:t>11</w:t>
      </w:r>
      <w:r w:rsidRPr="00F20ECD">
        <w:t xml:space="preserve">» </w:t>
      </w:r>
      <w:r w:rsidR="00ED3215">
        <w:t>мая</w:t>
      </w:r>
      <w:r w:rsidRPr="00F20ECD">
        <w:t xml:space="preserve"> 20</w:t>
      </w:r>
      <w:r w:rsidR="00ED3215">
        <w:t xml:space="preserve">22 </w:t>
      </w:r>
      <w:r w:rsidRPr="00F20ECD">
        <w:t>г.</w:t>
      </w:r>
    </w:p>
    <w:p w:rsidR="00F20ECD" w:rsidRPr="00F20ECD" w:rsidRDefault="00F20ECD" w:rsidP="00F20ECD">
      <w:pPr>
        <w:widowControl w:val="0"/>
        <w:spacing w:after="0"/>
      </w:pPr>
    </w:p>
    <w:p w:rsidR="00F20ECD" w:rsidRPr="00F20ECD" w:rsidRDefault="00F20ECD" w:rsidP="00F20ECD">
      <w:pPr>
        <w:widowControl w:val="0"/>
        <w:spacing w:after="0"/>
      </w:pPr>
    </w:p>
    <w:p w:rsidR="00F20ECD" w:rsidRPr="00F20ECD" w:rsidRDefault="00F20ECD" w:rsidP="00F20ECD">
      <w:pPr>
        <w:pStyle w:val="210"/>
        <w:spacing w:line="240" w:lineRule="auto"/>
        <w:ind w:left="0" w:firstLine="708"/>
        <w:jc w:val="both"/>
        <w:rPr>
          <w:rFonts w:ascii="Times New Roman" w:hAnsi="Times New Roman"/>
          <w:b w:val="0"/>
          <w:szCs w:val="24"/>
        </w:rPr>
      </w:pPr>
      <w:r w:rsidRPr="00F20ECD">
        <w:rPr>
          <w:rFonts w:ascii="Times New Roman" w:hAnsi="Times New Roman"/>
          <w:b w:val="0"/>
          <w:szCs w:val="24"/>
        </w:rPr>
        <w:t>ООО «ОЭСК»,</w:t>
      </w:r>
      <w:r w:rsidRPr="00F20ECD">
        <w:rPr>
          <w:rFonts w:ascii="Times New Roman" w:hAnsi="Times New Roman"/>
          <w:szCs w:val="24"/>
        </w:rPr>
        <w:t xml:space="preserve">  </w:t>
      </w:r>
      <w:r w:rsidRPr="00F20ECD">
        <w:rPr>
          <w:rFonts w:ascii="Times New Roman" w:hAnsi="Times New Roman"/>
          <w:b w:val="0"/>
          <w:szCs w:val="24"/>
        </w:rPr>
        <w:t xml:space="preserve">именуемая в дальнейшем «Покупатель», в лице Генерального  директора Фомичева Александра Анатольевича  действующего на основании Устава, с одной стороны, и </w:t>
      </w:r>
      <w:r w:rsidR="00722B97" w:rsidRPr="00EE1F46">
        <w:rPr>
          <w:rFonts w:ascii="Times New Roman" w:hAnsi="Times New Roman"/>
          <w:b w:val="0"/>
          <w:sz w:val="22"/>
        </w:rPr>
        <w:t>АО «ТД ТРАКТ»</w:t>
      </w:r>
      <w:r w:rsidR="00722B97">
        <w:rPr>
          <w:rFonts w:ascii="Times New Roman" w:hAnsi="Times New Roman"/>
          <w:b w:val="0"/>
          <w:szCs w:val="24"/>
        </w:rPr>
        <w:t xml:space="preserve"> </w:t>
      </w:r>
      <w:r w:rsidRPr="00F20ECD">
        <w:rPr>
          <w:rFonts w:ascii="Times New Roman" w:hAnsi="Times New Roman"/>
          <w:b w:val="0"/>
          <w:szCs w:val="24"/>
        </w:rPr>
        <w:t xml:space="preserve">именуемое в дальнейшем «Поставщик» в лице </w:t>
      </w:r>
      <w:r w:rsidR="00722B97">
        <w:rPr>
          <w:rFonts w:ascii="Times New Roman" w:hAnsi="Times New Roman"/>
          <w:b w:val="0"/>
          <w:szCs w:val="24"/>
        </w:rPr>
        <w:t>Сытина Кирилла Алексеевича</w:t>
      </w:r>
      <w:r w:rsidRPr="00F20ECD">
        <w:rPr>
          <w:rFonts w:ascii="Times New Roman" w:hAnsi="Times New Roman"/>
          <w:b w:val="0"/>
          <w:szCs w:val="24"/>
        </w:rPr>
        <w:t xml:space="preserve"> действующего на основании </w:t>
      </w:r>
      <w:r w:rsidR="00722B97">
        <w:rPr>
          <w:rFonts w:ascii="Times New Roman" w:hAnsi="Times New Roman"/>
          <w:b w:val="0"/>
          <w:szCs w:val="24"/>
        </w:rPr>
        <w:t>доверенности б\н от 01.12.2021г</w:t>
      </w:r>
      <w:r w:rsidRPr="00F20ECD">
        <w:rPr>
          <w:rFonts w:ascii="Times New Roman" w:hAnsi="Times New Roman"/>
          <w:b w:val="0"/>
          <w:szCs w:val="24"/>
        </w:rPr>
        <w:t>. с другой стороны, заключили настоящий договор о нижеследующем.</w:t>
      </w:r>
    </w:p>
    <w:p w:rsidR="00F20ECD" w:rsidRPr="00F20ECD" w:rsidRDefault="00F20ECD" w:rsidP="00F20ECD">
      <w:pPr>
        <w:pStyle w:val="210"/>
        <w:spacing w:line="240" w:lineRule="auto"/>
        <w:ind w:left="0"/>
        <w:rPr>
          <w:rFonts w:ascii="Times New Roman" w:hAnsi="Times New Roman"/>
          <w:szCs w:val="24"/>
        </w:rPr>
      </w:pPr>
    </w:p>
    <w:p w:rsidR="00F20ECD" w:rsidRPr="00F20ECD" w:rsidRDefault="00F20ECD" w:rsidP="00F20ECD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F20ECD">
        <w:rPr>
          <w:b/>
        </w:rPr>
        <w:t>Предмет договора</w:t>
      </w:r>
    </w:p>
    <w:p w:rsidR="00F20ECD" w:rsidRPr="00F20ECD" w:rsidRDefault="00F20ECD" w:rsidP="00F20ECD">
      <w:pPr>
        <w:pStyle w:val="3"/>
        <w:widowControl w:val="0"/>
        <w:numPr>
          <w:ilvl w:val="1"/>
          <w:numId w:val="2"/>
        </w:numPr>
        <w:spacing w:after="0"/>
        <w:ind w:left="0" w:firstLine="0"/>
        <w:rPr>
          <w:sz w:val="24"/>
          <w:szCs w:val="24"/>
        </w:rPr>
      </w:pPr>
      <w:bookmarkStart w:id="0" w:name="OLE_LINK1"/>
      <w:r w:rsidRPr="00F20ECD">
        <w:rPr>
          <w:sz w:val="24"/>
          <w:szCs w:val="24"/>
        </w:rPr>
        <w:t xml:space="preserve">Поставщик обязуется поставить спецодежду, а Покупатель – принять и оплатить спецодежду согласно техническому заданию к договору </w:t>
      </w:r>
      <w:r w:rsidRPr="00F20ECD">
        <w:rPr>
          <w:b/>
          <w:sz w:val="24"/>
          <w:szCs w:val="24"/>
        </w:rPr>
        <w:t>№</w:t>
      </w:r>
      <w:r w:rsidR="00ED3215">
        <w:rPr>
          <w:b/>
          <w:sz w:val="24"/>
          <w:szCs w:val="24"/>
        </w:rPr>
        <w:t>37/2022</w:t>
      </w:r>
      <w:r w:rsidRPr="00F20ECD">
        <w:rPr>
          <w:b/>
          <w:sz w:val="24"/>
          <w:szCs w:val="24"/>
        </w:rPr>
        <w:t>от «</w:t>
      </w:r>
      <w:r w:rsidR="00ED3215">
        <w:rPr>
          <w:b/>
          <w:sz w:val="24"/>
          <w:szCs w:val="24"/>
        </w:rPr>
        <w:t>11</w:t>
      </w:r>
      <w:r w:rsidRPr="00F20ECD">
        <w:rPr>
          <w:b/>
          <w:sz w:val="24"/>
          <w:szCs w:val="24"/>
        </w:rPr>
        <w:t>»</w:t>
      </w:r>
      <w:r w:rsidR="00ED3215">
        <w:rPr>
          <w:b/>
          <w:sz w:val="24"/>
          <w:szCs w:val="24"/>
        </w:rPr>
        <w:t xml:space="preserve"> мая </w:t>
      </w:r>
      <w:r w:rsidRPr="00F20ECD">
        <w:rPr>
          <w:b/>
          <w:sz w:val="24"/>
          <w:szCs w:val="24"/>
        </w:rPr>
        <w:t>20</w:t>
      </w:r>
      <w:r w:rsidR="00ED3215">
        <w:rPr>
          <w:b/>
          <w:sz w:val="24"/>
          <w:szCs w:val="24"/>
        </w:rPr>
        <w:t>22</w:t>
      </w:r>
      <w:r w:rsidRPr="00F20ECD">
        <w:rPr>
          <w:b/>
          <w:sz w:val="24"/>
          <w:szCs w:val="24"/>
        </w:rPr>
        <w:t xml:space="preserve"> г</w:t>
      </w:r>
      <w:r w:rsidRPr="00F20ECD">
        <w:rPr>
          <w:sz w:val="24"/>
          <w:szCs w:val="24"/>
        </w:rPr>
        <w:t xml:space="preserve">, которое является неотъемлемой частью настоящего договора (Приложение № </w:t>
      </w:r>
      <w:r w:rsidR="00ED3215">
        <w:rPr>
          <w:sz w:val="24"/>
          <w:szCs w:val="24"/>
        </w:rPr>
        <w:t>1</w:t>
      </w:r>
      <w:r w:rsidRPr="00F20ECD">
        <w:rPr>
          <w:sz w:val="24"/>
          <w:szCs w:val="24"/>
        </w:rPr>
        <w:t>).</w:t>
      </w:r>
    </w:p>
    <w:p w:rsidR="00F20ECD" w:rsidRPr="00F20ECD" w:rsidRDefault="00F20ECD" w:rsidP="00F20ECD">
      <w:pPr>
        <w:widowControl w:val="0"/>
        <w:numPr>
          <w:ilvl w:val="1"/>
          <w:numId w:val="1"/>
        </w:numPr>
        <w:spacing w:after="0"/>
        <w:ind w:left="0" w:firstLine="0"/>
      </w:pPr>
      <w:r w:rsidRPr="00F20ECD">
        <w:t>Техническое задание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F20ECD" w:rsidRPr="00F20ECD" w:rsidRDefault="00F20ECD" w:rsidP="00F20ECD">
      <w:pPr>
        <w:widowControl w:val="0"/>
        <w:spacing w:after="0"/>
      </w:pPr>
    </w:p>
    <w:bookmarkEnd w:id="0"/>
    <w:p w:rsidR="00F20ECD" w:rsidRPr="00F20ECD" w:rsidRDefault="00F20ECD" w:rsidP="00F20ECD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F20ECD">
        <w:rPr>
          <w:b/>
        </w:rPr>
        <w:t>Сумма договора и условия оплаты</w:t>
      </w:r>
    </w:p>
    <w:p w:rsidR="00F20ECD" w:rsidRPr="00F20ECD" w:rsidRDefault="00F20ECD" w:rsidP="00F20ECD">
      <w:pPr>
        <w:widowControl w:val="0"/>
        <w:numPr>
          <w:ilvl w:val="1"/>
          <w:numId w:val="1"/>
        </w:numPr>
        <w:spacing w:after="0"/>
        <w:ind w:left="0" w:firstLine="0"/>
      </w:pPr>
      <w:r w:rsidRPr="00F20ECD">
        <w:t xml:space="preserve">Сумма договора составляет </w:t>
      </w:r>
      <w:r w:rsidR="00722B97" w:rsidRPr="00722B97">
        <w:rPr>
          <w:b/>
        </w:rPr>
        <w:t>1</w:t>
      </w:r>
      <w:r w:rsidR="00722B97">
        <w:rPr>
          <w:b/>
        </w:rPr>
        <w:t xml:space="preserve"> </w:t>
      </w:r>
      <w:r w:rsidR="00722B97" w:rsidRPr="00722B97">
        <w:rPr>
          <w:b/>
        </w:rPr>
        <w:t>099</w:t>
      </w:r>
      <w:r w:rsidR="00722B97">
        <w:rPr>
          <w:b/>
        </w:rPr>
        <w:t xml:space="preserve"> </w:t>
      </w:r>
      <w:r w:rsidR="00722B97" w:rsidRPr="00722B97">
        <w:rPr>
          <w:b/>
        </w:rPr>
        <w:t>875,58</w:t>
      </w:r>
      <w:r w:rsidR="00722B97">
        <w:t xml:space="preserve"> </w:t>
      </w:r>
      <w:r w:rsidR="00722B97">
        <w:rPr>
          <w:b/>
        </w:rPr>
        <w:t>руб.</w:t>
      </w:r>
      <w:r w:rsidRPr="00F20ECD">
        <w:rPr>
          <w:b/>
        </w:rPr>
        <w:t xml:space="preserve"> с НДС </w:t>
      </w:r>
      <w:r w:rsidR="00722B97">
        <w:rPr>
          <w:b/>
        </w:rPr>
        <w:t>20%</w:t>
      </w:r>
      <w:r w:rsidRPr="00F20ECD">
        <w:rPr>
          <w:b/>
        </w:rPr>
        <w:t>(</w:t>
      </w:r>
      <w:r w:rsidR="00722B97">
        <w:rPr>
          <w:b/>
        </w:rPr>
        <w:t>Один миллион девяносто девять тысяч восемьсот семьдесят пять</w:t>
      </w:r>
      <w:r w:rsidR="00441025">
        <w:rPr>
          <w:b/>
        </w:rPr>
        <w:t xml:space="preserve"> </w:t>
      </w:r>
      <w:r w:rsidR="00722B97">
        <w:rPr>
          <w:b/>
        </w:rPr>
        <w:t>руб</w:t>
      </w:r>
      <w:r w:rsidR="00441025">
        <w:rPr>
          <w:b/>
        </w:rPr>
        <w:t>лей 58 коп.</w:t>
      </w:r>
      <w:r w:rsidRPr="00F20ECD">
        <w:rPr>
          <w:b/>
        </w:rPr>
        <w:t>)</w:t>
      </w:r>
    </w:p>
    <w:p w:rsidR="00F20ECD" w:rsidRPr="00F20ECD" w:rsidRDefault="00F20ECD" w:rsidP="00F20ECD">
      <w:pPr>
        <w:widowControl w:val="0"/>
        <w:numPr>
          <w:ilvl w:val="1"/>
          <w:numId w:val="1"/>
        </w:numPr>
        <w:spacing w:after="0"/>
        <w:ind w:left="0" w:firstLine="0"/>
      </w:pPr>
      <w:r w:rsidRPr="00F20ECD">
        <w:t>Покупатель производит оплату продукции безналичным платежом, согласно срокам и условиям, оговоренным в техническом задании (</w:t>
      </w:r>
      <w:proofErr w:type="spellStart"/>
      <w:r w:rsidRPr="00F20ECD">
        <w:t>Приложениии</w:t>
      </w:r>
      <w:proofErr w:type="spellEnd"/>
      <w:r w:rsidRPr="00F20ECD">
        <w:t xml:space="preserve"> №</w:t>
      </w:r>
      <w:r w:rsidR="00ED3215">
        <w:t>1</w:t>
      </w:r>
      <w:r w:rsidRPr="00F20ECD">
        <w:t xml:space="preserve">) и выставляемых счетах на оплату. </w:t>
      </w:r>
    </w:p>
    <w:p w:rsidR="00F20ECD" w:rsidRPr="00F20ECD" w:rsidRDefault="00F20ECD" w:rsidP="00F20ECD">
      <w:pPr>
        <w:widowControl w:val="0"/>
        <w:spacing w:after="0"/>
      </w:pPr>
    </w:p>
    <w:p w:rsidR="00F20ECD" w:rsidRPr="00F20ECD" w:rsidRDefault="00F20ECD" w:rsidP="00F20ECD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</w:rPr>
      </w:pPr>
      <w:r w:rsidRPr="00F20ECD">
        <w:rPr>
          <w:b/>
        </w:rPr>
        <w:t>Условия поставки и передачи продукции</w:t>
      </w:r>
    </w:p>
    <w:p w:rsidR="00F20ECD" w:rsidRPr="00F20ECD" w:rsidRDefault="00F20ECD" w:rsidP="00F20ECD">
      <w:pPr>
        <w:widowControl w:val="0"/>
        <w:numPr>
          <w:ilvl w:val="1"/>
          <w:numId w:val="1"/>
        </w:numPr>
        <w:spacing w:after="0"/>
        <w:ind w:left="0" w:firstLine="0"/>
      </w:pPr>
      <w:r w:rsidRPr="00F20ECD">
        <w:t xml:space="preserve">Передача продукции Покупателю осуществляется на основании и в сроки, указанные в техническом задании </w:t>
      </w:r>
    </w:p>
    <w:p w:rsidR="00F20ECD" w:rsidRPr="00F20ECD" w:rsidRDefault="00F20ECD" w:rsidP="00F20ECD">
      <w:pPr>
        <w:widowControl w:val="0"/>
        <w:numPr>
          <w:ilvl w:val="1"/>
          <w:numId w:val="1"/>
        </w:numPr>
        <w:spacing w:after="0"/>
        <w:ind w:left="0" w:firstLine="0"/>
      </w:pPr>
      <w:r w:rsidRPr="00F20ECD">
        <w:t xml:space="preserve">Приемка Товара производится Покупателем по количеству,  качеству  и  ассортименту. После завершения приемки товара Покупатель подписывает соответствующие документы (накладную, счет-фактуру и т.д.), которые являются неотъемлемой частью настоящего Договора. </w:t>
      </w:r>
    </w:p>
    <w:p w:rsidR="00F20ECD" w:rsidRPr="00F20ECD" w:rsidRDefault="00F20ECD" w:rsidP="00F20ECD">
      <w:pPr>
        <w:widowControl w:val="0"/>
        <w:numPr>
          <w:ilvl w:val="1"/>
          <w:numId w:val="1"/>
        </w:numPr>
        <w:spacing w:after="0"/>
        <w:ind w:left="0" w:firstLine="0"/>
      </w:pPr>
      <w:r w:rsidRPr="00F20ECD">
        <w:t>Доставка Товара до склада Покупателя осуществляется за счет Поставщика.</w:t>
      </w:r>
    </w:p>
    <w:p w:rsidR="00F20ECD" w:rsidRPr="00F20ECD" w:rsidRDefault="00F20ECD" w:rsidP="00F20ECD">
      <w:pPr>
        <w:widowControl w:val="0"/>
        <w:spacing w:after="0"/>
      </w:pPr>
    </w:p>
    <w:p w:rsidR="00F20ECD" w:rsidRPr="00F20ECD" w:rsidRDefault="00F20ECD" w:rsidP="00F20ECD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F20ECD">
        <w:rPr>
          <w:b/>
        </w:rPr>
        <w:t>Качество продукции и гарантийные обязательства</w:t>
      </w:r>
    </w:p>
    <w:p w:rsidR="00F20ECD" w:rsidRPr="00F20ECD" w:rsidRDefault="00F20ECD" w:rsidP="00F20ECD">
      <w:pPr>
        <w:widowControl w:val="0"/>
        <w:numPr>
          <w:ilvl w:val="1"/>
          <w:numId w:val="1"/>
        </w:numPr>
        <w:spacing w:after="0"/>
        <w:ind w:left="0" w:firstLine="0"/>
      </w:pPr>
      <w:r w:rsidRPr="00F20ECD">
        <w:t>Продукция должна быть выпущена не более 6 месяцев назад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F20ECD" w:rsidRPr="00F20ECD" w:rsidRDefault="00F20ECD" w:rsidP="00F20ECD">
      <w:pPr>
        <w:widowControl w:val="0"/>
        <w:numPr>
          <w:ilvl w:val="1"/>
          <w:numId w:val="1"/>
        </w:numPr>
        <w:spacing w:after="0"/>
        <w:ind w:left="0" w:firstLine="0"/>
      </w:pPr>
      <w:r w:rsidRPr="00F20ECD"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Покупателю, а если гарантийный срок не указан, то в течение 12 месяцев.</w:t>
      </w:r>
    </w:p>
    <w:p w:rsidR="00F20ECD" w:rsidRPr="00F20ECD" w:rsidRDefault="00F20ECD" w:rsidP="00F20ECD">
      <w:pPr>
        <w:widowControl w:val="0"/>
        <w:numPr>
          <w:ilvl w:val="1"/>
          <w:numId w:val="1"/>
        </w:numPr>
        <w:spacing w:after="0"/>
        <w:ind w:left="0" w:firstLine="0"/>
      </w:pPr>
      <w:r w:rsidRPr="00F20ECD">
        <w:t>Поставщик в течение гарантийного срока обязан, по требованию Покупателя,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Покупателя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F20ECD" w:rsidRPr="00F20ECD" w:rsidRDefault="00F20ECD" w:rsidP="00F20ECD">
      <w:pPr>
        <w:widowControl w:val="0"/>
        <w:spacing w:after="0"/>
      </w:pPr>
    </w:p>
    <w:p w:rsidR="00F20ECD" w:rsidRPr="00F20ECD" w:rsidRDefault="00F20ECD" w:rsidP="00F20ECD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F20ECD">
        <w:rPr>
          <w:b/>
        </w:rPr>
        <w:t>Имущественная ответственность</w:t>
      </w:r>
    </w:p>
    <w:p w:rsidR="00F20ECD" w:rsidRPr="00F20ECD" w:rsidRDefault="00F20ECD" w:rsidP="00F20ECD">
      <w:pPr>
        <w:widowControl w:val="0"/>
        <w:numPr>
          <w:ilvl w:val="1"/>
          <w:numId w:val="1"/>
        </w:numPr>
        <w:spacing w:after="0"/>
        <w:ind w:left="0" w:firstLine="0"/>
      </w:pPr>
      <w:r w:rsidRPr="00F20ECD"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F20ECD" w:rsidRPr="00F20ECD" w:rsidRDefault="00F20ECD" w:rsidP="00F20ECD">
      <w:pPr>
        <w:widowControl w:val="0"/>
        <w:numPr>
          <w:ilvl w:val="1"/>
          <w:numId w:val="1"/>
        </w:numPr>
        <w:spacing w:after="0"/>
        <w:ind w:left="0" w:firstLine="0"/>
      </w:pPr>
      <w:r w:rsidRPr="00F20ECD">
        <w:t>Право собственности на приобретаемую продукцию переходит в момент передачи продукции от транспортной компании к Покупателю, либо от Поставщика к Покупателю.</w:t>
      </w:r>
    </w:p>
    <w:p w:rsidR="00F20ECD" w:rsidRPr="00F20ECD" w:rsidRDefault="00F20ECD" w:rsidP="00F20ECD">
      <w:pPr>
        <w:widowControl w:val="0"/>
        <w:numPr>
          <w:ilvl w:val="1"/>
          <w:numId w:val="1"/>
        </w:numPr>
        <w:spacing w:after="0"/>
        <w:ind w:left="0" w:firstLine="0"/>
      </w:pPr>
      <w:r w:rsidRPr="00F20ECD">
        <w:rPr>
          <w:color w:val="000000"/>
        </w:rPr>
        <w:t xml:space="preserve">В случае просрочки поставки товара, Поставщик уплачивает Покупателю пени в размере 0,1% </w:t>
      </w:r>
      <w:r w:rsidRPr="00F20ECD">
        <w:rPr>
          <w:color w:val="000000"/>
        </w:rPr>
        <w:lastRenderedPageBreak/>
        <w:t>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F20ECD" w:rsidRPr="00F20ECD" w:rsidRDefault="00F20ECD" w:rsidP="00F20ECD">
      <w:pPr>
        <w:widowControl w:val="0"/>
        <w:numPr>
          <w:ilvl w:val="1"/>
          <w:numId w:val="1"/>
        </w:numPr>
        <w:spacing w:after="0"/>
        <w:ind w:left="0" w:firstLine="0"/>
      </w:pPr>
      <w:r w:rsidRPr="00F20ECD">
        <w:rPr>
          <w:color w:val="000000"/>
        </w:rPr>
        <w:t>В случае просрочки оплаты товара, Покупатель уплачивает Поставщику пени в размере 0,1% (одна десятая процента) от суммы неоплаченного Заказа за каждый день просрочки, но не более 10% от стоимости неоплаченного товара.</w:t>
      </w:r>
    </w:p>
    <w:p w:rsidR="00F20ECD" w:rsidRPr="00F20ECD" w:rsidRDefault="00F20ECD" w:rsidP="00F20ECD">
      <w:pPr>
        <w:widowControl w:val="0"/>
        <w:spacing w:after="0"/>
      </w:pPr>
    </w:p>
    <w:p w:rsidR="00F20ECD" w:rsidRPr="00F20ECD" w:rsidRDefault="00F20ECD" w:rsidP="00F20ECD">
      <w:pPr>
        <w:widowControl w:val="0"/>
        <w:numPr>
          <w:ilvl w:val="0"/>
          <w:numId w:val="1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F20ECD">
        <w:rPr>
          <w:b/>
        </w:rPr>
        <w:t>Рассмотрение споров</w:t>
      </w:r>
    </w:p>
    <w:p w:rsidR="00F20ECD" w:rsidRPr="00F20ECD" w:rsidRDefault="00F20ECD" w:rsidP="00F20ECD">
      <w:pPr>
        <w:widowControl w:val="0"/>
        <w:numPr>
          <w:ilvl w:val="1"/>
          <w:numId w:val="1"/>
        </w:numPr>
        <w:spacing w:after="0"/>
        <w:ind w:left="0" w:firstLine="0"/>
      </w:pPr>
      <w:r w:rsidRPr="00F20ECD"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F20ECD" w:rsidRPr="00F20ECD" w:rsidRDefault="00F20ECD" w:rsidP="00F20ECD">
      <w:pPr>
        <w:widowControl w:val="0"/>
        <w:numPr>
          <w:ilvl w:val="1"/>
          <w:numId w:val="1"/>
        </w:numPr>
        <w:spacing w:after="0"/>
        <w:ind w:left="0" w:firstLine="0"/>
      </w:pPr>
      <w:r w:rsidRPr="00F20ECD">
        <w:t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</w:t>
      </w:r>
    </w:p>
    <w:p w:rsidR="00F20ECD" w:rsidRPr="00F20ECD" w:rsidRDefault="00F20ECD" w:rsidP="00F20ECD">
      <w:pPr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F20ECD">
        <w:rPr>
          <w:b/>
        </w:rPr>
        <w:t>Заверения и гарантии</w:t>
      </w:r>
    </w:p>
    <w:p w:rsidR="00F20ECD" w:rsidRPr="00F20ECD" w:rsidRDefault="00F20ECD" w:rsidP="00F20ECD">
      <w:pPr>
        <w:shd w:val="clear" w:color="auto" w:fill="FFFFFF"/>
      </w:pPr>
      <w:r w:rsidRPr="00F20ECD">
        <w:t>7.1</w:t>
      </w:r>
      <w:proofErr w:type="gramStart"/>
      <w:r w:rsidRPr="00F20ECD">
        <w:t xml:space="preserve"> К</w:t>
      </w:r>
      <w:proofErr w:type="gramEnd"/>
      <w:r w:rsidRPr="00F20ECD">
        <w:t>аждая из сторон  заверяет, что на момент заключения настоящего договора:</w:t>
      </w:r>
    </w:p>
    <w:p w:rsidR="00F20ECD" w:rsidRPr="00F20ECD" w:rsidRDefault="00F20ECD" w:rsidP="00F20ECD">
      <w:pPr>
        <w:shd w:val="clear" w:color="auto" w:fill="FFFFFF"/>
      </w:pPr>
      <w:r w:rsidRPr="00F20ECD">
        <w:t xml:space="preserve">-она является юридическим лицом, надлежащим </w:t>
      </w:r>
      <w:proofErr w:type="gramStart"/>
      <w:r w:rsidRPr="00F20ECD">
        <w:t>образом</w:t>
      </w:r>
      <w:proofErr w:type="gramEnd"/>
      <w:r w:rsidRPr="00F20ECD">
        <w:t xml:space="preserve">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F20ECD" w:rsidRPr="00F20ECD" w:rsidRDefault="00F20ECD" w:rsidP="00F20ECD">
      <w:pPr>
        <w:shd w:val="clear" w:color="auto" w:fill="FFFFFF"/>
      </w:pPr>
      <w:r w:rsidRPr="00F20ECD"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F20ECD" w:rsidRPr="00F20ECD" w:rsidRDefault="00F20ECD" w:rsidP="00F20ECD">
      <w:pPr>
        <w:shd w:val="clear" w:color="auto" w:fill="FFFFFF"/>
      </w:pPr>
      <w:r w:rsidRPr="00F20ECD"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F20ECD" w:rsidRPr="00F20ECD" w:rsidRDefault="00F20ECD" w:rsidP="00F20ECD">
      <w:pPr>
        <w:shd w:val="clear" w:color="auto" w:fill="FFFFFF"/>
      </w:pPr>
      <w:r w:rsidRPr="00F20ECD"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F20ECD" w:rsidRPr="00F20ECD" w:rsidRDefault="00F20ECD" w:rsidP="00F20ECD">
      <w:pPr>
        <w:shd w:val="clear" w:color="auto" w:fill="FFFFFF"/>
      </w:pPr>
      <w:r w:rsidRPr="00F20ECD"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F20ECD" w:rsidRPr="00F20ECD" w:rsidRDefault="00F20ECD" w:rsidP="00F20ECD">
      <w:pPr>
        <w:shd w:val="clear" w:color="auto" w:fill="FFFFFF"/>
      </w:pPr>
      <w:proofErr w:type="gramStart"/>
      <w:r w:rsidRPr="00F20ECD"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F20ECD">
        <w:t xml:space="preserve"> ущерб интересам представляемой Стороны;</w:t>
      </w:r>
    </w:p>
    <w:p w:rsidR="00F20ECD" w:rsidRPr="00F20ECD" w:rsidRDefault="00F20ECD" w:rsidP="00F20ECD">
      <w:pPr>
        <w:shd w:val="clear" w:color="auto" w:fill="FFFFFF"/>
      </w:pPr>
      <w:r w:rsidRPr="00F20ECD">
        <w:t xml:space="preserve">-заключение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</w:t>
      </w:r>
      <w:proofErr w:type="gramStart"/>
      <w:r w:rsidRPr="00F20ECD">
        <w:t>–л</w:t>
      </w:r>
      <w:proofErr w:type="gramEnd"/>
      <w:r w:rsidRPr="00F20ECD">
        <w:t>ибо требования в связи с таким нарушением;</w:t>
      </w:r>
    </w:p>
    <w:p w:rsidR="00F20ECD" w:rsidRPr="00F20ECD" w:rsidRDefault="00F20ECD" w:rsidP="00F20ECD">
      <w:pPr>
        <w:shd w:val="clear" w:color="auto" w:fill="FFFFFF"/>
      </w:pPr>
      <w:r w:rsidRPr="00F20ECD"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F20ECD" w:rsidRPr="00F20ECD" w:rsidRDefault="00F20ECD" w:rsidP="00F20ECD">
      <w:pPr>
        <w:shd w:val="clear" w:color="auto" w:fill="FFFFFF"/>
      </w:pPr>
      <w:r w:rsidRPr="00F20ECD"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F20ECD" w:rsidRPr="00F20ECD" w:rsidRDefault="00F20ECD" w:rsidP="00F20ECD">
      <w:pPr>
        <w:shd w:val="clear" w:color="auto" w:fill="FFFFFF"/>
      </w:pPr>
      <w:r w:rsidRPr="00F20ECD"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F20ECD" w:rsidRPr="00F20ECD" w:rsidRDefault="00F20ECD" w:rsidP="00F20ECD">
      <w:pPr>
        <w:pStyle w:val="a5"/>
        <w:numPr>
          <w:ilvl w:val="1"/>
          <w:numId w:val="3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ECD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</w:t>
      </w:r>
      <w:r w:rsidRPr="00F20EC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налогов, не являются 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F20ECD" w:rsidRPr="00F20ECD" w:rsidRDefault="00F20ECD" w:rsidP="00F20ECD">
      <w:pPr>
        <w:shd w:val="clear" w:color="auto" w:fill="FFFFFF"/>
        <w:ind w:hanging="11"/>
      </w:pPr>
      <w:r w:rsidRPr="00F20ECD">
        <w:t>Поставщик в силу статьи 406.1 ГК РФ обязуется возместить имущественные потери Покупателя, возникшие в случае наступления любого из следующих обстоятельств:</w:t>
      </w:r>
    </w:p>
    <w:p w:rsidR="00F20ECD" w:rsidRPr="00F20ECD" w:rsidRDefault="00F20ECD" w:rsidP="00F20ECD">
      <w:pPr>
        <w:shd w:val="clear" w:color="auto" w:fill="FFFFFF"/>
        <w:ind w:firstLine="720"/>
      </w:pPr>
      <w:r w:rsidRPr="00F20ECD">
        <w:t>- доначисление Покупателю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Покупателем в результате исполнения договора, заключенного с Поставщиком;</w:t>
      </w:r>
    </w:p>
    <w:p w:rsidR="00F20ECD" w:rsidRPr="00F20ECD" w:rsidRDefault="00F20ECD" w:rsidP="00F20ECD">
      <w:pPr>
        <w:shd w:val="clear" w:color="auto" w:fill="FFFFFF"/>
        <w:ind w:firstLine="720"/>
      </w:pPr>
      <w:r w:rsidRPr="00F20ECD">
        <w:t>- доначисление Покупателю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Покупателем в результате исполнения данного договора поставки.</w:t>
      </w:r>
    </w:p>
    <w:p w:rsidR="00F20ECD" w:rsidRPr="00F20ECD" w:rsidRDefault="00F20ECD" w:rsidP="00F20ECD">
      <w:pPr>
        <w:shd w:val="clear" w:color="auto" w:fill="FFFFFF"/>
        <w:ind w:firstLine="720"/>
      </w:pPr>
      <w:r w:rsidRPr="00F20ECD"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F20ECD" w:rsidRPr="00F20ECD" w:rsidRDefault="00F20ECD" w:rsidP="00F20ECD">
      <w:pPr>
        <w:shd w:val="clear" w:color="auto" w:fill="FFFFFF"/>
        <w:ind w:firstLine="709"/>
      </w:pPr>
      <w:r w:rsidRPr="00F20ECD">
        <w:t xml:space="preserve">Размер имущественных потерь определяется как общая сумма, состоящая из суммы НДС и/или налога на прибыль, </w:t>
      </w:r>
      <w:proofErr w:type="spellStart"/>
      <w:r w:rsidRPr="00F20ECD">
        <w:t>доначисленных</w:t>
      </w:r>
      <w:proofErr w:type="spellEnd"/>
      <w:r w:rsidRPr="00F20ECD">
        <w:t xml:space="preserve"> Покупателю, суммы пени, штрафа по НДС и/или по налогу на прибыль, начисленных Покупателю, либо как сумма НДС, в возмещении которой Покупателю отказано по основаниям, указанным в данном пункте настоящего договора.</w:t>
      </w:r>
    </w:p>
    <w:p w:rsidR="00F20ECD" w:rsidRPr="00F20ECD" w:rsidRDefault="00F20ECD" w:rsidP="00F20ECD">
      <w:pPr>
        <w:shd w:val="clear" w:color="auto" w:fill="FFFFFF"/>
        <w:ind w:firstLine="720"/>
      </w:pPr>
      <w:r w:rsidRPr="00F20ECD"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F20ECD" w:rsidRPr="00F20ECD" w:rsidRDefault="00F20ECD" w:rsidP="00F20ECD">
      <w:pPr>
        <w:shd w:val="clear" w:color="auto" w:fill="FFFFFF"/>
        <w:ind w:firstLine="709"/>
      </w:pPr>
      <w:r w:rsidRPr="00F20ECD"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Покупателя. Поставщик обязан в течение 10 календарных дней </w:t>
      </w:r>
      <w:proofErr w:type="gramStart"/>
      <w:r w:rsidRPr="00F20ECD">
        <w:t>с даты получения</w:t>
      </w:r>
      <w:proofErr w:type="gramEnd"/>
      <w:r w:rsidRPr="00F20ECD">
        <w:t xml:space="preserve"> требования уплатить сумму возмещения потерь Покупателю в полном объеме.</w:t>
      </w:r>
    </w:p>
    <w:p w:rsidR="00F20ECD" w:rsidRPr="00F20ECD" w:rsidRDefault="00F20ECD" w:rsidP="00F20ECD">
      <w:pPr>
        <w:pStyle w:val="a5"/>
        <w:numPr>
          <w:ilvl w:val="1"/>
          <w:numId w:val="3"/>
        </w:numPr>
        <w:suppressAutoHyphens/>
        <w:ind w:left="0" w:hanging="11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F20ECD">
        <w:rPr>
          <w:rFonts w:ascii="Times New Roman" w:eastAsia="Times New Roman" w:hAnsi="Times New Roman"/>
          <w:sz w:val="24"/>
          <w:szCs w:val="24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F20ECD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F20ECD" w:rsidRPr="00F20ECD" w:rsidRDefault="00F20ECD" w:rsidP="00F20ECD">
      <w:pPr>
        <w:widowControl w:val="0"/>
        <w:spacing w:after="0"/>
      </w:pPr>
    </w:p>
    <w:p w:rsidR="00F20ECD" w:rsidRPr="00F20ECD" w:rsidRDefault="00F20ECD" w:rsidP="00F20ECD">
      <w:pPr>
        <w:pStyle w:val="a5"/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20ECD">
        <w:rPr>
          <w:rFonts w:ascii="Times New Roman" w:eastAsia="Times New Roman" w:hAnsi="Times New Roman"/>
          <w:b/>
          <w:sz w:val="24"/>
          <w:szCs w:val="24"/>
          <w:lang w:eastAsia="ru-RU"/>
        </w:rPr>
        <w:t>Форс-мажор</w:t>
      </w:r>
    </w:p>
    <w:p w:rsidR="00F20ECD" w:rsidRPr="00F20ECD" w:rsidRDefault="00F20ECD" w:rsidP="00F20ECD">
      <w:pPr>
        <w:pStyle w:val="a5"/>
        <w:widowControl w:val="0"/>
        <w:numPr>
          <w:ilvl w:val="1"/>
          <w:numId w:val="5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ECD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F20ECD" w:rsidRPr="00F20ECD" w:rsidRDefault="00F20ECD" w:rsidP="00F20ECD">
      <w:pPr>
        <w:pStyle w:val="a5"/>
        <w:widowControl w:val="0"/>
        <w:numPr>
          <w:ilvl w:val="1"/>
          <w:numId w:val="5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ECD">
        <w:rPr>
          <w:rFonts w:ascii="Times New Roman" w:eastAsia="Times New Roman" w:hAnsi="Times New Roman"/>
          <w:sz w:val="24"/>
          <w:szCs w:val="24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F20ECD" w:rsidRPr="00F20ECD" w:rsidRDefault="00F20ECD" w:rsidP="00F20ECD">
      <w:pPr>
        <w:pStyle w:val="a5"/>
        <w:widowControl w:val="0"/>
        <w:numPr>
          <w:ilvl w:val="1"/>
          <w:numId w:val="5"/>
        </w:numPr>
        <w:ind w:left="0" w:firstLine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F20ECD">
        <w:rPr>
          <w:rFonts w:ascii="Times New Roman" w:eastAsia="Times New Roman" w:hAnsi="Times New Roman"/>
          <w:sz w:val="24"/>
          <w:szCs w:val="24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F20ECD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F20ECD">
        <w:rPr>
          <w:rFonts w:ascii="Times New Roman" w:eastAsia="Times New Roman" w:hAnsi="Times New Roman"/>
          <w:sz w:val="24"/>
          <w:szCs w:val="24"/>
          <w:lang w:eastAsia="ru-RU"/>
        </w:rPr>
        <w:t>ороной приостанавливается, санкции за неисполнение договорных обязательств не применяются.</w:t>
      </w:r>
    </w:p>
    <w:p w:rsidR="00F20ECD" w:rsidRPr="00F20ECD" w:rsidRDefault="00F20ECD" w:rsidP="00F20ECD">
      <w:pPr>
        <w:widowControl w:val="0"/>
        <w:spacing w:after="0"/>
      </w:pPr>
    </w:p>
    <w:p w:rsidR="00F20ECD" w:rsidRPr="00F20ECD" w:rsidRDefault="00F20ECD" w:rsidP="00F20ECD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F20ECD">
        <w:rPr>
          <w:b/>
        </w:rPr>
        <w:t>Срок действия договора</w:t>
      </w:r>
    </w:p>
    <w:p w:rsidR="00F20ECD" w:rsidRPr="00F20ECD" w:rsidRDefault="00F20ECD" w:rsidP="00F20ECD">
      <w:pPr>
        <w:pStyle w:val="a5"/>
        <w:widowControl w:val="0"/>
        <w:numPr>
          <w:ilvl w:val="1"/>
          <w:numId w:val="6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F20ECD">
        <w:rPr>
          <w:rFonts w:ascii="Times New Roman" w:eastAsia="Times New Roman" w:hAnsi="Times New Roman"/>
          <w:sz w:val="24"/>
          <w:szCs w:val="24"/>
          <w:lang w:eastAsia="ru-RU"/>
        </w:rPr>
        <w:t>Договор вступает в силу с момента его подписания и действует до 20 мая 2022 г.</w:t>
      </w:r>
    </w:p>
    <w:p w:rsidR="00F20ECD" w:rsidRDefault="00F20ECD" w:rsidP="00F20ECD">
      <w:pPr>
        <w:widowControl w:val="0"/>
        <w:spacing w:after="0"/>
      </w:pPr>
    </w:p>
    <w:p w:rsidR="00ED3215" w:rsidRPr="00F20ECD" w:rsidRDefault="00ED3215" w:rsidP="00F20ECD">
      <w:pPr>
        <w:widowControl w:val="0"/>
        <w:spacing w:after="0"/>
      </w:pPr>
    </w:p>
    <w:p w:rsidR="00F20ECD" w:rsidRPr="00F20ECD" w:rsidRDefault="00F20ECD" w:rsidP="00F20ECD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F20ECD">
        <w:rPr>
          <w:b/>
        </w:rPr>
        <w:lastRenderedPageBreak/>
        <w:t>Прочие условия</w:t>
      </w:r>
    </w:p>
    <w:p w:rsidR="00F20ECD" w:rsidRPr="00F20ECD" w:rsidRDefault="00F20ECD" w:rsidP="00F20ECD">
      <w:pPr>
        <w:pStyle w:val="a5"/>
        <w:widowControl w:val="0"/>
        <w:numPr>
          <w:ilvl w:val="1"/>
          <w:numId w:val="7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F20ECD">
        <w:rPr>
          <w:rFonts w:ascii="Times New Roman" w:eastAsia="Times New Roman" w:hAnsi="Times New Roman"/>
          <w:sz w:val="24"/>
          <w:szCs w:val="24"/>
          <w:lang w:eastAsia="ru-RU"/>
        </w:rPr>
        <w:t>Договор составлен в двух экземплярах, имеющих равную юридическую силу.</w:t>
      </w:r>
    </w:p>
    <w:p w:rsidR="00F20ECD" w:rsidRPr="00F20ECD" w:rsidRDefault="00F20ECD" w:rsidP="00F20ECD">
      <w:pPr>
        <w:pStyle w:val="a5"/>
        <w:widowControl w:val="0"/>
        <w:numPr>
          <w:ilvl w:val="1"/>
          <w:numId w:val="7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F20ECD">
        <w:rPr>
          <w:rFonts w:ascii="Times New Roman" w:eastAsia="Times New Roman" w:hAnsi="Times New Roman"/>
          <w:sz w:val="24"/>
          <w:szCs w:val="24"/>
          <w:lang w:eastAsia="ru-RU"/>
        </w:rPr>
        <w:t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F20ECD" w:rsidRPr="00F20ECD" w:rsidRDefault="00F20ECD" w:rsidP="00F20ECD">
      <w:pPr>
        <w:pStyle w:val="a5"/>
        <w:widowControl w:val="0"/>
        <w:numPr>
          <w:ilvl w:val="1"/>
          <w:numId w:val="7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F20ECD">
        <w:rPr>
          <w:rFonts w:ascii="Times New Roman" w:eastAsia="Times New Roman" w:hAnsi="Times New Roman"/>
          <w:sz w:val="24"/>
          <w:szCs w:val="24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F20ECD" w:rsidRPr="00F20ECD" w:rsidRDefault="00F20ECD" w:rsidP="00F20ECD">
      <w:pPr>
        <w:widowControl w:val="0"/>
        <w:spacing w:after="0"/>
        <w:rPr>
          <w:b/>
        </w:rPr>
      </w:pPr>
    </w:p>
    <w:p w:rsidR="00F20ECD" w:rsidRPr="00F20ECD" w:rsidRDefault="00F20ECD" w:rsidP="00F20ECD">
      <w:pPr>
        <w:widowControl w:val="0"/>
        <w:numPr>
          <w:ilvl w:val="0"/>
          <w:numId w:val="4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</w:rPr>
      </w:pPr>
      <w:r w:rsidRPr="00F20ECD">
        <w:rPr>
          <w:b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F20ECD" w:rsidRPr="00F20ECD" w:rsidTr="00AD340B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F20ECD" w:rsidRPr="00F20ECD" w:rsidRDefault="00F20ECD" w:rsidP="00AD340B">
            <w:pPr>
              <w:widowControl w:val="0"/>
              <w:spacing w:after="0"/>
              <w:jc w:val="center"/>
            </w:pPr>
            <w:r w:rsidRPr="00F20ECD"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F20ECD" w:rsidRPr="00F20ECD" w:rsidRDefault="00F20ECD" w:rsidP="00AD340B">
            <w:pPr>
              <w:widowControl w:val="0"/>
              <w:spacing w:after="0"/>
              <w:jc w:val="center"/>
            </w:pPr>
            <w:r w:rsidRPr="00F20ECD">
              <w:t>ПОКУПАТЕЛЬ:</w:t>
            </w:r>
          </w:p>
        </w:tc>
      </w:tr>
      <w:tr w:rsidR="00F20ECD" w:rsidRPr="00F20ECD" w:rsidTr="00AD340B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441025" w:rsidRPr="00441025" w:rsidRDefault="00441025" w:rsidP="00441025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441025">
              <w:rPr>
                <w:sz w:val="22"/>
                <w:szCs w:val="22"/>
                <w:lang w:eastAsia="ar-SA"/>
              </w:rPr>
              <w:t>АО «ТД ТРАКТ»</w:t>
            </w:r>
          </w:p>
          <w:p w:rsidR="00441025" w:rsidRPr="00441025" w:rsidRDefault="00441025" w:rsidP="00441025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441025">
              <w:rPr>
                <w:sz w:val="22"/>
                <w:szCs w:val="22"/>
                <w:lang w:eastAsia="ar-SA"/>
              </w:rPr>
              <w:t>Юридический адрес: 109429, г. Москва,</w:t>
            </w:r>
          </w:p>
          <w:p w:rsidR="00441025" w:rsidRPr="00441025" w:rsidRDefault="00441025" w:rsidP="00441025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441025">
              <w:rPr>
                <w:sz w:val="22"/>
                <w:szCs w:val="22"/>
                <w:lang w:eastAsia="ar-SA"/>
              </w:rPr>
              <w:t>14-й км МКАД, домовладение 10</w:t>
            </w:r>
          </w:p>
          <w:p w:rsidR="00441025" w:rsidRPr="00441025" w:rsidRDefault="00441025" w:rsidP="00441025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Фактический адрес: 654005</w:t>
            </w:r>
            <w:r w:rsidRPr="00441025">
              <w:rPr>
                <w:sz w:val="22"/>
                <w:szCs w:val="22"/>
                <w:lang w:eastAsia="ar-SA"/>
              </w:rPr>
              <w:t xml:space="preserve">, Кемеровская область, </w:t>
            </w:r>
            <w:r>
              <w:rPr>
                <w:sz w:val="22"/>
                <w:szCs w:val="22"/>
                <w:lang w:eastAsia="ar-SA"/>
              </w:rPr>
              <w:t xml:space="preserve">г. Новокузнецк, ул. </w:t>
            </w:r>
            <w:proofErr w:type="spellStart"/>
            <w:r>
              <w:rPr>
                <w:sz w:val="22"/>
                <w:szCs w:val="22"/>
                <w:lang w:eastAsia="ar-SA"/>
              </w:rPr>
              <w:t>Рябоконева</w:t>
            </w:r>
            <w:proofErr w:type="spellEnd"/>
            <w:r>
              <w:rPr>
                <w:sz w:val="22"/>
                <w:szCs w:val="22"/>
                <w:lang w:eastAsia="ar-SA"/>
              </w:rPr>
              <w:t xml:space="preserve"> ,6 кор.2А</w:t>
            </w:r>
            <w:r w:rsidRPr="00441025">
              <w:rPr>
                <w:sz w:val="22"/>
                <w:szCs w:val="22"/>
                <w:lang w:eastAsia="ar-SA"/>
              </w:rPr>
              <w:t>.</w:t>
            </w:r>
          </w:p>
          <w:p w:rsidR="00441025" w:rsidRPr="00441025" w:rsidRDefault="00441025" w:rsidP="00441025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441025">
              <w:rPr>
                <w:sz w:val="22"/>
                <w:szCs w:val="22"/>
                <w:lang w:eastAsia="ar-SA"/>
              </w:rPr>
              <w:t>ИНН 7723627621/ КПП 772301001</w:t>
            </w:r>
          </w:p>
          <w:p w:rsidR="00441025" w:rsidRPr="00441025" w:rsidRDefault="00441025" w:rsidP="00441025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proofErr w:type="gramStart"/>
            <w:r>
              <w:rPr>
                <w:sz w:val="22"/>
                <w:szCs w:val="22"/>
                <w:lang w:eastAsia="ar-SA"/>
              </w:rPr>
              <w:t>Р</w:t>
            </w:r>
            <w:proofErr w:type="gramEnd"/>
            <w:r>
              <w:rPr>
                <w:sz w:val="22"/>
                <w:szCs w:val="22"/>
                <w:lang w:eastAsia="ar-SA"/>
              </w:rPr>
              <w:t>/с 40702810310</w:t>
            </w:r>
            <w:r w:rsidRPr="00441025">
              <w:rPr>
                <w:sz w:val="22"/>
                <w:szCs w:val="22"/>
                <w:lang w:eastAsia="ar-SA"/>
              </w:rPr>
              <w:t>050001127</w:t>
            </w:r>
          </w:p>
          <w:p w:rsidR="00441025" w:rsidRPr="00441025" w:rsidRDefault="00441025" w:rsidP="00441025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441025">
              <w:rPr>
                <w:sz w:val="22"/>
                <w:szCs w:val="22"/>
                <w:lang w:eastAsia="ar-SA"/>
              </w:rPr>
              <w:t>Банк ВТБ (ПАО) г. Москва</w:t>
            </w:r>
          </w:p>
          <w:p w:rsidR="00441025" w:rsidRPr="00441025" w:rsidRDefault="00441025" w:rsidP="00441025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к/с 3010181014520000411</w:t>
            </w:r>
          </w:p>
          <w:p w:rsidR="00441025" w:rsidRPr="00441025" w:rsidRDefault="00441025" w:rsidP="00441025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>
              <w:rPr>
                <w:sz w:val="22"/>
                <w:szCs w:val="22"/>
                <w:lang w:eastAsia="ar-SA"/>
              </w:rPr>
              <w:t>БИК 0445251411</w:t>
            </w:r>
          </w:p>
          <w:p w:rsidR="00441025" w:rsidRPr="00441025" w:rsidRDefault="00441025" w:rsidP="00441025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441025">
              <w:rPr>
                <w:sz w:val="22"/>
                <w:szCs w:val="22"/>
                <w:lang w:eastAsia="ar-SA"/>
              </w:rPr>
              <w:t>Тел. (3843) 92-03-73, 92-06-76</w:t>
            </w:r>
          </w:p>
          <w:p w:rsidR="00441025" w:rsidRPr="00441025" w:rsidRDefault="00441025" w:rsidP="00441025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441025">
              <w:rPr>
                <w:sz w:val="22"/>
                <w:szCs w:val="22"/>
                <w:lang w:eastAsia="ar-SA"/>
              </w:rPr>
              <w:t xml:space="preserve">Грузоотправитель: </w:t>
            </w:r>
          </w:p>
          <w:p w:rsidR="00441025" w:rsidRPr="00441025" w:rsidRDefault="00441025" w:rsidP="00441025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441025">
              <w:rPr>
                <w:sz w:val="22"/>
                <w:szCs w:val="22"/>
                <w:lang w:eastAsia="ar-SA"/>
              </w:rPr>
              <w:t>Торговое представительство АО «ТД ТРАКТ» в городе Новокузнецк</w:t>
            </w:r>
          </w:p>
          <w:p w:rsidR="00441025" w:rsidRPr="00441025" w:rsidRDefault="00441025" w:rsidP="00441025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441025">
              <w:rPr>
                <w:sz w:val="22"/>
                <w:szCs w:val="22"/>
                <w:lang w:eastAsia="ar-SA"/>
              </w:rPr>
              <w:t>ОГРН 1077760021470</w:t>
            </w:r>
          </w:p>
          <w:p w:rsidR="00441025" w:rsidRPr="00441025" w:rsidRDefault="00441025" w:rsidP="00441025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441025">
              <w:rPr>
                <w:sz w:val="22"/>
                <w:szCs w:val="22"/>
                <w:lang w:eastAsia="ar-SA"/>
              </w:rPr>
              <w:t>ИНН 7723627621</w:t>
            </w:r>
          </w:p>
          <w:p w:rsidR="00441025" w:rsidRPr="00441025" w:rsidRDefault="00441025" w:rsidP="00441025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441025">
              <w:rPr>
                <w:sz w:val="22"/>
                <w:szCs w:val="22"/>
                <w:lang w:eastAsia="ar-SA"/>
              </w:rPr>
              <w:t>КПП 421744001</w:t>
            </w:r>
          </w:p>
          <w:p w:rsidR="00441025" w:rsidRPr="00441025" w:rsidRDefault="00441025" w:rsidP="00441025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441025">
              <w:rPr>
                <w:sz w:val="22"/>
                <w:szCs w:val="22"/>
                <w:lang w:eastAsia="ar-SA"/>
              </w:rPr>
              <w:t>Юридический адрес: 109429, г. Москва,</w:t>
            </w:r>
          </w:p>
          <w:p w:rsidR="00441025" w:rsidRPr="00441025" w:rsidRDefault="00441025" w:rsidP="00441025">
            <w:pPr>
              <w:widowControl w:val="0"/>
              <w:spacing w:after="0"/>
              <w:rPr>
                <w:sz w:val="22"/>
                <w:szCs w:val="22"/>
                <w:lang w:eastAsia="ar-SA"/>
              </w:rPr>
            </w:pPr>
            <w:r w:rsidRPr="00441025">
              <w:rPr>
                <w:sz w:val="22"/>
                <w:szCs w:val="22"/>
                <w:lang w:eastAsia="ar-SA"/>
              </w:rPr>
              <w:t>14-й км МКАД, домовладение 10</w:t>
            </w:r>
          </w:p>
          <w:p w:rsidR="00F20ECD" w:rsidRPr="00F20ECD" w:rsidRDefault="00F20ECD" w:rsidP="00AD340B">
            <w:pPr>
              <w:widowControl w:val="0"/>
              <w:spacing w:after="0"/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F20ECD" w:rsidRPr="00F20ECD" w:rsidRDefault="00F20ECD" w:rsidP="00AD340B">
            <w:pPr>
              <w:widowControl w:val="0"/>
              <w:spacing w:after="0"/>
              <w:jc w:val="center"/>
            </w:pPr>
            <w:r w:rsidRPr="00F20ECD">
              <w:t>ООО «ОЭСК»</w:t>
            </w:r>
          </w:p>
          <w:p w:rsidR="00F20ECD" w:rsidRPr="00F20ECD" w:rsidRDefault="00F20ECD" w:rsidP="00AD340B">
            <w:pPr>
              <w:widowControl w:val="0"/>
              <w:spacing w:after="0"/>
            </w:pPr>
            <w:r w:rsidRPr="00F20ECD">
              <w:t xml:space="preserve">Юридический и почтовый адрес: 653053, Кемеровская область - Кузбасс, город Прокопьевск, ул. Гайдара, д. 43,помещение 1п </w:t>
            </w:r>
          </w:p>
          <w:p w:rsidR="00F20ECD" w:rsidRPr="00F20ECD" w:rsidRDefault="00F20ECD" w:rsidP="00AD340B">
            <w:pPr>
              <w:widowControl w:val="0"/>
              <w:spacing w:after="0"/>
            </w:pPr>
            <w:r w:rsidRPr="00F20ECD">
              <w:t>ИНН 4223052779</w:t>
            </w:r>
          </w:p>
          <w:p w:rsidR="00F20ECD" w:rsidRPr="00F20ECD" w:rsidRDefault="00F20ECD" w:rsidP="00AD340B">
            <w:pPr>
              <w:widowControl w:val="0"/>
              <w:spacing w:after="0"/>
            </w:pPr>
            <w:r w:rsidRPr="00F20ECD">
              <w:t>КПП 422301001</w:t>
            </w:r>
          </w:p>
          <w:p w:rsidR="00F20ECD" w:rsidRPr="00F20ECD" w:rsidRDefault="00F20ECD" w:rsidP="00AD340B">
            <w:pPr>
              <w:widowControl w:val="0"/>
              <w:spacing w:after="0"/>
            </w:pPr>
            <w:r w:rsidRPr="00F20ECD">
              <w:t>ОГРН 1094223000519  05.02.2009 г.</w:t>
            </w:r>
          </w:p>
          <w:p w:rsidR="00F20ECD" w:rsidRPr="00F20ECD" w:rsidRDefault="00F20ECD" w:rsidP="00AD340B">
            <w:pPr>
              <w:widowControl w:val="0"/>
              <w:spacing w:after="0"/>
            </w:pPr>
            <w:r w:rsidRPr="00F20ECD">
              <w:t>Банк «Левобережный» (ПАО)</w:t>
            </w:r>
          </w:p>
          <w:p w:rsidR="00F20ECD" w:rsidRPr="00F20ECD" w:rsidRDefault="00F20ECD" w:rsidP="00AD340B">
            <w:pPr>
              <w:widowControl w:val="0"/>
              <w:spacing w:after="0"/>
            </w:pPr>
            <w:proofErr w:type="gramStart"/>
            <w:r w:rsidRPr="00F20ECD">
              <w:t>р</w:t>
            </w:r>
            <w:proofErr w:type="gramEnd"/>
            <w:r w:rsidRPr="00F20ECD">
              <w:t>/с:     40702810509590000018</w:t>
            </w:r>
          </w:p>
          <w:p w:rsidR="00F20ECD" w:rsidRPr="00F20ECD" w:rsidRDefault="00F20ECD" w:rsidP="00AD340B">
            <w:pPr>
              <w:widowControl w:val="0"/>
              <w:spacing w:after="0"/>
            </w:pPr>
            <w:r w:rsidRPr="00F20ECD">
              <w:t>БИК:  045004850</w:t>
            </w:r>
          </w:p>
          <w:p w:rsidR="00F20ECD" w:rsidRPr="00F20ECD" w:rsidRDefault="00F20ECD" w:rsidP="00AD340B">
            <w:pPr>
              <w:widowControl w:val="0"/>
              <w:spacing w:after="0"/>
            </w:pPr>
            <w:r w:rsidRPr="00F20ECD">
              <w:t>к/с:    30101810100000000850</w:t>
            </w:r>
          </w:p>
        </w:tc>
      </w:tr>
      <w:tr w:rsidR="00F20ECD" w:rsidRPr="00F20ECD" w:rsidTr="00AD340B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441025" w:rsidRPr="00441025" w:rsidRDefault="00441025" w:rsidP="00441025">
            <w:pPr>
              <w:widowControl w:val="0"/>
              <w:spacing w:after="0"/>
              <w:rPr>
                <w:sz w:val="22"/>
                <w:szCs w:val="22"/>
              </w:rPr>
            </w:pPr>
            <w:r w:rsidRPr="00441025">
              <w:rPr>
                <w:sz w:val="22"/>
                <w:szCs w:val="22"/>
              </w:rPr>
              <w:t>Директор  торгового представительства</w:t>
            </w:r>
          </w:p>
          <w:p w:rsidR="00441025" w:rsidRPr="00441025" w:rsidRDefault="00441025" w:rsidP="00441025">
            <w:pPr>
              <w:widowControl w:val="0"/>
              <w:spacing w:after="0"/>
              <w:rPr>
                <w:sz w:val="22"/>
                <w:szCs w:val="22"/>
              </w:rPr>
            </w:pPr>
            <w:r w:rsidRPr="00441025">
              <w:rPr>
                <w:sz w:val="22"/>
                <w:szCs w:val="22"/>
              </w:rPr>
              <w:t xml:space="preserve"> АО «ТД ТРАКТ»  в г. Новокузнецк</w:t>
            </w:r>
          </w:p>
          <w:p w:rsidR="00441025" w:rsidRPr="00F20ECD" w:rsidRDefault="00441025" w:rsidP="00AD340B">
            <w:pPr>
              <w:widowControl w:val="0"/>
              <w:spacing w:after="0"/>
            </w:pPr>
          </w:p>
          <w:p w:rsidR="00F20ECD" w:rsidRPr="00F20ECD" w:rsidRDefault="00ED3215" w:rsidP="00AD340B">
            <w:pPr>
              <w:widowControl w:val="0"/>
              <w:spacing w:after="0"/>
            </w:pPr>
            <w:r>
              <w:t xml:space="preserve">   _______________ </w:t>
            </w:r>
            <w:r w:rsidR="00441025">
              <w:t>Сытин К.А.</w:t>
            </w:r>
            <w:r>
              <w:t xml:space="preserve"> </w:t>
            </w:r>
            <w:r w:rsidR="00F20ECD" w:rsidRPr="00F20ECD">
              <w:t xml:space="preserve">                                                                                           </w:t>
            </w:r>
          </w:p>
          <w:p w:rsidR="00F20ECD" w:rsidRPr="00F20ECD" w:rsidRDefault="00F20ECD" w:rsidP="00AD340B">
            <w:pPr>
              <w:widowControl w:val="0"/>
              <w:spacing w:after="0"/>
            </w:pPr>
            <w:r w:rsidRPr="00F20ECD">
              <w:t xml:space="preserve">                    М.П.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F20ECD" w:rsidRPr="00F20ECD" w:rsidRDefault="00F20ECD" w:rsidP="00AD340B">
            <w:pPr>
              <w:widowControl w:val="0"/>
              <w:spacing w:after="0"/>
            </w:pPr>
            <w:r w:rsidRPr="00F20ECD">
              <w:t>ООО «ОЭСК»</w:t>
            </w:r>
          </w:p>
          <w:p w:rsidR="00F20ECD" w:rsidRPr="00F20ECD" w:rsidRDefault="00F20ECD" w:rsidP="00AD340B">
            <w:pPr>
              <w:widowControl w:val="0"/>
              <w:spacing w:after="0"/>
            </w:pPr>
            <w:r w:rsidRPr="00F20ECD">
              <w:t>Генеральный директор</w:t>
            </w:r>
          </w:p>
          <w:p w:rsidR="00F20ECD" w:rsidRPr="00F20ECD" w:rsidRDefault="00F20ECD" w:rsidP="00AD340B">
            <w:pPr>
              <w:widowControl w:val="0"/>
              <w:spacing w:after="0"/>
            </w:pPr>
          </w:p>
          <w:p w:rsidR="00F20ECD" w:rsidRPr="00F20ECD" w:rsidRDefault="00F20ECD" w:rsidP="00AD340B">
            <w:pPr>
              <w:widowControl w:val="0"/>
              <w:spacing w:after="0"/>
            </w:pPr>
            <w:r w:rsidRPr="00F20ECD">
              <w:t xml:space="preserve">      _______________ Фомичев А.А.                                                                                            </w:t>
            </w:r>
          </w:p>
          <w:p w:rsidR="00F20ECD" w:rsidRPr="00F20ECD" w:rsidRDefault="00F20ECD" w:rsidP="00AD340B">
            <w:pPr>
              <w:widowControl w:val="0"/>
              <w:spacing w:after="0"/>
            </w:pPr>
            <w:r w:rsidRPr="00F20ECD">
              <w:t xml:space="preserve">                    М.П.</w:t>
            </w:r>
          </w:p>
        </w:tc>
      </w:tr>
    </w:tbl>
    <w:p w:rsidR="00F20ECD" w:rsidRPr="00F20ECD" w:rsidRDefault="00F20ECD" w:rsidP="00F20ECD">
      <w:pPr>
        <w:tabs>
          <w:tab w:val="left" w:pos="6900"/>
        </w:tabs>
        <w:rPr>
          <w:lang w:eastAsia="ar-SA"/>
        </w:rPr>
      </w:pPr>
    </w:p>
    <w:p w:rsidR="00F20ECD" w:rsidRPr="00F20ECD" w:rsidRDefault="00F20ECD" w:rsidP="00F20ECD">
      <w:pPr>
        <w:tabs>
          <w:tab w:val="left" w:pos="6900"/>
        </w:tabs>
      </w:pPr>
    </w:p>
    <w:p w:rsidR="00F20ECD" w:rsidRPr="00F20ECD" w:rsidRDefault="00F20ECD" w:rsidP="00F20ECD">
      <w:pPr>
        <w:tabs>
          <w:tab w:val="left" w:pos="708"/>
        </w:tabs>
        <w:spacing w:after="0"/>
        <w:jc w:val="right"/>
      </w:pPr>
    </w:p>
    <w:p w:rsidR="00F20ECD" w:rsidRPr="00F20ECD" w:rsidRDefault="00F20ECD" w:rsidP="00F20ECD">
      <w:pPr>
        <w:tabs>
          <w:tab w:val="left" w:pos="708"/>
        </w:tabs>
        <w:spacing w:after="0"/>
        <w:jc w:val="right"/>
      </w:pPr>
    </w:p>
    <w:p w:rsidR="00F20ECD" w:rsidRPr="00F20ECD" w:rsidRDefault="00F20ECD" w:rsidP="00F20ECD">
      <w:pPr>
        <w:tabs>
          <w:tab w:val="left" w:pos="708"/>
        </w:tabs>
        <w:spacing w:after="0"/>
        <w:jc w:val="right"/>
      </w:pPr>
    </w:p>
    <w:p w:rsidR="00F20ECD" w:rsidRPr="00F20ECD" w:rsidRDefault="00F20ECD" w:rsidP="00F20ECD">
      <w:pPr>
        <w:tabs>
          <w:tab w:val="left" w:pos="708"/>
        </w:tabs>
        <w:spacing w:after="0"/>
        <w:jc w:val="right"/>
      </w:pPr>
    </w:p>
    <w:p w:rsidR="00F20ECD" w:rsidRPr="00F20ECD" w:rsidRDefault="00F20ECD" w:rsidP="00F20ECD">
      <w:pPr>
        <w:tabs>
          <w:tab w:val="left" w:pos="708"/>
        </w:tabs>
        <w:spacing w:after="0"/>
        <w:jc w:val="right"/>
      </w:pPr>
    </w:p>
    <w:p w:rsidR="00F20ECD" w:rsidRPr="00F20ECD" w:rsidRDefault="00F20ECD" w:rsidP="00F20ECD">
      <w:pPr>
        <w:tabs>
          <w:tab w:val="left" w:pos="708"/>
        </w:tabs>
        <w:spacing w:after="0"/>
        <w:jc w:val="right"/>
      </w:pPr>
    </w:p>
    <w:p w:rsidR="00F20ECD" w:rsidRPr="00F20ECD" w:rsidRDefault="00F20ECD" w:rsidP="00F20ECD">
      <w:pPr>
        <w:tabs>
          <w:tab w:val="left" w:pos="708"/>
        </w:tabs>
        <w:spacing w:after="0"/>
        <w:jc w:val="right"/>
      </w:pPr>
    </w:p>
    <w:p w:rsidR="00F20ECD" w:rsidRPr="00F20ECD" w:rsidRDefault="00F20ECD" w:rsidP="00F20ECD">
      <w:pPr>
        <w:tabs>
          <w:tab w:val="left" w:pos="708"/>
        </w:tabs>
        <w:spacing w:after="0"/>
        <w:jc w:val="right"/>
      </w:pPr>
    </w:p>
    <w:p w:rsidR="00F20ECD" w:rsidRPr="00F20ECD" w:rsidRDefault="00F20ECD" w:rsidP="00F20ECD">
      <w:pPr>
        <w:tabs>
          <w:tab w:val="left" w:pos="708"/>
        </w:tabs>
        <w:spacing w:after="0"/>
        <w:jc w:val="right"/>
      </w:pPr>
    </w:p>
    <w:p w:rsidR="00F20ECD" w:rsidRPr="00F20ECD" w:rsidRDefault="00F20ECD" w:rsidP="00F20ECD">
      <w:pPr>
        <w:tabs>
          <w:tab w:val="left" w:pos="708"/>
        </w:tabs>
        <w:spacing w:after="0"/>
        <w:jc w:val="right"/>
      </w:pPr>
    </w:p>
    <w:p w:rsidR="00F20ECD" w:rsidRPr="00F20ECD" w:rsidRDefault="00F20ECD" w:rsidP="00F20ECD">
      <w:pPr>
        <w:tabs>
          <w:tab w:val="left" w:pos="708"/>
        </w:tabs>
        <w:spacing w:after="0"/>
        <w:jc w:val="right"/>
      </w:pPr>
    </w:p>
    <w:p w:rsidR="00F20ECD" w:rsidRPr="00F20ECD" w:rsidRDefault="00F20ECD" w:rsidP="00F20ECD">
      <w:pPr>
        <w:tabs>
          <w:tab w:val="left" w:pos="708"/>
        </w:tabs>
        <w:spacing w:after="0"/>
        <w:jc w:val="right"/>
      </w:pPr>
    </w:p>
    <w:p w:rsidR="00F20ECD" w:rsidRPr="00F20ECD" w:rsidRDefault="00F20ECD" w:rsidP="00F20ECD">
      <w:pPr>
        <w:tabs>
          <w:tab w:val="left" w:pos="708"/>
        </w:tabs>
        <w:spacing w:after="0"/>
        <w:jc w:val="right"/>
      </w:pPr>
    </w:p>
    <w:p w:rsidR="00F20ECD" w:rsidRPr="00F20ECD" w:rsidRDefault="00F20ECD" w:rsidP="00F20ECD">
      <w:pPr>
        <w:tabs>
          <w:tab w:val="left" w:pos="708"/>
        </w:tabs>
        <w:spacing w:after="0"/>
        <w:jc w:val="right"/>
      </w:pPr>
    </w:p>
    <w:p w:rsidR="00F20ECD" w:rsidRPr="00F20ECD" w:rsidRDefault="00F20ECD" w:rsidP="00F20ECD">
      <w:pPr>
        <w:tabs>
          <w:tab w:val="left" w:pos="708"/>
        </w:tabs>
        <w:spacing w:after="0"/>
        <w:jc w:val="right"/>
      </w:pPr>
    </w:p>
    <w:p w:rsidR="00F20ECD" w:rsidRPr="00F20ECD" w:rsidRDefault="00F20ECD" w:rsidP="00F20ECD">
      <w:pPr>
        <w:tabs>
          <w:tab w:val="left" w:pos="708"/>
        </w:tabs>
        <w:spacing w:after="0"/>
        <w:jc w:val="right"/>
      </w:pPr>
    </w:p>
    <w:p w:rsidR="00F20ECD" w:rsidRPr="00F20ECD" w:rsidRDefault="00F20ECD" w:rsidP="00F20ECD">
      <w:pPr>
        <w:tabs>
          <w:tab w:val="left" w:pos="708"/>
        </w:tabs>
        <w:spacing w:after="0"/>
        <w:jc w:val="right"/>
      </w:pPr>
    </w:p>
    <w:p w:rsidR="00F20ECD" w:rsidRPr="00F20ECD" w:rsidRDefault="00F20ECD" w:rsidP="00F20ECD">
      <w:pPr>
        <w:ind w:left="5664" w:firstLine="708"/>
        <w:jc w:val="left"/>
      </w:pPr>
      <w:r w:rsidRPr="00F20ECD">
        <w:lastRenderedPageBreak/>
        <w:t>Приложение № 1</w:t>
      </w:r>
    </w:p>
    <w:p w:rsidR="00F20ECD" w:rsidRPr="00F20ECD" w:rsidRDefault="00F20ECD" w:rsidP="00F20ECD">
      <w:pPr>
        <w:ind w:left="6372"/>
        <w:jc w:val="left"/>
      </w:pPr>
      <w:r w:rsidRPr="00F20ECD">
        <w:t>К договору поставки №</w:t>
      </w:r>
      <w:r w:rsidR="00ED3215">
        <w:t>37/2022</w:t>
      </w:r>
    </w:p>
    <w:p w:rsidR="00F20ECD" w:rsidRPr="00F20ECD" w:rsidRDefault="00ED3215" w:rsidP="00F20ECD">
      <w:pPr>
        <w:ind w:left="6372"/>
        <w:jc w:val="left"/>
      </w:pPr>
      <w:r>
        <w:t>о</w:t>
      </w:r>
      <w:r w:rsidR="00F20ECD" w:rsidRPr="00F20ECD">
        <w:t>т «</w:t>
      </w:r>
      <w:r>
        <w:t>11</w:t>
      </w:r>
      <w:r w:rsidR="00F20ECD" w:rsidRPr="00F20ECD">
        <w:t xml:space="preserve">» </w:t>
      </w:r>
      <w:r>
        <w:t>мая</w:t>
      </w:r>
      <w:r w:rsidR="00F20ECD" w:rsidRPr="00F20ECD">
        <w:t xml:space="preserve"> 20</w:t>
      </w:r>
      <w:r>
        <w:t>22</w:t>
      </w:r>
      <w:r w:rsidR="00F20ECD" w:rsidRPr="00F20ECD">
        <w:t xml:space="preserve"> г</w:t>
      </w:r>
      <w:r w:rsidR="00F20ECD" w:rsidRPr="00F20ECD">
        <w:tab/>
      </w:r>
    </w:p>
    <w:p w:rsidR="00F20ECD" w:rsidRPr="00F20ECD" w:rsidRDefault="00F20ECD" w:rsidP="00F20ECD">
      <w:pPr>
        <w:jc w:val="right"/>
      </w:pPr>
    </w:p>
    <w:p w:rsidR="00F20ECD" w:rsidRPr="00F20ECD" w:rsidRDefault="00F20ECD" w:rsidP="00F20ECD">
      <w:pPr>
        <w:jc w:val="right"/>
      </w:pPr>
    </w:p>
    <w:tbl>
      <w:tblPr>
        <w:tblW w:w="10064" w:type="dxa"/>
        <w:tblInd w:w="250" w:type="dxa"/>
        <w:tblLook w:val="01E0" w:firstRow="1" w:lastRow="1" w:firstColumn="1" w:lastColumn="1" w:noHBand="0" w:noVBand="0"/>
      </w:tblPr>
      <w:tblGrid>
        <w:gridCol w:w="6237"/>
        <w:gridCol w:w="3827"/>
      </w:tblGrid>
      <w:tr w:rsidR="00F20ECD" w:rsidRPr="00F20ECD" w:rsidTr="00AD340B">
        <w:tc>
          <w:tcPr>
            <w:tcW w:w="6237" w:type="dxa"/>
          </w:tcPr>
          <w:p w:rsidR="00F20ECD" w:rsidRPr="00F20ECD" w:rsidRDefault="00F20ECD" w:rsidP="00AD340B">
            <w:pPr>
              <w:tabs>
                <w:tab w:val="left" w:pos="201"/>
              </w:tabs>
              <w:spacing w:after="0"/>
              <w:rPr>
                <w:b/>
              </w:rPr>
            </w:pPr>
            <w:r w:rsidRPr="00F20ECD">
              <w:rPr>
                <w:b/>
              </w:rPr>
              <w:t>Поставщик</w:t>
            </w:r>
          </w:p>
          <w:p w:rsidR="00ED3215" w:rsidRPr="00441025" w:rsidRDefault="00ED3215" w:rsidP="00ED3215">
            <w:pPr>
              <w:widowControl w:val="0"/>
              <w:spacing w:after="0"/>
              <w:rPr>
                <w:sz w:val="22"/>
                <w:szCs w:val="22"/>
              </w:rPr>
            </w:pPr>
            <w:r w:rsidRPr="00441025">
              <w:rPr>
                <w:sz w:val="22"/>
                <w:szCs w:val="22"/>
              </w:rPr>
              <w:t>Директор  торгового представительства</w:t>
            </w:r>
          </w:p>
          <w:p w:rsidR="00F20ECD" w:rsidRPr="00F20ECD" w:rsidRDefault="00ED3215" w:rsidP="00ED3215">
            <w:pPr>
              <w:tabs>
                <w:tab w:val="left" w:pos="0"/>
                <w:tab w:val="left" w:pos="201"/>
              </w:tabs>
              <w:spacing w:after="0"/>
            </w:pPr>
            <w:r w:rsidRPr="00441025">
              <w:rPr>
                <w:sz w:val="22"/>
                <w:szCs w:val="22"/>
              </w:rPr>
              <w:t>АО «ТД ТРАКТ»  в г. Новокузнецк</w:t>
            </w:r>
          </w:p>
          <w:p w:rsidR="00F20ECD" w:rsidRPr="00F20ECD" w:rsidRDefault="00F20ECD" w:rsidP="00AD340B">
            <w:pPr>
              <w:tabs>
                <w:tab w:val="left" w:pos="0"/>
                <w:tab w:val="left" w:pos="201"/>
              </w:tabs>
              <w:spacing w:after="0"/>
            </w:pPr>
            <w:r w:rsidRPr="00F20ECD">
              <w:t xml:space="preserve">_________  </w:t>
            </w:r>
            <w:r w:rsidR="00ED3215">
              <w:t>К.А. Сытин</w:t>
            </w:r>
          </w:p>
          <w:p w:rsidR="00F20ECD" w:rsidRPr="00F20ECD" w:rsidRDefault="00F20ECD" w:rsidP="00AD340B">
            <w:pPr>
              <w:tabs>
                <w:tab w:val="left" w:pos="0"/>
              </w:tabs>
              <w:spacing w:after="0"/>
            </w:pPr>
            <w:r w:rsidRPr="00F20ECD">
              <w:t>«____»___________ 202__ г.</w:t>
            </w:r>
          </w:p>
        </w:tc>
        <w:tc>
          <w:tcPr>
            <w:tcW w:w="3827" w:type="dxa"/>
          </w:tcPr>
          <w:p w:rsidR="00F20ECD" w:rsidRPr="00F20ECD" w:rsidRDefault="00F20ECD" w:rsidP="00AD340B">
            <w:pPr>
              <w:tabs>
                <w:tab w:val="left" w:pos="201"/>
              </w:tabs>
              <w:spacing w:after="0"/>
              <w:rPr>
                <w:b/>
              </w:rPr>
            </w:pPr>
            <w:r w:rsidRPr="00F20ECD">
              <w:rPr>
                <w:b/>
              </w:rPr>
              <w:t>Покупатель</w:t>
            </w:r>
          </w:p>
          <w:p w:rsidR="00F20ECD" w:rsidRPr="00F20ECD" w:rsidRDefault="00F20ECD" w:rsidP="00AD340B">
            <w:pPr>
              <w:tabs>
                <w:tab w:val="left" w:pos="0"/>
                <w:tab w:val="left" w:pos="201"/>
              </w:tabs>
              <w:spacing w:after="0"/>
            </w:pPr>
            <w:r w:rsidRPr="00F20ECD">
              <w:t>Генеральный директор</w:t>
            </w:r>
          </w:p>
          <w:p w:rsidR="00F20ECD" w:rsidRPr="00F20ECD" w:rsidRDefault="00F20ECD" w:rsidP="00AD340B">
            <w:pPr>
              <w:tabs>
                <w:tab w:val="left" w:pos="0"/>
                <w:tab w:val="left" w:pos="201"/>
              </w:tabs>
              <w:spacing w:after="0"/>
            </w:pPr>
            <w:r w:rsidRPr="00F20ECD">
              <w:t>ООО «ОЭСК»</w:t>
            </w:r>
          </w:p>
          <w:p w:rsidR="00F20ECD" w:rsidRPr="00F20ECD" w:rsidRDefault="00F20ECD" w:rsidP="00AD340B">
            <w:pPr>
              <w:tabs>
                <w:tab w:val="left" w:pos="0"/>
                <w:tab w:val="left" w:pos="201"/>
              </w:tabs>
              <w:spacing w:after="0"/>
            </w:pPr>
            <w:r w:rsidRPr="00F20ECD">
              <w:t>_________  А.А. Фомичев</w:t>
            </w:r>
          </w:p>
          <w:p w:rsidR="00F20ECD" w:rsidRPr="00F20ECD" w:rsidRDefault="00F20ECD" w:rsidP="00AD340B">
            <w:pPr>
              <w:tabs>
                <w:tab w:val="left" w:pos="0"/>
                <w:tab w:val="left" w:pos="201"/>
              </w:tabs>
              <w:spacing w:after="0"/>
            </w:pPr>
            <w:r w:rsidRPr="00F20ECD">
              <w:t>«____»___________ 202__ г.</w:t>
            </w:r>
          </w:p>
        </w:tc>
      </w:tr>
    </w:tbl>
    <w:p w:rsidR="00F20ECD" w:rsidRPr="00F20ECD" w:rsidRDefault="00F20ECD" w:rsidP="00F20ECD">
      <w:pPr>
        <w:pStyle w:val="a3"/>
        <w:spacing w:line="288" w:lineRule="auto"/>
        <w:rPr>
          <w:rFonts w:ascii="Times New Roman" w:hAnsi="Times New Roman"/>
          <w:b w:val="0"/>
          <w:sz w:val="24"/>
          <w:szCs w:val="24"/>
        </w:rPr>
      </w:pPr>
    </w:p>
    <w:p w:rsidR="00F20ECD" w:rsidRPr="00F20ECD" w:rsidRDefault="00F20ECD" w:rsidP="00F20ECD">
      <w:pPr>
        <w:pStyle w:val="a3"/>
        <w:spacing w:line="288" w:lineRule="auto"/>
        <w:rPr>
          <w:rFonts w:ascii="Times New Roman" w:hAnsi="Times New Roman"/>
          <w:b w:val="0"/>
          <w:sz w:val="24"/>
          <w:szCs w:val="24"/>
        </w:rPr>
      </w:pPr>
    </w:p>
    <w:p w:rsidR="00F20ECD" w:rsidRPr="00F20ECD" w:rsidRDefault="00F20ECD" w:rsidP="00F20ECD">
      <w:pPr>
        <w:pStyle w:val="a3"/>
        <w:spacing w:before="0" w:after="0"/>
        <w:rPr>
          <w:rFonts w:ascii="Times New Roman" w:hAnsi="Times New Roman"/>
          <w:sz w:val="24"/>
          <w:szCs w:val="24"/>
        </w:rPr>
      </w:pPr>
      <w:r w:rsidRPr="00F20ECD">
        <w:rPr>
          <w:rFonts w:ascii="Times New Roman" w:hAnsi="Times New Roman"/>
          <w:sz w:val="24"/>
          <w:szCs w:val="24"/>
        </w:rPr>
        <w:t>ТЕХНИЧЕСКОЕ  ЗАДАНИЕ</w:t>
      </w:r>
    </w:p>
    <w:p w:rsidR="00F20ECD" w:rsidRPr="00F20ECD" w:rsidRDefault="00F20ECD" w:rsidP="00F20ECD">
      <w:pPr>
        <w:pStyle w:val="a3"/>
        <w:spacing w:before="0" w:after="0"/>
        <w:rPr>
          <w:rFonts w:ascii="Times New Roman" w:hAnsi="Times New Roman"/>
          <w:sz w:val="24"/>
          <w:szCs w:val="24"/>
        </w:rPr>
      </w:pPr>
      <w:r w:rsidRPr="00F20ECD">
        <w:rPr>
          <w:rFonts w:ascii="Times New Roman" w:hAnsi="Times New Roman"/>
          <w:sz w:val="24"/>
          <w:szCs w:val="24"/>
        </w:rPr>
        <w:t xml:space="preserve"> на поставку  спецодежды, </w:t>
      </w:r>
      <w:proofErr w:type="spellStart"/>
      <w:r w:rsidRPr="00F20ECD">
        <w:rPr>
          <w:rFonts w:ascii="Times New Roman" w:hAnsi="Times New Roman"/>
          <w:sz w:val="24"/>
          <w:szCs w:val="24"/>
        </w:rPr>
        <w:t>спецобуви</w:t>
      </w:r>
      <w:proofErr w:type="spellEnd"/>
      <w:r w:rsidRPr="00F20ECD">
        <w:rPr>
          <w:rFonts w:ascii="Times New Roman" w:hAnsi="Times New Roman"/>
          <w:sz w:val="24"/>
          <w:szCs w:val="24"/>
        </w:rPr>
        <w:t xml:space="preserve"> и средств  индивидуальной защиты </w:t>
      </w:r>
    </w:p>
    <w:p w:rsidR="00F20ECD" w:rsidRPr="00F20ECD" w:rsidRDefault="00F20ECD" w:rsidP="00F20ECD">
      <w:pPr>
        <w:pStyle w:val="a3"/>
        <w:spacing w:before="0" w:after="0"/>
        <w:rPr>
          <w:rFonts w:ascii="Times New Roman" w:hAnsi="Times New Roman"/>
          <w:sz w:val="24"/>
          <w:szCs w:val="24"/>
        </w:rPr>
      </w:pPr>
      <w:r w:rsidRPr="00F20ECD">
        <w:rPr>
          <w:rFonts w:ascii="Times New Roman" w:hAnsi="Times New Roman"/>
          <w:sz w:val="24"/>
          <w:szCs w:val="24"/>
        </w:rPr>
        <w:t>для персонала ООО  «ОЭСК».</w:t>
      </w:r>
    </w:p>
    <w:p w:rsidR="00F20ECD" w:rsidRPr="00F20ECD" w:rsidRDefault="00F20ECD" w:rsidP="00F20ECD">
      <w:pPr>
        <w:shd w:val="clear" w:color="auto" w:fill="FFFFFF"/>
        <w:spacing w:after="0"/>
      </w:pPr>
    </w:p>
    <w:p w:rsidR="00F20ECD" w:rsidRPr="00F20ECD" w:rsidRDefault="00F20ECD" w:rsidP="00F20ECD">
      <w:pPr>
        <w:shd w:val="clear" w:color="auto" w:fill="FFFFFF"/>
        <w:spacing w:after="0"/>
        <w:ind w:firstLine="567"/>
      </w:pPr>
      <w:r w:rsidRPr="00F20ECD">
        <w:t xml:space="preserve">Вид работ - поставка спецодежды, </w:t>
      </w:r>
      <w:proofErr w:type="spellStart"/>
      <w:r w:rsidRPr="00F20ECD">
        <w:t>спецобуви</w:t>
      </w:r>
      <w:proofErr w:type="spellEnd"/>
      <w:r w:rsidRPr="00F20ECD">
        <w:t xml:space="preserve"> и средств  индивидуальной защиты для персонала (далее - Товар). Начало выполнения работ - после заключения договора. </w:t>
      </w:r>
      <w:r w:rsidRPr="00F20ECD">
        <w:rPr>
          <w:color w:val="000000"/>
          <w:spacing w:val="-1"/>
        </w:rPr>
        <w:t>Весь поставляемый Товар должен быть новым, то есть не бывшим в употреблении.</w:t>
      </w:r>
      <w:r w:rsidRPr="00F20ECD">
        <w:t xml:space="preserve"> </w:t>
      </w:r>
    </w:p>
    <w:p w:rsidR="00F20ECD" w:rsidRPr="00F20ECD" w:rsidRDefault="00F20ECD" w:rsidP="00F20ECD">
      <w:pPr>
        <w:shd w:val="clear" w:color="auto" w:fill="FFFFFF"/>
        <w:spacing w:after="0"/>
        <w:ind w:firstLine="567"/>
      </w:pPr>
      <w:r w:rsidRPr="00F20ECD">
        <w:rPr>
          <w:color w:val="000000"/>
          <w:spacing w:val="-1"/>
        </w:rPr>
        <w:t xml:space="preserve">Поставщик должен обеспечить поставку товара по адресу: Кемеровская область, </w:t>
      </w:r>
    </w:p>
    <w:p w:rsidR="00F20ECD" w:rsidRPr="00F20ECD" w:rsidRDefault="00F20ECD" w:rsidP="00F20ECD">
      <w:pPr>
        <w:shd w:val="clear" w:color="auto" w:fill="FFFFFF"/>
        <w:spacing w:after="0"/>
        <w:rPr>
          <w:iCs/>
          <w:color w:val="000000"/>
          <w:spacing w:val="5"/>
        </w:rPr>
      </w:pPr>
      <w:r w:rsidRPr="00F20ECD">
        <w:rPr>
          <w:color w:val="000000"/>
          <w:spacing w:val="-1"/>
        </w:rPr>
        <w:t>г. Прокопьевск</w:t>
      </w:r>
      <w:r w:rsidRPr="00F20ECD">
        <w:rPr>
          <w:color w:val="000000"/>
          <w:spacing w:val="5"/>
        </w:rPr>
        <w:t xml:space="preserve">, ул. Гайдара, 43, помещение 1п, </w:t>
      </w:r>
      <w:r w:rsidRPr="00F20ECD">
        <w:rPr>
          <w:iCs/>
          <w:color w:val="000000"/>
          <w:spacing w:val="5"/>
        </w:rPr>
        <w:t>стоимость доставки включена в стоимость товара.</w:t>
      </w:r>
    </w:p>
    <w:p w:rsidR="00F20ECD" w:rsidRPr="00F20ECD" w:rsidRDefault="00F20ECD" w:rsidP="00F20ECD">
      <w:pPr>
        <w:shd w:val="clear" w:color="auto" w:fill="FFFFFF"/>
        <w:spacing w:after="0"/>
        <w:rPr>
          <w:iCs/>
          <w:color w:val="000000"/>
          <w:spacing w:val="5"/>
        </w:rPr>
      </w:pPr>
      <w:r w:rsidRPr="00F20ECD">
        <w:rPr>
          <w:b/>
          <w:iCs/>
          <w:color w:val="000000"/>
          <w:spacing w:val="5"/>
        </w:rPr>
        <w:t>Срок поставки:</w:t>
      </w:r>
      <w:r w:rsidRPr="00F20ECD">
        <w:rPr>
          <w:iCs/>
          <w:color w:val="000000"/>
          <w:spacing w:val="5"/>
        </w:rPr>
        <w:t xml:space="preserve"> до 20 мая 2022 года</w:t>
      </w:r>
    </w:p>
    <w:p w:rsidR="00F20ECD" w:rsidRPr="00F20ECD" w:rsidRDefault="00F20ECD" w:rsidP="00F20ECD">
      <w:pPr>
        <w:shd w:val="clear" w:color="auto" w:fill="FFFFFF"/>
        <w:spacing w:after="0"/>
        <w:rPr>
          <w:color w:val="000000"/>
          <w:spacing w:val="-1"/>
        </w:rPr>
      </w:pPr>
      <w:r w:rsidRPr="00F20ECD">
        <w:rPr>
          <w:i/>
          <w:iCs/>
          <w:color w:val="000000"/>
          <w:spacing w:val="5"/>
        </w:rPr>
        <w:t xml:space="preserve"> </w:t>
      </w:r>
      <w:r w:rsidRPr="00F20ECD">
        <w:t xml:space="preserve">Товар </w:t>
      </w:r>
      <w:r w:rsidRPr="00F20ECD">
        <w:rPr>
          <w:color w:val="000000"/>
          <w:spacing w:val="-1"/>
        </w:rPr>
        <w:t>поставляется в упаковке, обеспечивающей его сохранность при транспортировке. Упаковка не должна содержать  вскрытий, вмятин, порезов.</w:t>
      </w:r>
    </w:p>
    <w:p w:rsidR="00F20ECD" w:rsidRPr="00F20ECD" w:rsidRDefault="00F20ECD" w:rsidP="00F20ECD">
      <w:pPr>
        <w:shd w:val="clear" w:color="auto" w:fill="FFFFFF"/>
        <w:spacing w:after="0"/>
        <w:ind w:firstLine="567"/>
        <w:rPr>
          <w:color w:val="000000"/>
          <w:spacing w:val="-1"/>
        </w:rPr>
      </w:pPr>
      <w:r w:rsidRPr="00F20ECD">
        <w:rPr>
          <w:color w:val="000000"/>
          <w:spacing w:val="-1"/>
        </w:rPr>
        <w:t xml:space="preserve">Все характеристики поставляемого Товара должны соответствовать или </w:t>
      </w:r>
      <w:r w:rsidRPr="00F20ECD">
        <w:rPr>
          <w:color w:val="000000"/>
          <w:spacing w:val="3"/>
        </w:rPr>
        <w:t xml:space="preserve">превосходить минимальные технические характеристики, указанные в Техническом </w:t>
      </w:r>
      <w:r w:rsidRPr="00F20ECD">
        <w:rPr>
          <w:color w:val="000000"/>
          <w:spacing w:val="-3"/>
        </w:rPr>
        <w:t>задании.</w:t>
      </w:r>
    </w:p>
    <w:p w:rsidR="00F20ECD" w:rsidRPr="00F20ECD" w:rsidRDefault="00F20ECD" w:rsidP="00F20ECD">
      <w:pPr>
        <w:shd w:val="clear" w:color="auto" w:fill="FFFFFF"/>
        <w:spacing w:after="0"/>
        <w:ind w:firstLine="567"/>
        <w:rPr>
          <w:color w:val="000000"/>
          <w:spacing w:val="-1"/>
        </w:rPr>
      </w:pPr>
      <w:r w:rsidRPr="00F20ECD">
        <w:t>Поставляемый Товар, тара, упаковка и маркировка должны соответствовать действующим ГОСТам, ТУ и СанПиНам,</w:t>
      </w:r>
      <w:r w:rsidRPr="00F20ECD">
        <w:rPr>
          <w:color w:val="000000"/>
          <w:spacing w:val="-1"/>
        </w:rPr>
        <w:t xml:space="preserve"> гигиеническим требованиям РФ,</w:t>
      </w:r>
      <w:r w:rsidRPr="00F20ECD">
        <w:t xml:space="preserve"> иметь сертификаты соответствия </w:t>
      </w:r>
      <w:r w:rsidRPr="00F20ECD">
        <w:rPr>
          <w:color w:val="212529"/>
          <w:shd w:val="clear" w:color="auto" w:fill="FFFFFF"/>
        </w:rPr>
        <w:t>требованиям технических регламентов</w:t>
      </w:r>
      <w:r w:rsidRPr="00F20ECD">
        <w:t xml:space="preserve">, внесенные в реестры </w:t>
      </w:r>
      <w:r w:rsidRPr="00F20ECD">
        <w:rPr>
          <w:bCs/>
          <w:color w:val="2D2D2D"/>
          <w:spacing w:val="2"/>
          <w:shd w:val="clear" w:color="auto" w:fill="FFFFFF"/>
        </w:rPr>
        <w:t xml:space="preserve">ФГИС </w:t>
      </w:r>
      <w:proofErr w:type="spellStart"/>
      <w:r w:rsidRPr="00F20ECD">
        <w:rPr>
          <w:bCs/>
          <w:color w:val="2D2D2D"/>
          <w:spacing w:val="2"/>
          <w:shd w:val="clear" w:color="auto" w:fill="FFFFFF"/>
        </w:rPr>
        <w:t>Росаккредитации</w:t>
      </w:r>
      <w:proofErr w:type="spellEnd"/>
      <w:r w:rsidRPr="00F20ECD">
        <w:t xml:space="preserve">, и заключения о подтверждении производства промышленной продукции на территории Российской Федерации.* </w:t>
      </w:r>
    </w:p>
    <w:p w:rsidR="00F20ECD" w:rsidRPr="00F20ECD" w:rsidRDefault="00F20ECD" w:rsidP="00F20ECD">
      <w:pPr>
        <w:shd w:val="clear" w:color="auto" w:fill="FFFFFF"/>
        <w:spacing w:after="0"/>
        <w:ind w:firstLine="567"/>
      </w:pPr>
      <w:r w:rsidRPr="00F20ECD">
        <w:rPr>
          <w:color w:val="000000"/>
          <w:spacing w:val="3"/>
        </w:rPr>
        <w:t xml:space="preserve">Гарантийные обязательства Поставщика должны распространяться на весь </w:t>
      </w:r>
      <w:r w:rsidRPr="00F20ECD">
        <w:rPr>
          <w:color w:val="000000"/>
          <w:spacing w:val="-2"/>
        </w:rPr>
        <w:t>поставляемый Товар.</w:t>
      </w:r>
      <w:r w:rsidRPr="00F20ECD">
        <w:t xml:space="preserve"> Срок гарантии Поставщика на поставляемый по настоящему договору товар составляет не менее 12 месяцев. Начальной датой гарантии является дата подписания товарной накладной.</w:t>
      </w:r>
    </w:p>
    <w:p w:rsidR="00ED3215" w:rsidRPr="00F20ECD" w:rsidRDefault="00F20ECD" w:rsidP="00ED3215">
      <w:pPr>
        <w:widowControl w:val="0"/>
        <w:numPr>
          <w:ilvl w:val="1"/>
          <w:numId w:val="1"/>
        </w:numPr>
        <w:spacing w:after="0"/>
        <w:ind w:left="0" w:firstLine="0"/>
      </w:pPr>
      <w:r w:rsidRPr="00F20ECD">
        <w:rPr>
          <w:rStyle w:val="FontStyle13"/>
        </w:rPr>
        <w:t xml:space="preserve">Цена договора составляет </w:t>
      </w:r>
      <w:r w:rsidR="00F64139" w:rsidRPr="00F64139">
        <w:rPr>
          <w:rStyle w:val="FontStyle13"/>
          <w:b/>
        </w:rPr>
        <w:t>1 099 875,58</w:t>
      </w:r>
      <w:r w:rsidR="00F64139">
        <w:rPr>
          <w:rStyle w:val="FontStyle13"/>
        </w:rPr>
        <w:t xml:space="preserve"> </w:t>
      </w:r>
      <w:r w:rsidR="00F64139">
        <w:rPr>
          <w:b/>
        </w:rPr>
        <w:t>руб.</w:t>
      </w:r>
      <w:r w:rsidR="00ED3215" w:rsidRPr="00ED3215">
        <w:rPr>
          <w:b/>
        </w:rPr>
        <w:t xml:space="preserve"> </w:t>
      </w:r>
      <w:r w:rsidR="00ED3215" w:rsidRPr="00F20ECD">
        <w:rPr>
          <w:b/>
        </w:rPr>
        <w:t xml:space="preserve">с НДС </w:t>
      </w:r>
      <w:r w:rsidR="00ED3215">
        <w:rPr>
          <w:b/>
        </w:rPr>
        <w:t>20%</w:t>
      </w:r>
      <w:r w:rsidR="00ED3215" w:rsidRPr="00F20ECD">
        <w:rPr>
          <w:b/>
        </w:rPr>
        <w:t>(</w:t>
      </w:r>
      <w:r w:rsidR="00ED3215">
        <w:rPr>
          <w:b/>
        </w:rPr>
        <w:t>Один миллион девяносто девять тысяч восемьсот семьдесят пять рублей 58 коп.</w:t>
      </w:r>
      <w:r w:rsidR="00ED3215" w:rsidRPr="00F20ECD">
        <w:rPr>
          <w:b/>
        </w:rPr>
        <w:t>)</w:t>
      </w:r>
    </w:p>
    <w:p w:rsidR="00F20ECD" w:rsidRPr="00F20ECD" w:rsidRDefault="00F20ECD" w:rsidP="00F20ECD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</w:rPr>
      </w:pPr>
      <w:bookmarkStart w:id="1" w:name="_GoBack"/>
      <w:bookmarkEnd w:id="1"/>
      <w:r w:rsidRPr="00F20ECD">
        <w:rPr>
          <w:rStyle w:val="FontStyle13"/>
        </w:rPr>
        <w:t xml:space="preserve">Условия оплаты: </w:t>
      </w:r>
    </w:p>
    <w:p w:rsidR="00F20ECD" w:rsidRPr="00F20ECD" w:rsidRDefault="00F20ECD" w:rsidP="00F20ECD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</w:rPr>
      </w:pPr>
      <w:r w:rsidRPr="00F20ECD">
        <w:rPr>
          <w:rStyle w:val="FontStyle13"/>
        </w:rPr>
        <w:t>Внесение платы за поставку спецодежды производится следующим образом:</w:t>
      </w:r>
    </w:p>
    <w:p w:rsidR="00F20ECD" w:rsidRPr="00F20ECD" w:rsidRDefault="00F20ECD" w:rsidP="00F20ECD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</w:rPr>
      </w:pPr>
      <w:r w:rsidRPr="00F20ECD">
        <w:rPr>
          <w:rStyle w:val="FontStyle13"/>
        </w:rPr>
        <w:t>- 50% от суммы договора в течени</w:t>
      </w:r>
      <w:proofErr w:type="gramStart"/>
      <w:r w:rsidRPr="00F20ECD">
        <w:rPr>
          <w:rStyle w:val="FontStyle13"/>
        </w:rPr>
        <w:t>и</w:t>
      </w:r>
      <w:proofErr w:type="gramEnd"/>
      <w:r w:rsidRPr="00F20ECD">
        <w:rPr>
          <w:rStyle w:val="FontStyle13"/>
        </w:rPr>
        <w:t xml:space="preserve"> 15 рабочих дней после подписания договора;</w:t>
      </w:r>
    </w:p>
    <w:p w:rsidR="00F20ECD" w:rsidRPr="00F20ECD" w:rsidRDefault="00F20ECD" w:rsidP="00F20ECD">
      <w:pPr>
        <w:pStyle w:val="Style2"/>
        <w:widowControl/>
        <w:tabs>
          <w:tab w:val="left" w:pos="403"/>
        </w:tabs>
        <w:spacing w:line="240" w:lineRule="auto"/>
        <w:ind w:firstLine="567"/>
        <w:jc w:val="both"/>
        <w:rPr>
          <w:rStyle w:val="FontStyle13"/>
        </w:rPr>
      </w:pPr>
      <w:r w:rsidRPr="00F20ECD">
        <w:rPr>
          <w:rStyle w:val="FontStyle13"/>
        </w:rPr>
        <w:t>- 50% от суммы договора в течени</w:t>
      </w:r>
      <w:proofErr w:type="gramStart"/>
      <w:r w:rsidRPr="00F20ECD">
        <w:rPr>
          <w:rStyle w:val="FontStyle13"/>
        </w:rPr>
        <w:t>и</w:t>
      </w:r>
      <w:proofErr w:type="gramEnd"/>
      <w:r w:rsidRPr="00F20ECD">
        <w:rPr>
          <w:rStyle w:val="FontStyle13"/>
        </w:rPr>
        <w:t xml:space="preserve"> 15 рабочих дней, после осуществления поставки полного объема товара на склад покупателя.</w:t>
      </w:r>
    </w:p>
    <w:tbl>
      <w:tblPr>
        <w:tblStyle w:val="a6"/>
        <w:tblW w:w="1006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17"/>
        <w:gridCol w:w="2379"/>
        <w:gridCol w:w="1623"/>
        <w:gridCol w:w="851"/>
        <w:gridCol w:w="850"/>
        <w:gridCol w:w="851"/>
        <w:gridCol w:w="1276"/>
        <w:gridCol w:w="1417"/>
      </w:tblGrid>
      <w:tr w:rsidR="00F64139" w:rsidRPr="00AD340B" w:rsidTr="00EB1254">
        <w:trPr>
          <w:trHeight w:val="1020"/>
        </w:trPr>
        <w:tc>
          <w:tcPr>
            <w:tcW w:w="817" w:type="dxa"/>
            <w:hideMark/>
          </w:tcPr>
          <w:p w:rsidR="00F64139" w:rsidRDefault="00AD340B" w:rsidP="00EB1254">
            <w:pPr>
              <w:shd w:val="clear" w:color="auto" w:fill="FFFFFF"/>
              <w:spacing w:after="0"/>
              <w:rPr>
                <w:b/>
                <w:bCs/>
                <w:sz w:val="18"/>
                <w:szCs w:val="18"/>
              </w:rPr>
            </w:pPr>
            <w:r w:rsidRPr="00AD340B">
              <w:rPr>
                <w:b/>
                <w:bCs/>
                <w:sz w:val="18"/>
                <w:szCs w:val="18"/>
              </w:rPr>
              <w:t>№</w:t>
            </w:r>
          </w:p>
          <w:p w:rsidR="00F64139" w:rsidRDefault="00F64139" w:rsidP="00F64139">
            <w:pPr>
              <w:rPr>
                <w:sz w:val="18"/>
                <w:szCs w:val="18"/>
              </w:rPr>
            </w:pPr>
          </w:p>
          <w:p w:rsidR="00AD340B" w:rsidRPr="00F64139" w:rsidRDefault="00AD340B" w:rsidP="00F64139">
            <w:pPr>
              <w:rPr>
                <w:sz w:val="18"/>
                <w:szCs w:val="18"/>
              </w:rPr>
            </w:pPr>
          </w:p>
        </w:tc>
        <w:tc>
          <w:tcPr>
            <w:tcW w:w="2379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b/>
                <w:bCs/>
                <w:sz w:val="18"/>
                <w:szCs w:val="18"/>
              </w:rPr>
            </w:pPr>
            <w:r w:rsidRPr="00AD340B">
              <w:rPr>
                <w:b/>
                <w:bCs/>
                <w:sz w:val="18"/>
                <w:szCs w:val="18"/>
              </w:rPr>
              <w:t>Наименование продукции</w:t>
            </w:r>
          </w:p>
        </w:tc>
        <w:tc>
          <w:tcPr>
            <w:tcW w:w="1623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b/>
                <w:bCs/>
                <w:sz w:val="18"/>
                <w:szCs w:val="18"/>
              </w:rPr>
            </w:pPr>
            <w:r w:rsidRPr="00AD340B">
              <w:rPr>
                <w:b/>
                <w:bCs/>
                <w:sz w:val="18"/>
                <w:szCs w:val="18"/>
              </w:rPr>
              <w:t>Характеристика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b/>
                <w:bCs/>
                <w:sz w:val="18"/>
                <w:szCs w:val="18"/>
              </w:rPr>
            </w:pPr>
            <w:r w:rsidRPr="00AD340B">
              <w:rPr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850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b/>
                <w:bCs/>
                <w:sz w:val="18"/>
                <w:szCs w:val="18"/>
              </w:rPr>
            </w:pPr>
            <w:r w:rsidRPr="00AD340B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b/>
                <w:bCs/>
                <w:sz w:val="18"/>
                <w:szCs w:val="18"/>
              </w:rPr>
            </w:pPr>
            <w:r w:rsidRPr="00AD340B">
              <w:rPr>
                <w:b/>
                <w:bCs/>
                <w:sz w:val="18"/>
                <w:szCs w:val="18"/>
              </w:rPr>
              <w:t>Ставка НДС 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b/>
                <w:bCs/>
                <w:sz w:val="18"/>
                <w:szCs w:val="18"/>
              </w:rPr>
            </w:pPr>
            <w:r w:rsidRPr="00AD340B">
              <w:rPr>
                <w:b/>
                <w:bCs/>
                <w:sz w:val="18"/>
                <w:szCs w:val="18"/>
              </w:rPr>
              <w:t xml:space="preserve">Цена, с НДС </w:t>
            </w:r>
            <w:proofErr w:type="spellStart"/>
            <w:r w:rsidRPr="00AD340B">
              <w:rPr>
                <w:b/>
                <w:bCs/>
                <w:sz w:val="18"/>
                <w:szCs w:val="18"/>
              </w:rPr>
              <w:t>руб</w:t>
            </w:r>
            <w:proofErr w:type="spellEnd"/>
            <w:r w:rsidRPr="00AD340B">
              <w:rPr>
                <w:b/>
                <w:bCs/>
                <w:sz w:val="18"/>
                <w:szCs w:val="18"/>
              </w:rPr>
              <w:t xml:space="preserve"> коп.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b/>
                <w:bCs/>
                <w:sz w:val="18"/>
                <w:szCs w:val="18"/>
              </w:rPr>
            </w:pPr>
            <w:r w:rsidRPr="00AD340B">
              <w:rPr>
                <w:b/>
                <w:bCs/>
                <w:sz w:val="18"/>
                <w:szCs w:val="18"/>
              </w:rPr>
              <w:t xml:space="preserve">Сумма, с НДС, </w:t>
            </w:r>
            <w:proofErr w:type="spellStart"/>
            <w:r w:rsidRPr="00AD340B">
              <w:rPr>
                <w:b/>
                <w:bCs/>
                <w:sz w:val="18"/>
                <w:szCs w:val="18"/>
              </w:rPr>
              <w:t>руб</w:t>
            </w:r>
            <w:proofErr w:type="spellEnd"/>
            <w:r w:rsidRPr="00AD340B">
              <w:rPr>
                <w:b/>
                <w:bCs/>
                <w:sz w:val="18"/>
                <w:szCs w:val="18"/>
              </w:rPr>
              <w:t>-коп</w:t>
            </w:r>
          </w:p>
        </w:tc>
      </w:tr>
      <w:tr w:rsidR="00F64139" w:rsidRPr="00AD340B" w:rsidTr="00EB1254">
        <w:trPr>
          <w:trHeight w:val="465"/>
        </w:trPr>
        <w:tc>
          <w:tcPr>
            <w:tcW w:w="817" w:type="dxa"/>
            <w:hideMark/>
          </w:tcPr>
          <w:p w:rsidR="00F64139" w:rsidRDefault="00F64139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</w:p>
          <w:p w:rsidR="00AD340B" w:rsidRPr="00F64139" w:rsidRDefault="00F64139" w:rsidP="00EB1254">
            <w:pPr>
              <w:pStyle w:val="a5"/>
              <w:ind w:left="567" w:firstLine="0"/>
              <w:rPr>
                <w:sz w:val="18"/>
                <w:szCs w:val="18"/>
              </w:rPr>
            </w:pPr>
            <w:r w:rsidRPr="00F64139">
              <w:rPr>
                <w:sz w:val="18"/>
                <w:szCs w:val="18"/>
              </w:rPr>
              <w:t>1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Костюм ВЫМПЕЛ темно-синий (куртка с брюками)</w:t>
            </w:r>
          </w:p>
        </w:tc>
        <w:tc>
          <w:tcPr>
            <w:tcW w:w="1623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- 64-66, </w:t>
            </w:r>
            <w:proofErr w:type="spellStart"/>
            <w:r w:rsidRPr="00AD340B">
              <w:rPr>
                <w:sz w:val="18"/>
                <w:szCs w:val="18"/>
              </w:rPr>
              <w:t>Рст</w:t>
            </w:r>
            <w:proofErr w:type="spellEnd"/>
            <w:r w:rsidRPr="00AD340B">
              <w:rPr>
                <w:sz w:val="18"/>
                <w:szCs w:val="18"/>
              </w:rPr>
              <w:t xml:space="preserve"> - 3-4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2 934,26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2 934,26</w:t>
            </w:r>
          </w:p>
        </w:tc>
      </w:tr>
      <w:tr w:rsidR="00F64139" w:rsidRPr="00AD340B" w:rsidTr="00EB1254">
        <w:trPr>
          <w:trHeight w:val="659"/>
        </w:trPr>
        <w:tc>
          <w:tcPr>
            <w:tcW w:w="817" w:type="dxa"/>
            <w:hideMark/>
          </w:tcPr>
          <w:p w:rsidR="00F64139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</w:t>
            </w:r>
          </w:p>
          <w:p w:rsidR="00AD340B" w:rsidRPr="00F64139" w:rsidRDefault="00AD340B" w:rsidP="00F64139">
            <w:pPr>
              <w:ind w:left="360"/>
              <w:rPr>
                <w:sz w:val="18"/>
                <w:szCs w:val="18"/>
              </w:rPr>
            </w:pP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Белье мужское нательное </w:t>
            </w:r>
            <w:proofErr w:type="gramStart"/>
            <w:r w:rsidRPr="00AD340B">
              <w:rPr>
                <w:sz w:val="18"/>
                <w:szCs w:val="18"/>
              </w:rPr>
              <w:t>х/б</w:t>
            </w:r>
            <w:proofErr w:type="gramEnd"/>
            <w:r w:rsidRPr="00AD340B">
              <w:rPr>
                <w:sz w:val="18"/>
                <w:szCs w:val="18"/>
              </w:rPr>
              <w:t xml:space="preserve"> (с начесом)</w:t>
            </w:r>
          </w:p>
        </w:tc>
        <w:tc>
          <w:tcPr>
            <w:tcW w:w="1623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- 52-54, </w:t>
            </w:r>
            <w:proofErr w:type="spellStart"/>
            <w:r w:rsidRPr="00AD340B">
              <w:rPr>
                <w:sz w:val="18"/>
                <w:szCs w:val="18"/>
              </w:rPr>
              <w:t>Рст</w:t>
            </w:r>
            <w:proofErr w:type="spellEnd"/>
            <w:r w:rsidRPr="00AD340B">
              <w:rPr>
                <w:sz w:val="18"/>
                <w:szCs w:val="18"/>
              </w:rPr>
              <w:t xml:space="preserve"> - 3-4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967,14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1 934,28</w:t>
            </w:r>
          </w:p>
        </w:tc>
      </w:tr>
      <w:tr w:rsidR="00F64139" w:rsidRPr="00AD340B" w:rsidTr="00EB1254">
        <w:trPr>
          <w:trHeight w:val="559"/>
        </w:trPr>
        <w:tc>
          <w:tcPr>
            <w:tcW w:w="817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Белье мужское нательное </w:t>
            </w:r>
            <w:proofErr w:type="gramStart"/>
            <w:r w:rsidRPr="00AD340B">
              <w:rPr>
                <w:sz w:val="18"/>
                <w:szCs w:val="18"/>
              </w:rPr>
              <w:t>х/б</w:t>
            </w:r>
            <w:proofErr w:type="gramEnd"/>
            <w:r w:rsidRPr="00AD340B">
              <w:rPr>
                <w:sz w:val="18"/>
                <w:szCs w:val="18"/>
              </w:rPr>
              <w:t xml:space="preserve"> (с начесом)</w:t>
            </w:r>
          </w:p>
        </w:tc>
        <w:tc>
          <w:tcPr>
            <w:tcW w:w="1623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- 56-58, </w:t>
            </w:r>
            <w:proofErr w:type="spellStart"/>
            <w:r w:rsidRPr="00AD340B">
              <w:rPr>
                <w:sz w:val="18"/>
                <w:szCs w:val="18"/>
              </w:rPr>
              <w:t>Рст</w:t>
            </w:r>
            <w:proofErr w:type="spellEnd"/>
            <w:r w:rsidRPr="00AD340B">
              <w:rPr>
                <w:sz w:val="18"/>
                <w:szCs w:val="18"/>
              </w:rPr>
              <w:t xml:space="preserve"> - 5-6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967,14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7 737,12</w:t>
            </w:r>
          </w:p>
        </w:tc>
      </w:tr>
      <w:tr w:rsidR="00F64139" w:rsidRPr="00AD340B" w:rsidTr="00EB1254">
        <w:trPr>
          <w:trHeight w:val="560"/>
        </w:trPr>
        <w:tc>
          <w:tcPr>
            <w:tcW w:w="817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lastRenderedPageBreak/>
              <w:t>4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Белье мужское нательное </w:t>
            </w:r>
            <w:proofErr w:type="gramStart"/>
            <w:r w:rsidRPr="00AD340B">
              <w:rPr>
                <w:sz w:val="18"/>
                <w:szCs w:val="18"/>
              </w:rPr>
              <w:t>х/б</w:t>
            </w:r>
            <w:proofErr w:type="gramEnd"/>
            <w:r w:rsidRPr="00AD340B">
              <w:rPr>
                <w:sz w:val="18"/>
                <w:szCs w:val="18"/>
              </w:rPr>
              <w:t xml:space="preserve"> (с начесом)</w:t>
            </w:r>
          </w:p>
        </w:tc>
        <w:tc>
          <w:tcPr>
            <w:tcW w:w="1623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- 52-54, </w:t>
            </w:r>
            <w:proofErr w:type="spellStart"/>
            <w:r w:rsidRPr="00AD340B">
              <w:rPr>
                <w:sz w:val="18"/>
                <w:szCs w:val="18"/>
              </w:rPr>
              <w:t>Рст</w:t>
            </w:r>
            <w:proofErr w:type="spellEnd"/>
            <w:r w:rsidRPr="00AD340B">
              <w:rPr>
                <w:sz w:val="18"/>
                <w:szCs w:val="18"/>
              </w:rPr>
              <w:t xml:space="preserve"> - 5-6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967,14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967,14</w:t>
            </w:r>
          </w:p>
        </w:tc>
      </w:tr>
      <w:tr w:rsidR="00F64139" w:rsidRPr="00AD340B" w:rsidTr="00EB1254">
        <w:trPr>
          <w:trHeight w:val="533"/>
        </w:trPr>
        <w:tc>
          <w:tcPr>
            <w:tcW w:w="817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5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Костюм ВЫМПЕЛ темно-синий (куртка с брюками)</w:t>
            </w:r>
          </w:p>
        </w:tc>
        <w:tc>
          <w:tcPr>
            <w:tcW w:w="1623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gramStart"/>
            <w:r w:rsidRPr="00AD340B">
              <w:rPr>
                <w:sz w:val="18"/>
                <w:szCs w:val="18"/>
              </w:rPr>
              <w:t>р</w:t>
            </w:r>
            <w:proofErr w:type="gramEnd"/>
            <w:r w:rsidRPr="00AD340B">
              <w:rPr>
                <w:sz w:val="18"/>
                <w:szCs w:val="18"/>
              </w:rPr>
              <w:t xml:space="preserve"> 64-66, 182-188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2 934,26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2 934,26</w:t>
            </w:r>
          </w:p>
        </w:tc>
      </w:tr>
      <w:tr w:rsidR="00F64139" w:rsidRPr="00AD340B" w:rsidTr="00EB1254">
        <w:trPr>
          <w:trHeight w:val="716"/>
        </w:trPr>
        <w:tc>
          <w:tcPr>
            <w:tcW w:w="817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6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Костюм ВЫМПЕЛ темно-синий (куртка с брюками)</w:t>
            </w:r>
          </w:p>
        </w:tc>
        <w:tc>
          <w:tcPr>
            <w:tcW w:w="1623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- 56-58, </w:t>
            </w:r>
            <w:proofErr w:type="spellStart"/>
            <w:r w:rsidRPr="00AD340B">
              <w:rPr>
                <w:sz w:val="18"/>
                <w:szCs w:val="18"/>
              </w:rPr>
              <w:t>Рст</w:t>
            </w:r>
            <w:proofErr w:type="spellEnd"/>
            <w:r w:rsidRPr="00AD340B">
              <w:rPr>
                <w:sz w:val="18"/>
                <w:szCs w:val="18"/>
              </w:rPr>
              <w:t xml:space="preserve"> - 7-8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2 934,26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2 934,26</w:t>
            </w:r>
          </w:p>
        </w:tc>
      </w:tr>
      <w:tr w:rsidR="00F64139" w:rsidRPr="00AD340B" w:rsidTr="00EB1254">
        <w:trPr>
          <w:trHeight w:val="428"/>
        </w:trPr>
        <w:tc>
          <w:tcPr>
            <w:tcW w:w="817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7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Костюм РИТМ (куртка с полукомбинезоном)</w:t>
            </w:r>
          </w:p>
        </w:tc>
        <w:tc>
          <w:tcPr>
            <w:tcW w:w="1623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gramStart"/>
            <w:r w:rsidRPr="00AD340B">
              <w:rPr>
                <w:sz w:val="18"/>
                <w:szCs w:val="18"/>
              </w:rPr>
              <w:t>р</w:t>
            </w:r>
            <w:proofErr w:type="gramEnd"/>
            <w:r w:rsidRPr="00AD340B">
              <w:rPr>
                <w:sz w:val="18"/>
                <w:szCs w:val="18"/>
              </w:rPr>
              <w:t xml:space="preserve"> 44-46, 170-176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2 934,26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5 868,52</w:t>
            </w:r>
          </w:p>
        </w:tc>
      </w:tr>
      <w:tr w:rsidR="00F64139" w:rsidRPr="00AD340B" w:rsidTr="00EB1254">
        <w:trPr>
          <w:trHeight w:val="407"/>
        </w:trPr>
        <w:tc>
          <w:tcPr>
            <w:tcW w:w="817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8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Костюм РИТМ (куртка с полукомбинезоном)</w:t>
            </w:r>
          </w:p>
        </w:tc>
        <w:tc>
          <w:tcPr>
            <w:tcW w:w="1623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gramStart"/>
            <w:r w:rsidRPr="00AD340B">
              <w:rPr>
                <w:sz w:val="18"/>
                <w:szCs w:val="18"/>
              </w:rPr>
              <w:t>р</w:t>
            </w:r>
            <w:proofErr w:type="gramEnd"/>
            <w:r w:rsidRPr="00AD340B">
              <w:rPr>
                <w:sz w:val="18"/>
                <w:szCs w:val="18"/>
              </w:rPr>
              <w:t xml:space="preserve"> 48-50, 170-176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2 934,26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26 408,34</w:t>
            </w:r>
          </w:p>
        </w:tc>
      </w:tr>
      <w:tr w:rsidR="00F64139" w:rsidRPr="00AD340B" w:rsidTr="00EB1254">
        <w:trPr>
          <w:trHeight w:val="555"/>
        </w:trPr>
        <w:tc>
          <w:tcPr>
            <w:tcW w:w="817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9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Костюм РИТМ (куртка с полукомбинезоном)</w:t>
            </w:r>
          </w:p>
        </w:tc>
        <w:tc>
          <w:tcPr>
            <w:tcW w:w="1623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gramStart"/>
            <w:r w:rsidRPr="00AD340B">
              <w:rPr>
                <w:sz w:val="18"/>
                <w:szCs w:val="18"/>
              </w:rPr>
              <w:t>р</w:t>
            </w:r>
            <w:proofErr w:type="gramEnd"/>
            <w:r w:rsidRPr="00AD340B">
              <w:rPr>
                <w:sz w:val="18"/>
                <w:szCs w:val="18"/>
              </w:rPr>
              <w:t xml:space="preserve"> 52-54, 170-176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2 934,26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23 474,08</w:t>
            </w:r>
          </w:p>
        </w:tc>
      </w:tr>
      <w:tr w:rsidR="00F64139" w:rsidRPr="00AD340B" w:rsidTr="00EB1254">
        <w:trPr>
          <w:trHeight w:val="549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10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Костюм РИТМ (куртка с полукомбинезоном)</w:t>
            </w:r>
          </w:p>
        </w:tc>
        <w:tc>
          <w:tcPr>
            <w:tcW w:w="1623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gramStart"/>
            <w:r w:rsidRPr="00AD340B">
              <w:rPr>
                <w:sz w:val="18"/>
                <w:szCs w:val="18"/>
              </w:rPr>
              <w:t>р</w:t>
            </w:r>
            <w:proofErr w:type="gramEnd"/>
            <w:r w:rsidRPr="00AD340B">
              <w:rPr>
                <w:sz w:val="18"/>
                <w:szCs w:val="18"/>
              </w:rPr>
              <w:t xml:space="preserve"> 52-54, 182-188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8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2 934,26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23 474,08</w:t>
            </w:r>
          </w:p>
        </w:tc>
      </w:tr>
      <w:tr w:rsidR="00F64139" w:rsidRPr="00AD340B" w:rsidTr="00EB1254">
        <w:trPr>
          <w:trHeight w:val="415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11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Костюм РИТМ (куртка с полукомбинезоном)</w:t>
            </w:r>
          </w:p>
        </w:tc>
        <w:tc>
          <w:tcPr>
            <w:tcW w:w="1623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gramStart"/>
            <w:r w:rsidRPr="00AD340B">
              <w:rPr>
                <w:sz w:val="18"/>
                <w:szCs w:val="18"/>
              </w:rPr>
              <w:t>р</w:t>
            </w:r>
            <w:proofErr w:type="gramEnd"/>
            <w:r w:rsidRPr="00AD340B">
              <w:rPr>
                <w:sz w:val="18"/>
                <w:szCs w:val="18"/>
              </w:rPr>
              <w:t xml:space="preserve"> 56-58, 182-188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2 934,26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17 605,56</w:t>
            </w:r>
          </w:p>
        </w:tc>
      </w:tr>
      <w:tr w:rsidR="00F64139" w:rsidRPr="00AD340B" w:rsidTr="00EB1254">
        <w:trPr>
          <w:trHeight w:val="420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12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Костюм РИТМ (куртка с полукомбинезоном)</w:t>
            </w:r>
          </w:p>
        </w:tc>
        <w:tc>
          <w:tcPr>
            <w:tcW w:w="1623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gramStart"/>
            <w:r w:rsidRPr="00AD340B">
              <w:rPr>
                <w:sz w:val="18"/>
                <w:szCs w:val="18"/>
              </w:rPr>
              <w:t>р</w:t>
            </w:r>
            <w:proofErr w:type="gramEnd"/>
            <w:r w:rsidRPr="00AD340B">
              <w:rPr>
                <w:sz w:val="18"/>
                <w:szCs w:val="18"/>
              </w:rPr>
              <w:t xml:space="preserve"> 60-62, 182-188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2 934,26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5 868,52</w:t>
            </w:r>
          </w:p>
        </w:tc>
      </w:tr>
      <w:tr w:rsidR="00F64139" w:rsidRPr="00AD340B" w:rsidTr="00EB1254">
        <w:trPr>
          <w:trHeight w:val="412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13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Перчатки трикотажные с 2-м латексным покрытием</w:t>
            </w:r>
          </w:p>
        </w:tc>
        <w:tc>
          <w:tcPr>
            <w:tcW w:w="1623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- 10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300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50,75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15 225,00</w:t>
            </w:r>
          </w:p>
        </w:tc>
      </w:tr>
      <w:tr w:rsidR="00F64139" w:rsidRPr="00AD340B" w:rsidTr="00EB1254">
        <w:trPr>
          <w:trHeight w:val="419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14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Полумаска фильтрующая 8122 7100050788</w:t>
            </w:r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141,49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4 244,70</w:t>
            </w:r>
          </w:p>
        </w:tc>
      </w:tr>
      <w:tr w:rsidR="00F64139" w:rsidRPr="00AD340B" w:rsidTr="00EB1254">
        <w:trPr>
          <w:trHeight w:val="411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15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Перчатки кевларовые </w:t>
            </w:r>
            <w:proofErr w:type="spellStart"/>
            <w:r w:rsidRPr="00AD340B">
              <w:rPr>
                <w:sz w:val="18"/>
                <w:szCs w:val="18"/>
              </w:rPr>
              <w:t>Аракат</w:t>
            </w:r>
            <w:proofErr w:type="spellEnd"/>
            <w:r w:rsidRPr="00AD340B">
              <w:rPr>
                <w:sz w:val="18"/>
                <w:szCs w:val="18"/>
              </w:rPr>
              <w:t xml:space="preserve">   </w:t>
            </w:r>
            <w:proofErr w:type="gramStart"/>
            <w:r w:rsidRPr="00AD340B">
              <w:rPr>
                <w:sz w:val="18"/>
                <w:szCs w:val="18"/>
              </w:rPr>
              <w:t xml:space="preserve">( </w:t>
            </w:r>
            <w:proofErr w:type="gramEnd"/>
            <w:r w:rsidRPr="00AD340B">
              <w:rPr>
                <w:sz w:val="18"/>
                <w:szCs w:val="18"/>
              </w:rPr>
              <w:t>С030 )</w:t>
            </w:r>
          </w:p>
        </w:tc>
        <w:tc>
          <w:tcPr>
            <w:tcW w:w="1623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- 10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80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896,10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71 688,00</w:t>
            </w:r>
          </w:p>
        </w:tc>
      </w:tr>
      <w:tr w:rsidR="00F64139" w:rsidRPr="00AD340B" w:rsidTr="00EB1254">
        <w:trPr>
          <w:trHeight w:val="687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16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Великолепная пятерка №3 крем защитный универсальный 100 мл</w:t>
            </w:r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76,42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7 642,00</w:t>
            </w:r>
          </w:p>
        </w:tc>
      </w:tr>
      <w:tr w:rsidR="00F64139" w:rsidRPr="00AD340B" w:rsidTr="00EB1254">
        <w:trPr>
          <w:trHeight w:val="697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17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Великолепная пятерка №5 крем </w:t>
            </w:r>
            <w:proofErr w:type="spellStart"/>
            <w:r w:rsidRPr="00AD340B">
              <w:rPr>
                <w:sz w:val="18"/>
                <w:szCs w:val="18"/>
              </w:rPr>
              <w:t>регенирирующий</w:t>
            </w:r>
            <w:proofErr w:type="spellEnd"/>
            <w:r w:rsidRPr="00AD340B">
              <w:rPr>
                <w:sz w:val="18"/>
                <w:szCs w:val="18"/>
              </w:rPr>
              <w:t xml:space="preserve"> 100 мл</w:t>
            </w:r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76,42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7 642,00</w:t>
            </w:r>
          </w:p>
        </w:tc>
      </w:tr>
      <w:tr w:rsidR="00F64139" w:rsidRPr="00AD340B" w:rsidTr="00EB1254">
        <w:trPr>
          <w:trHeight w:val="706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18</w:t>
            </w:r>
          </w:p>
        </w:tc>
        <w:tc>
          <w:tcPr>
            <w:tcW w:w="2379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Очки защитные открытые О35 ВИЗИОН СУПЕР, 13530</w:t>
            </w:r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15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130,74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1 961,10</w:t>
            </w:r>
          </w:p>
        </w:tc>
      </w:tr>
      <w:tr w:rsidR="00F64139" w:rsidRPr="00AD340B" w:rsidTr="00EB1254">
        <w:trPr>
          <w:trHeight w:val="419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19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Сапоги кожаные ТРАЛ</w:t>
            </w:r>
          </w:p>
        </w:tc>
        <w:tc>
          <w:tcPr>
            <w:tcW w:w="1623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- 41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4 814,81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14 444,43</w:t>
            </w:r>
          </w:p>
        </w:tc>
      </w:tr>
      <w:tr w:rsidR="00F64139" w:rsidRPr="00AD340B" w:rsidTr="00EB1254">
        <w:trPr>
          <w:trHeight w:val="411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Сапоги кожаные ТРАЛ</w:t>
            </w:r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- 42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4 814,81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14 444,43</w:t>
            </w:r>
          </w:p>
        </w:tc>
      </w:tr>
      <w:tr w:rsidR="00F64139" w:rsidRPr="00AD340B" w:rsidTr="00EB1254">
        <w:trPr>
          <w:trHeight w:val="439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21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Сапоги кожаные ТРАЛ</w:t>
            </w:r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- 43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4 814,81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19 259,24</w:t>
            </w:r>
          </w:p>
        </w:tc>
      </w:tr>
      <w:tr w:rsidR="00F64139" w:rsidRPr="00AD340B" w:rsidTr="00EB1254">
        <w:trPr>
          <w:trHeight w:val="417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22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Сапоги кожаные ТРАЛ</w:t>
            </w:r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- 44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4 814,81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9 629,62</w:t>
            </w:r>
          </w:p>
        </w:tc>
      </w:tr>
      <w:tr w:rsidR="00F64139" w:rsidRPr="00AD340B" w:rsidTr="00EB1254">
        <w:trPr>
          <w:trHeight w:val="445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23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Сапоги кожаные ТРАЛ</w:t>
            </w:r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- 45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4 814,81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4 814,81</w:t>
            </w:r>
          </w:p>
        </w:tc>
      </w:tr>
      <w:tr w:rsidR="00F64139" w:rsidRPr="00AD340B" w:rsidTr="00EB1254">
        <w:trPr>
          <w:trHeight w:val="648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24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Ботинки высокие КАПРАЛ с </w:t>
            </w:r>
            <w:proofErr w:type="gramStart"/>
            <w:r w:rsidRPr="00AD340B">
              <w:rPr>
                <w:sz w:val="18"/>
                <w:szCs w:val="18"/>
              </w:rPr>
              <w:t>металлическим</w:t>
            </w:r>
            <w:proofErr w:type="gramEnd"/>
            <w:r w:rsidRPr="00AD340B">
              <w:rPr>
                <w:sz w:val="18"/>
                <w:szCs w:val="18"/>
              </w:rPr>
              <w:t xml:space="preserve"> </w:t>
            </w:r>
            <w:proofErr w:type="spellStart"/>
            <w:r w:rsidRPr="00AD340B">
              <w:rPr>
                <w:sz w:val="18"/>
                <w:szCs w:val="18"/>
              </w:rPr>
              <w:t>подноском</w:t>
            </w:r>
            <w:proofErr w:type="spellEnd"/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- 40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3 470,36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10 411,08</w:t>
            </w:r>
          </w:p>
        </w:tc>
      </w:tr>
      <w:tr w:rsidR="00F64139" w:rsidRPr="00AD340B" w:rsidTr="00EB1254">
        <w:trPr>
          <w:trHeight w:val="700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25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Ботинки высокие КАПРАЛ с </w:t>
            </w:r>
            <w:proofErr w:type="gramStart"/>
            <w:r w:rsidRPr="00AD340B">
              <w:rPr>
                <w:sz w:val="18"/>
                <w:szCs w:val="18"/>
              </w:rPr>
              <w:t>металлическим</w:t>
            </w:r>
            <w:proofErr w:type="gramEnd"/>
            <w:r w:rsidRPr="00AD340B">
              <w:rPr>
                <w:sz w:val="18"/>
                <w:szCs w:val="18"/>
              </w:rPr>
              <w:t xml:space="preserve"> </w:t>
            </w:r>
            <w:proofErr w:type="spellStart"/>
            <w:r w:rsidRPr="00AD340B">
              <w:rPr>
                <w:sz w:val="18"/>
                <w:szCs w:val="18"/>
              </w:rPr>
              <w:t>подноском</w:t>
            </w:r>
            <w:proofErr w:type="spellEnd"/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- 41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3 470,36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3 470,36</w:t>
            </w:r>
          </w:p>
        </w:tc>
      </w:tr>
      <w:tr w:rsidR="00F64139" w:rsidRPr="00AD340B" w:rsidTr="00EB1254">
        <w:trPr>
          <w:trHeight w:val="697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26</w:t>
            </w:r>
          </w:p>
        </w:tc>
        <w:tc>
          <w:tcPr>
            <w:tcW w:w="2379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Ботинки высокие КАПРАЛ с </w:t>
            </w:r>
            <w:proofErr w:type="gramStart"/>
            <w:r w:rsidRPr="00AD340B">
              <w:rPr>
                <w:sz w:val="18"/>
                <w:szCs w:val="18"/>
              </w:rPr>
              <w:t>металлическим</w:t>
            </w:r>
            <w:proofErr w:type="gramEnd"/>
            <w:r w:rsidRPr="00AD340B">
              <w:rPr>
                <w:sz w:val="18"/>
                <w:szCs w:val="18"/>
              </w:rPr>
              <w:t xml:space="preserve"> </w:t>
            </w:r>
            <w:proofErr w:type="spellStart"/>
            <w:r w:rsidRPr="00AD340B">
              <w:rPr>
                <w:sz w:val="18"/>
                <w:szCs w:val="18"/>
              </w:rPr>
              <w:t>подноском</w:t>
            </w:r>
            <w:proofErr w:type="spellEnd"/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- 42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3 470,36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13 881,44</w:t>
            </w:r>
          </w:p>
        </w:tc>
      </w:tr>
      <w:tr w:rsidR="00F64139" w:rsidRPr="00AD340B" w:rsidTr="00EB1254">
        <w:trPr>
          <w:trHeight w:val="693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27</w:t>
            </w:r>
          </w:p>
        </w:tc>
        <w:tc>
          <w:tcPr>
            <w:tcW w:w="2379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Ботинки высокие КАПРАЛ с </w:t>
            </w:r>
            <w:proofErr w:type="gramStart"/>
            <w:r w:rsidRPr="00AD340B">
              <w:rPr>
                <w:sz w:val="18"/>
                <w:szCs w:val="18"/>
              </w:rPr>
              <w:t>металлическим</w:t>
            </w:r>
            <w:proofErr w:type="gramEnd"/>
            <w:r w:rsidRPr="00AD340B">
              <w:rPr>
                <w:sz w:val="18"/>
                <w:szCs w:val="18"/>
              </w:rPr>
              <w:t xml:space="preserve"> </w:t>
            </w:r>
            <w:proofErr w:type="spellStart"/>
            <w:r w:rsidRPr="00AD340B">
              <w:rPr>
                <w:sz w:val="18"/>
                <w:szCs w:val="18"/>
              </w:rPr>
              <w:t>подноском</w:t>
            </w:r>
            <w:proofErr w:type="spellEnd"/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- 43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3 470,36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10 411,08</w:t>
            </w:r>
          </w:p>
        </w:tc>
      </w:tr>
      <w:tr w:rsidR="00F64139" w:rsidRPr="00AD340B" w:rsidTr="00EB1254">
        <w:trPr>
          <w:trHeight w:val="702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28</w:t>
            </w:r>
          </w:p>
        </w:tc>
        <w:tc>
          <w:tcPr>
            <w:tcW w:w="2379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Ботинки высокие КАПРАЛ с </w:t>
            </w:r>
            <w:proofErr w:type="gramStart"/>
            <w:r w:rsidRPr="00AD340B">
              <w:rPr>
                <w:sz w:val="18"/>
                <w:szCs w:val="18"/>
              </w:rPr>
              <w:t>металлическим</w:t>
            </w:r>
            <w:proofErr w:type="gramEnd"/>
            <w:r w:rsidRPr="00AD340B">
              <w:rPr>
                <w:sz w:val="18"/>
                <w:szCs w:val="18"/>
              </w:rPr>
              <w:t xml:space="preserve"> </w:t>
            </w:r>
            <w:proofErr w:type="spellStart"/>
            <w:r w:rsidRPr="00AD340B">
              <w:rPr>
                <w:sz w:val="18"/>
                <w:szCs w:val="18"/>
              </w:rPr>
              <w:t>подноском</w:t>
            </w:r>
            <w:proofErr w:type="spellEnd"/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- 44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3 470,36</w:t>
            </w:r>
          </w:p>
        </w:tc>
        <w:tc>
          <w:tcPr>
            <w:tcW w:w="1417" w:type="dxa"/>
            <w:hideMark/>
          </w:tcPr>
          <w:p w:rsidR="00AD340B" w:rsidRPr="00AD340B" w:rsidRDefault="00AD340B" w:rsidP="008F38E6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13 881,44</w:t>
            </w:r>
          </w:p>
        </w:tc>
      </w:tr>
      <w:tr w:rsidR="00F64139" w:rsidRPr="00AD340B" w:rsidTr="00EB1254">
        <w:trPr>
          <w:trHeight w:val="698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29</w:t>
            </w:r>
          </w:p>
        </w:tc>
        <w:tc>
          <w:tcPr>
            <w:tcW w:w="2379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Ботинки высокие КАПРАЛ с </w:t>
            </w:r>
            <w:proofErr w:type="gramStart"/>
            <w:r w:rsidRPr="00AD340B">
              <w:rPr>
                <w:sz w:val="18"/>
                <w:szCs w:val="18"/>
              </w:rPr>
              <w:t>металлическим</w:t>
            </w:r>
            <w:proofErr w:type="gramEnd"/>
            <w:r w:rsidRPr="00AD340B">
              <w:rPr>
                <w:sz w:val="18"/>
                <w:szCs w:val="18"/>
              </w:rPr>
              <w:t xml:space="preserve"> </w:t>
            </w:r>
            <w:proofErr w:type="spellStart"/>
            <w:r w:rsidRPr="00AD340B">
              <w:rPr>
                <w:sz w:val="18"/>
                <w:szCs w:val="18"/>
              </w:rPr>
              <w:t>подноском</w:t>
            </w:r>
            <w:proofErr w:type="spellEnd"/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- 46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3 470,36</w:t>
            </w:r>
          </w:p>
        </w:tc>
        <w:tc>
          <w:tcPr>
            <w:tcW w:w="1417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3 470,36</w:t>
            </w:r>
          </w:p>
        </w:tc>
      </w:tr>
      <w:tr w:rsidR="00F64139" w:rsidRPr="00AD340B" w:rsidTr="00EB1254">
        <w:trPr>
          <w:trHeight w:val="701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30</w:t>
            </w:r>
          </w:p>
        </w:tc>
        <w:tc>
          <w:tcPr>
            <w:tcW w:w="2379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Ботинки высокие КАПРАЛ с </w:t>
            </w:r>
            <w:proofErr w:type="gramStart"/>
            <w:r w:rsidRPr="00AD340B">
              <w:rPr>
                <w:sz w:val="18"/>
                <w:szCs w:val="18"/>
              </w:rPr>
              <w:t>металлическим</w:t>
            </w:r>
            <w:proofErr w:type="gramEnd"/>
            <w:r w:rsidRPr="00AD340B">
              <w:rPr>
                <w:sz w:val="18"/>
                <w:szCs w:val="18"/>
              </w:rPr>
              <w:t xml:space="preserve"> </w:t>
            </w:r>
            <w:proofErr w:type="spellStart"/>
            <w:r w:rsidRPr="00AD340B">
              <w:rPr>
                <w:sz w:val="18"/>
                <w:szCs w:val="18"/>
              </w:rPr>
              <w:t>подноском</w:t>
            </w:r>
            <w:proofErr w:type="spellEnd"/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- 47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3 470,36</w:t>
            </w:r>
          </w:p>
        </w:tc>
        <w:tc>
          <w:tcPr>
            <w:tcW w:w="1417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3 470,36</w:t>
            </w:r>
          </w:p>
        </w:tc>
      </w:tr>
      <w:tr w:rsidR="00F64139" w:rsidRPr="00AD340B" w:rsidTr="00EB1254">
        <w:trPr>
          <w:trHeight w:val="418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lastRenderedPageBreak/>
              <w:t>31</w:t>
            </w:r>
          </w:p>
        </w:tc>
        <w:tc>
          <w:tcPr>
            <w:tcW w:w="2379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Сапоги кожаные ЮПИТЕР с </w:t>
            </w:r>
            <w:proofErr w:type="gramStart"/>
            <w:r w:rsidRPr="00AD340B">
              <w:rPr>
                <w:sz w:val="18"/>
                <w:szCs w:val="18"/>
              </w:rPr>
              <w:t>защитным</w:t>
            </w:r>
            <w:proofErr w:type="gramEnd"/>
            <w:r w:rsidRPr="00AD340B">
              <w:rPr>
                <w:sz w:val="18"/>
                <w:szCs w:val="18"/>
              </w:rPr>
              <w:t xml:space="preserve"> </w:t>
            </w:r>
            <w:proofErr w:type="spellStart"/>
            <w:r w:rsidRPr="00AD340B">
              <w:rPr>
                <w:sz w:val="18"/>
                <w:szCs w:val="18"/>
              </w:rPr>
              <w:t>подноском</w:t>
            </w:r>
            <w:proofErr w:type="spellEnd"/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- 41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3 653,04</w:t>
            </w:r>
          </w:p>
        </w:tc>
        <w:tc>
          <w:tcPr>
            <w:tcW w:w="1417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3 653,04</w:t>
            </w:r>
          </w:p>
        </w:tc>
      </w:tr>
      <w:tr w:rsidR="00F64139" w:rsidRPr="00AD340B" w:rsidTr="00EB1254">
        <w:trPr>
          <w:trHeight w:val="410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32</w:t>
            </w:r>
          </w:p>
        </w:tc>
        <w:tc>
          <w:tcPr>
            <w:tcW w:w="2379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Сапоги кожаные ЮПИТЕР с </w:t>
            </w:r>
            <w:proofErr w:type="gramStart"/>
            <w:r w:rsidRPr="00AD340B">
              <w:rPr>
                <w:sz w:val="18"/>
                <w:szCs w:val="18"/>
              </w:rPr>
              <w:t>защитным</w:t>
            </w:r>
            <w:proofErr w:type="gramEnd"/>
            <w:r w:rsidRPr="00AD340B">
              <w:rPr>
                <w:sz w:val="18"/>
                <w:szCs w:val="18"/>
              </w:rPr>
              <w:t xml:space="preserve"> </w:t>
            </w:r>
            <w:proofErr w:type="spellStart"/>
            <w:r w:rsidRPr="00AD340B">
              <w:rPr>
                <w:sz w:val="18"/>
                <w:szCs w:val="18"/>
              </w:rPr>
              <w:t>подноском</w:t>
            </w:r>
            <w:proofErr w:type="spellEnd"/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- 42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3 653,04</w:t>
            </w:r>
          </w:p>
        </w:tc>
        <w:tc>
          <w:tcPr>
            <w:tcW w:w="1417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10 959,12</w:t>
            </w:r>
          </w:p>
        </w:tc>
      </w:tr>
      <w:tr w:rsidR="00F64139" w:rsidRPr="00AD340B" w:rsidTr="00EB1254">
        <w:trPr>
          <w:trHeight w:val="699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33</w:t>
            </w:r>
          </w:p>
        </w:tc>
        <w:tc>
          <w:tcPr>
            <w:tcW w:w="2379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Сапоги кожаные ЮПИТЕР с </w:t>
            </w:r>
            <w:proofErr w:type="gramStart"/>
            <w:r w:rsidRPr="00AD340B">
              <w:rPr>
                <w:sz w:val="18"/>
                <w:szCs w:val="18"/>
              </w:rPr>
              <w:t>защитным</w:t>
            </w:r>
            <w:proofErr w:type="gramEnd"/>
            <w:r w:rsidRPr="00AD340B">
              <w:rPr>
                <w:sz w:val="18"/>
                <w:szCs w:val="18"/>
              </w:rPr>
              <w:t xml:space="preserve"> </w:t>
            </w:r>
            <w:proofErr w:type="spellStart"/>
            <w:r w:rsidRPr="00AD340B">
              <w:rPr>
                <w:sz w:val="18"/>
                <w:szCs w:val="18"/>
              </w:rPr>
              <w:t>подноском</w:t>
            </w:r>
            <w:proofErr w:type="spellEnd"/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- 43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3 653,04</w:t>
            </w:r>
          </w:p>
        </w:tc>
        <w:tc>
          <w:tcPr>
            <w:tcW w:w="1417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3 653,04</w:t>
            </w:r>
          </w:p>
        </w:tc>
      </w:tr>
      <w:tr w:rsidR="00F64139" w:rsidRPr="00AD340B" w:rsidTr="00EB1254">
        <w:trPr>
          <w:trHeight w:val="695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34</w:t>
            </w:r>
          </w:p>
        </w:tc>
        <w:tc>
          <w:tcPr>
            <w:tcW w:w="2379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Сапоги кожаные ЮПИТЕР с </w:t>
            </w:r>
            <w:proofErr w:type="gramStart"/>
            <w:r w:rsidRPr="00AD340B">
              <w:rPr>
                <w:sz w:val="18"/>
                <w:szCs w:val="18"/>
              </w:rPr>
              <w:t>защитным</w:t>
            </w:r>
            <w:proofErr w:type="gramEnd"/>
            <w:r w:rsidRPr="00AD340B">
              <w:rPr>
                <w:sz w:val="18"/>
                <w:szCs w:val="18"/>
              </w:rPr>
              <w:t xml:space="preserve"> </w:t>
            </w:r>
            <w:proofErr w:type="spellStart"/>
            <w:r w:rsidRPr="00AD340B">
              <w:rPr>
                <w:sz w:val="18"/>
                <w:szCs w:val="18"/>
              </w:rPr>
              <w:t>подноском</w:t>
            </w:r>
            <w:proofErr w:type="spellEnd"/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- 44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3 653,04</w:t>
            </w:r>
          </w:p>
        </w:tc>
        <w:tc>
          <w:tcPr>
            <w:tcW w:w="1417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3 653,04</w:t>
            </w:r>
          </w:p>
        </w:tc>
      </w:tr>
      <w:tr w:rsidR="00F64139" w:rsidRPr="00AD340B" w:rsidTr="00EB1254">
        <w:trPr>
          <w:trHeight w:val="704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35</w:t>
            </w:r>
          </w:p>
        </w:tc>
        <w:tc>
          <w:tcPr>
            <w:tcW w:w="2379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Сапоги кожаные ЮПИТЕР с </w:t>
            </w:r>
            <w:proofErr w:type="gramStart"/>
            <w:r w:rsidRPr="00AD340B">
              <w:rPr>
                <w:sz w:val="18"/>
                <w:szCs w:val="18"/>
              </w:rPr>
              <w:t>защитным</w:t>
            </w:r>
            <w:proofErr w:type="gramEnd"/>
            <w:r w:rsidRPr="00AD340B">
              <w:rPr>
                <w:sz w:val="18"/>
                <w:szCs w:val="18"/>
              </w:rPr>
              <w:t xml:space="preserve"> </w:t>
            </w:r>
            <w:proofErr w:type="spellStart"/>
            <w:r w:rsidRPr="00AD340B">
              <w:rPr>
                <w:sz w:val="18"/>
                <w:szCs w:val="18"/>
              </w:rPr>
              <w:t>подноском</w:t>
            </w:r>
            <w:proofErr w:type="spellEnd"/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- 45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3 653,04</w:t>
            </w:r>
          </w:p>
        </w:tc>
        <w:tc>
          <w:tcPr>
            <w:tcW w:w="1417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7 306,08</w:t>
            </w:r>
          </w:p>
        </w:tc>
      </w:tr>
      <w:tr w:rsidR="00F64139" w:rsidRPr="00AD340B" w:rsidTr="00EB1254">
        <w:trPr>
          <w:trHeight w:val="686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36</w:t>
            </w:r>
          </w:p>
        </w:tc>
        <w:tc>
          <w:tcPr>
            <w:tcW w:w="2379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ЛАЙМЕКС® </w:t>
            </w:r>
            <w:proofErr w:type="gramStart"/>
            <w:r w:rsidRPr="00AD340B">
              <w:rPr>
                <w:sz w:val="18"/>
                <w:szCs w:val="18"/>
              </w:rPr>
              <w:t>паста</w:t>
            </w:r>
            <w:proofErr w:type="gramEnd"/>
            <w:r w:rsidRPr="00AD340B">
              <w:rPr>
                <w:sz w:val="18"/>
                <w:szCs w:val="18"/>
              </w:rPr>
              <w:t xml:space="preserve"> очищающая с натуральным абразивом 200 мл</w:t>
            </w:r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167,16</w:t>
            </w:r>
          </w:p>
        </w:tc>
        <w:tc>
          <w:tcPr>
            <w:tcW w:w="1417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16 716,00</w:t>
            </w:r>
          </w:p>
        </w:tc>
      </w:tr>
      <w:tr w:rsidR="00F64139" w:rsidRPr="00AD340B" w:rsidTr="00EB1254">
        <w:trPr>
          <w:trHeight w:val="568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37</w:t>
            </w:r>
          </w:p>
        </w:tc>
        <w:tc>
          <w:tcPr>
            <w:tcW w:w="2379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Белье мужское нательное </w:t>
            </w:r>
            <w:proofErr w:type="gramStart"/>
            <w:r w:rsidRPr="00AD340B">
              <w:rPr>
                <w:sz w:val="18"/>
                <w:szCs w:val="18"/>
              </w:rPr>
              <w:t>х/б</w:t>
            </w:r>
            <w:proofErr w:type="gramEnd"/>
            <w:r w:rsidRPr="00AD340B">
              <w:rPr>
                <w:sz w:val="18"/>
                <w:szCs w:val="18"/>
              </w:rPr>
              <w:t xml:space="preserve"> (с начесом)</w:t>
            </w:r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64-66, </w:t>
            </w:r>
            <w:proofErr w:type="spellStart"/>
            <w:r w:rsidRPr="00AD340B">
              <w:rPr>
                <w:sz w:val="18"/>
                <w:szCs w:val="18"/>
              </w:rPr>
              <w:t>Рст</w:t>
            </w:r>
            <w:proofErr w:type="spellEnd"/>
            <w:r w:rsidRPr="00AD340B">
              <w:rPr>
                <w:sz w:val="18"/>
                <w:szCs w:val="18"/>
              </w:rPr>
              <w:t xml:space="preserve"> -5-6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967,14</w:t>
            </w:r>
          </w:p>
        </w:tc>
        <w:tc>
          <w:tcPr>
            <w:tcW w:w="1417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1 934,28</w:t>
            </w:r>
          </w:p>
        </w:tc>
      </w:tr>
      <w:tr w:rsidR="00F64139" w:rsidRPr="00AD340B" w:rsidTr="00EB1254">
        <w:trPr>
          <w:trHeight w:val="690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38</w:t>
            </w:r>
          </w:p>
        </w:tc>
        <w:tc>
          <w:tcPr>
            <w:tcW w:w="2379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Панама с москитной сеткой</w:t>
            </w:r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264,47</w:t>
            </w:r>
          </w:p>
        </w:tc>
        <w:tc>
          <w:tcPr>
            <w:tcW w:w="1417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5 289,40</w:t>
            </w:r>
          </w:p>
        </w:tc>
      </w:tr>
      <w:tr w:rsidR="00F64139" w:rsidRPr="00AD340B" w:rsidTr="00EB1254">
        <w:trPr>
          <w:trHeight w:val="559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39</w:t>
            </w:r>
          </w:p>
        </w:tc>
        <w:tc>
          <w:tcPr>
            <w:tcW w:w="2379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Ботинки кожаные с </w:t>
            </w:r>
            <w:proofErr w:type="gramStart"/>
            <w:r w:rsidRPr="00AD340B">
              <w:rPr>
                <w:sz w:val="18"/>
                <w:szCs w:val="18"/>
              </w:rPr>
              <w:t>композитным</w:t>
            </w:r>
            <w:proofErr w:type="gramEnd"/>
            <w:r w:rsidRPr="00AD340B">
              <w:rPr>
                <w:sz w:val="18"/>
                <w:szCs w:val="18"/>
              </w:rPr>
              <w:t xml:space="preserve"> </w:t>
            </w:r>
            <w:proofErr w:type="spellStart"/>
            <w:r w:rsidRPr="00AD340B">
              <w:rPr>
                <w:sz w:val="18"/>
                <w:szCs w:val="18"/>
              </w:rPr>
              <w:t>подноском</w:t>
            </w:r>
            <w:proofErr w:type="spellEnd"/>
            <w:r w:rsidRPr="00AD340B">
              <w:rPr>
                <w:sz w:val="18"/>
                <w:szCs w:val="18"/>
              </w:rPr>
              <w:t xml:space="preserve"> для защиты от </w:t>
            </w:r>
            <w:proofErr w:type="spellStart"/>
            <w:r w:rsidRPr="00AD340B">
              <w:rPr>
                <w:sz w:val="18"/>
                <w:szCs w:val="18"/>
              </w:rPr>
              <w:t>электродуги</w:t>
            </w:r>
            <w:proofErr w:type="spellEnd"/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- 36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3 586,18</w:t>
            </w:r>
          </w:p>
        </w:tc>
        <w:tc>
          <w:tcPr>
            <w:tcW w:w="1417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3 586,18</w:t>
            </w:r>
          </w:p>
        </w:tc>
      </w:tr>
      <w:tr w:rsidR="00F64139" w:rsidRPr="00AD340B" w:rsidTr="00EB1254">
        <w:trPr>
          <w:trHeight w:val="638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40</w:t>
            </w:r>
          </w:p>
        </w:tc>
        <w:tc>
          <w:tcPr>
            <w:tcW w:w="2379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Ботинки кожаные с </w:t>
            </w:r>
            <w:proofErr w:type="gramStart"/>
            <w:r w:rsidRPr="00AD340B">
              <w:rPr>
                <w:sz w:val="18"/>
                <w:szCs w:val="18"/>
              </w:rPr>
              <w:t>композитным</w:t>
            </w:r>
            <w:proofErr w:type="gramEnd"/>
            <w:r w:rsidRPr="00AD340B">
              <w:rPr>
                <w:sz w:val="18"/>
                <w:szCs w:val="18"/>
              </w:rPr>
              <w:t xml:space="preserve"> </w:t>
            </w:r>
            <w:proofErr w:type="spellStart"/>
            <w:r w:rsidRPr="00AD340B">
              <w:rPr>
                <w:sz w:val="18"/>
                <w:szCs w:val="18"/>
              </w:rPr>
              <w:t>подноском</w:t>
            </w:r>
            <w:proofErr w:type="spellEnd"/>
            <w:r w:rsidRPr="00AD340B">
              <w:rPr>
                <w:sz w:val="18"/>
                <w:szCs w:val="18"/>
              </w:rPr>
              <w:t xml:space="preserve"> для защиты от </w:t>
            </w:r>
            <w:proofErr w:type="spellStart"/>
            <w:r w:rsidRPr="00AD340B">
              <w:rPr>
                <w:sz w:val="18"/>
                <w:szCs w:val="18"/>
              </w:rPr>
              <w:t>электродуги</w:t>
            </w:r>
            <w:proofErr w:type="spellEnd"/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- 38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3 586,18</w:t>
            </w:r>
          </w:p>
        </w:tc>
        <w:tc>
          <w:tcPr>
            <w:tcW w:w="1417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3 586,18</w:t>
            </w:r>
          </w:p>
        </w:tc>
      </w:tr>
      <w:tr w:rsidR="00F64139" w:rsidRPr="00AD340B" w:rsidTr="00EB1254">
        <w:trPr>
          <w:trHeight w:val="562"/>
        </w:trPr>
        <w:tc>
          <w:tcPr>
            <w:tcW w:w="817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41</w:t>
            </w:r>
          </w:p>
        </w:tc>
        <w:tc>
          <w:tcPr>
            <w:tcW w:w="2379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Ботинки кожаные с </w:t>
            </w:r>
            <w:proofErr w:type="gramStart"/>
            <w:r w:rsidRPr="00AD340B">
              <w:rPr>
                <w:sz w:val="18"/>
                <w:szCs w:val="18"/>
              </w:rPr>
              <w:t>композитным</w:t>
            </w:r>
            <w:proofErr w:type="gramEnd"/>
            <w:r w:rsidRPr="00AD340B">
              <w:rPr>
                <w:sz w:val="18"/>
                <w:szCs w:val="18"/>
              </w:rPr>
              <w:t xml:space="preserve"> </w:t>
            </w:r>
            <w:proofErr w:type="spellStart"/>
            <w:r w:rsidRPr="00AD340B">
              <w:rPr>
                <w:sz w:val="18"/>
                <w:szCs w:val="18"/>
              </w:rPr>
              <w:t>подноском</w:t>
            </w:r>
            <w:proofErr w:type="spellEnd"/>
            <w:r w:rsidRPr="00AD340B">
              <w:rPr>
                <w:sz w:val="18"/>
                <w:szCs w:val="18"/>
              </w:rPr>
              <w:t xml:space="preserve"> для защиты от </w:t>
            </w:r>
            <w:proofErr w:type="spellStart"/>
            <w:r w:rsidRPr="00AD340B">
              <w:rPr>
                <w:sz w:val="18"/>
                <w:szCs w:val="18"/>
              </w:rPr>
              <w:t>электродуги</w:t>
            </w:r>
            <w:proofErr w:type="spellEnd"/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- 40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3 586,18</w:t>
            </w:r>
          </w:p>
        </w:tc>
        <w:tc>
          <w:tcPr>
            <w:tcW w:w="1417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7 172,36</w:t>
            </w:r>
          </w:p>
        </w:tc>
      </w:tr>
      <w:tr w:rsidR="00F64139" w:rsidRPr="00AD340B" w:rsidTr="00EB1254">
        <w:trPr>
          <w:trHeight w:val="642"/>
        </w:trPr>
        <w:tc>
          <w:tcPr>
            <w:tcW w:w="817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42</w:t>
            </w:r>
          </w:p>
        </w:tc>
        <w:tc>
          <w:tcPr>
            <w:tcW w:w="2379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Ботинки кожаные с </w:t>
            </w:r>
            <w:proofErr w:type="gramStart"/>
            <w:r w:rsidRPr="00AD340B">
              <w:rPr>
                <w:sz w:val="18"/>
                <w:szCs w:val="18"/>
              </w:rPr>
              <w:t>композитным</w:t>
            </w:r>
            <w:proofErr w:type="gramEnd"/>
            <w:r w:rsidRPr="00AD340B">
              <w:rPr>
                <w:sz w:val="18"/>
                <w:szCs w:val="18"/>
              </w:rPr>
              <w:t xml:space="preserve"> </w:t>
            </w:r>
            <w:proofErr w:type="spellStart"/>
            <w:r w:rsidRPr="00AD340B">
              <w:rPr>
                <w:sz w:val="18"/>
                <w:szCs w:val="18"/>
              </w:rPr>
              <w:t>подноском</w:t>
            </w:r>
            <w:proofErr w:type="spellEnd"/>
            <w:r w:rsidRPr="00AD340B">
              <w:rPr>
                <w:sz w:val="18"/>
                <w:szCs w:val="18"/>
              </w:rPr>
              <w:t xml:space="preserve"> для защиты от </w:t>
            </w:r>
            <w:proofErr w:type="spellStart"/>
            <w:r w:rsidRPr="00AD340B">
              <w:rPr>
                <w:sz w:val="18"/>
                <w:szCs w:val="18"/>
              </w:rPr>
              <w:t>электродуги</w:t>
            </w:r>
            <w:proofErr w:type="spellEnd"/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- 42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3 586,18</w:t>
            </w:r>
          </w:p>
        </w:tc>
        <w:tc>
          <w:tcPr>
            <w:tcW w:w="1417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7 172,36</w:t>
            </w:r>
          </w:p>
        </w:tc>
      </w:tr>
      <w:tr w:rsidR="00F64139" w:rsidRPr="00AD340B" w:rsidTr="00EB1254">
        <w:trPr>
          <w:trHeight w:val="694"/>
        </w:trPr>
        <w:tc>
          <w:tcPr>
            <w:tcW w:w="817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43</w:t>
            </w:r>
          </w:p>
        </w:tc>
        <w:tc>
          <w:tcPr>
            <w:tcW w:w="2379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 xml:space="preserve">Ботинки кожаные с </w:t>
            </w:r>
            <w:proofErr w:type="gramStart"/>
            <w:r w:rsidRPr="00AD340B">
              <w:rPr>
                <w:sz w:val="18"/>
                <w:szCs w:val="18"/>
              </w:rPr>
              <w:t>композитным</w:t>
            </w:r>
            <w:proofErr w:type="gramEnd"/>
            <w:r w:rsidRPr="00AD340B">
              <w:rPr>
                <w:sz w:val="18"/>
                <w:szCs w:val="18"/>
              </w:rPr>
              <w:t xml:space="preserve"> </w:t>
            </w:r>
            <w:proofErr w:type="spellStart"/>
            <w:r w:rsidRPr="00AD340B">
              <w:rPr>
                <w:sz w:val="18"/>
                <w:szCs w:val="18"/>
              </w:rPr>
              <w:t>подноском</w:t>
            </w:r>
            <w:proofErr w:type="spellEnd"/>
            <w:r w:rsidRPr="00AD340B">
              <w:rPr>
                <w:sz w:val="18"/>
                <w:szCs w:val="18"/>
              </w:rPr>
              <w:t xml:space="preserve"> для защиты от </w:t>
            </w:r>
            <w:proofErr w:type="spellStart"/>
            <w:r w:rsidRPr="00AD340B">
              <w:rPr>
                <w:sz w:val="18"/>
                <w:szCs w:val="18"/>
              </w:rPr>
              <w:t>электродуги</w:t>
            </w:r>
            <w:proofErr w:type="spellEnd"/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Рзм</w:t>
            </w:r>
            <w:proofErr w:type="spellEnd"/>
            <w:r w:rsidRPr="00AD340B">
              <w:rPr>
                <w:sz w:val="18"/>
                <w:szCs w:val="18"/>
              </w:rPr>
              <w:t xml:space="preserve"> - 43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пар</w:t>
            </w:r>
          </w:p>
        </w:tc>
        <w:tc>
          <w:tcPr>
            <w:tcW w:w="850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3 586,18</w:t>
            </w:r>
          </w:p>
        </w:tc>
        <w:tc>
          <w:tcPr>
            <w:tcW w:w="1417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3 586,18</w:t>
            </w:r>
          </w:p>
        </w:tc>
      </w:tr>
      <w:tr w:rsidR="00F64139" w:rsidRPr="00AD340B" w:rsidTr="00EB1254">
        <w:trPr>
          <w:trHeight w:val="705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44</w:t>
            </w:r>
          </w:p>
        </w:tc>
        <w:tc>
          <w:tcPr>
            <w:tcW w:w="2379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proofErr w:type="spellStart"/>
            <w:r w:rsidRPr="00AD340B">
              <w:rPr>
                <w:sz w:val="18"/>
                <w:szCs w:val="18"/>
              </w:rPr>
              <w:t>Инсектоакарицид</w:t>
            </w:r>
            <w:proofErr w:type="spellEnd"/>
            <w:r w:rsidRPr="00AD340B">
              <w:rPr>
                <w:sz w:val="18"/>
                <w:szCs w:val="18"/>
              </w:rPr>
              <w:t xml:space="preserve"> </w:t>
            </w:r>
            <w:proofErr w:type="spellStart"/>
            <w:r w:rsidRPr="00AD340B">
              <w:rPr>
                <w:sz w:val="18"/>
                <w:szCs w:val="18"/>
              </w:rPr>
              <w:t>Рефтамид</w:t>
            </w:r>
            <w:proofErr w:type="spellEnd"/>
            <w:r w:rsidRPr="00AD340B">
              <w:rPr>
                <w:sz w:val="18"/>
                <w:szCs w:val="18"/>
              </w:rPr>
              <w:t xml:space="preserve"> Экстра </w:t>
            </w:r>
            <w:proofErr w:type="spellStart"/>
            <w:r w:rsidRPr="00AD340B">
              <w:rPr>
                <w:sz w:val="18"/>
                <w:szCs w:val="18"/>
              </w:rPr>
              <w:t>Антиклещ</w:t>
            </w:r>
            <w:proofErr w:type="spellEnd"/>
            <w:r w:rsidRPr="00AD340B">
              <w:rPr>
                <w:sz w:val="18"/>
                <w:szCs w:val="18"/>
              </w:rPr>
              <w:t xml:space="preserve"> 100 мл</w:t>
            </w:r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118,80</w:t>
            </w:r>
          </w:p>
        </w:tc>
        <w:tc>
          <w:tcPr>
            <w:tcW w:w="1417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3 564,00</w:t>
            </w:r>
          </w:p>
        </w:tc>
      </w:tr>
      <w:tr w:rsidR="00F64139" w:rsidRPr="00AD340B" w:rsidTr="00EB1254">
        <w:trPr>
          <w:trHeight w:val="828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45</w:t>
            </w:r>
          </w:p>
        </w:tc>
        <w:tc>
          <w:tcPr>
            <w:tcW w:w="2379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Костюм летний для защиты от электрической дуги с термобельем, 42 кал/см</w:t>
            </w:r>
            <w:proofErr w:type="gramStart"/>
            <w:r w:rsidRPr="00AD340B">
              <w:rPr>
                <w:sz w:val="18"/>
                <w:szCs w:val="18"/>
              </w:rPr>
              <w:t>2</w:t>
            </w:r>
            <w:proofErr w:type="gramEnd"/>
            <w:r w:rsidRPr="00AD340B">
              <w:rPr>
                <w:sz w:val="18"/>
                <w:szCs w:val="18"/>
              </w:rPr>
              <w:t xml:space="preserve"> (арт. СП03-Л V)</w:t>
            </w:r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18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722B97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AD340B" w:rsidRPr="00AD340B">
              <w:rPr>
                <w:sz w:val="18"/>
                <w:szCs w:val="18"/>
              </w:rPr>
              <w:t>948,00</w:t>
            </w:r>
          </w:p>
        </w:tc>
        <w:tc>
          <w:tcPr>
            <w:tcW w:w="1417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449 064,00</w:t>
            </w:r>
          </w:p>
        </w:tc>
      </w:tr>
      <w:tr w:rsidR="00F64139" w:rsidRPr="00AD340B" w:rsidTr="00EB1254">
        <w:trPr>
          <w:trHeight w:val="915"/>
        </w:trPr>
        <w:tc>
          <w:tcPr>
            <w:tcW w:w="817" w:type="dxa"/>
            <w:hideMark/>
          </w:tcPr>
          <w:p w:rsidR="00AD340B" w:rsidRPr="00AD340B" w:rsidRDefault="00AD340B" w:rsidP="00EB1254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46</w:t>
            </w:r>
          </w:p>
        </w:tc>
        <w:tc>
          <w:tcPr>
            <w:tcW w:w="2379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Белье нательное термостойкое</w:t>
            </w:r>
          </w:p>
        </w:tc>
        <w:tc>
          <w:tcPr>
            <w:tcW w:w="1623" w:type="dxa"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 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proofErr w:type="spellStart"/>
            <w:proofErr w:type="gramStart"/>
            <w:r w:rsidRPr="00AD340B">
              <w:rPr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35</w:t>
            </w:r>
          </w:p>
        </w:tc>
        <w:tc>
          <w:tcPr>
            <w:tcW w:w="851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20%</w:t>
            </w:r>
          </w:p>
        </w:tc>
        <w:tc>
          <w:tcPr>
            <w:tcW w:w="1276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6 195,67</w:t>
            </w:r>
          </w:p>
        </w:tc>
        <w:tc>
          <w:tcPr>
            <w:tcW w:w="1417" w:type="dxa"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sz w:val="18"/>
                <w:szCs w:val="18"/>
              </w:rPr>
            </w:pPr>
            <w:r w:rsidRPr="00AD340B">
              <w:rPr>
                <w:sz w:val="18"/>
                <w:szCs w:val="18"/>
              </w:rPr>
              <w:t>216 848,45</w:t>
            </w:r>
          </w:p>
        </w:tc>
      </w:tr>
      <w:tr w:rsidR="00EB1254" w:rsidRPr="00AD340B" w:rsidTr="00EB1254">
        <w:trPr>
          <w:trHeight w:val="300"/>
        </w:trPr>
        <w:tc>
          <w:tcPr>
            <w:tcW w:w="3196" w:type="dxa"/>
            <w:gridSpan w:val="2"/>
            <w:noWrap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b/>
                <w:bCs/>
                <w:sz w:val="18"/>
                <w:szCs w:val="18"/>
              </w:rPr>
            </w:pPr>
            <w:r w:rsidRPr="00AD340B">
              <w:rPr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1623" w:type="dxa"/>
            <w:noWrap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</w:p>
        </w:tc>
        <w:tc>
          <w:tcPr>
            <w:tcW w:w="850" w:type="dxa"/>
            <w:noWrap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</w:p>
        </w:tc>
        <w:tc>
          <w:tcPr>
            <w:tcW w:w="1276" w:type="dxa"/>
            <w:noWrap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</w:p>
        </w:tc>
        <w:tc>
          <w:tcPr>
            <w:tcW w:w="1417" w:type="dxa"/>
            <w:noWrap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b/>
                <w:bCs/>
                <w:sz w:val="18"/>
                <w:szCs w:val="18"/>
              </w:rPr>
            </w:pPr>
            <w:r w:rsidRPr="00AD340B">
              <w:rPr>
                <w:b/>
                <w:bCs/>
                <w:sz w:val="18"/>
                <w:szCs w:val="18"/>
              </w:rPr>
              <w:t>1 099 875,58</w:t>
            </w:r>
          </w:p>
        </w:tc>
      </w:tr>
      <w:tr w:rsidR="00EB1254" w:rsidRPr="00AD340B" w:rsidTr="00EB1254">
        <w:trPr>
          <w:trHeight w:val="300"/>
        </w:trPr>
        <w:tc>
          <w:tcPr>
            <w:tcW w:w="3196" w:type="dxa"/>
            <w:gridSpan w:val="2"/>
            <w:noWrap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b/>
                <w:bCs/>
                <w:sz w:val="18"/>
                <w:szCs w:val="18"/>
              </w:rPr>
            </w:pPr>
            <w:r w:rsidRPr="00AD340B">
              <w:rPr>
                <w:b/>
                <w:bCs/>
                <w:sz w:val="18"/>
                <w:szCs w:val="18"/>
              </w:rPr>
              <w:t>В том числе НДС:</w:t>
            </w:r>
          </w:p>
        </w:tc>
        <w:tc>
          <w:tcPr>
            <w:tcW w:w="1623" w:type="dxa"/>
            <w:noWrap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</w:p>
        </w:tc>
        <w:tc>
          <w:tcPr>
            <w:tcW w:w="850" w:type="dxa"/>
            <w:noWrap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</w:p>
        </w:tc>
        <w:tc>
          <w:tcPr>
            <w:tcW w:w="851" w:type="dxa"/>
            <w:noWrap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</w:p>
        </w:tc>
        <w:tc>
          <w:tcPr>
            <w:tcW w:w="1276" w:type="dxa"/>
            <w:noWrap/>
            <w:hideMark/>
          </w:tcPr>
          <w:p w:rsidR="00AD340B" w:rsidRPr="00AD340B" w:rsidRDefault="00AD340B" w:rsidP="00AD340B">
            <w:pPr>
              <w:shd w:val="clear" w:color="auto" w:fill="FFFFFF"/>
              <w:spacing w:after="0"/>
              <w:ind w:firstLine="567"/>
              <w:rPr>
                <w:sz w:val="18"/>
                <w:szCs w:val="18"/>
              </w:rPr>
            </w:pPr>
          </w:p>
        </w:tc>
        <w:tc>
          <w:tcPr>
            <w:tcW w:w="1417" w:type="dxa"/>
            <w:noWrap/>
            <w:hideMark/>
          </w:tcPr>
          <w:p w:rsidR="00AD340B" w:rsidRPr="00AD340B" w:rsidRDefault="00AD340B" w:rsidP="00722B97">
            <w:pPr>
              <w:shd w:val="clear" w:color="auto" w:fill="FFFFFF"/>
              <w:spacing w:after="0"/>
              <w:rPr>
                <w:b/>
                <w:bCs/>
                <w:sz w:val="18"/>
                <w:szCs w:val="18"/>
              </w:rPr>
            </w:pPr>
            <w:r w:rsidRPr="00AD340B">
              <w:rPr>
                <w:b/>
                <w:bCs/>
                <w:sz w:val="18"/>
                <w:szCs w:val="18"/>
              </w:rPr>
              <w:t>183 312,61</w:t>
            </w:r>
          </w:p>
        </w:tc>
      </w:tr>
    </w:tbl>
    <w:p w:rsidR="00F20ECD" w:rsidRPr="00AD340B" w:rsidRDefault="00F20ECD" w:rsidP="00F20ECD">
      <w:pPr>
        <w:shd w:val="clear" w:color="auto" w:fill="FFFFFF"/>
        <w:spacing w:after="0"/>
        <w:ind w:firstLine="567"/>
        <w:rPr>
          <w:sz w:val="18"/>
          <w:szCs w:val="18"/>
        </w:rPr>
      </w:pPr>
    </w:p>
    <w:p w:rsidR="00F20ECD" w:rsidRPr="00F20ECD" w:rsidRDefault="00F20ECD" w:rsidP="00F20ECD">
      <w:pPr>
        <w:tabs>
          <w:tab w:val="left" w:pos="5670"/>
        </w:tabs>
        <w:spacing w:after="0"/>
        <w:rPr>
          <w:u w:val="single"/>
        </w:rPr>
      </w:pPr>
      <w:r w:rsidRPr="00F20ECD">
        <w:t>*</w:t>
      </w:r>
      <w:r w:rsidRPr="00F20ECD">
        <w:rPr>
          <w:u w:val="single"/>
        </w:rPr>
        <w:t>При подготовке технического задания были использованы:</w:t>
      </w:r>
    </w:p>
    <w:p w:rsidR="00F20ECD" w:rsidRPr="00F20ECD" w:rsidRDefault="00F20ECD" w:rsidP="00F20ECD">
      <w:pPr>
        <w:tabs>
          <w:tab w:val="left" w:pos="5670"/>
        </w:tabs>
        <w:spacing w:after="0"/>
        <w:ind w:firstLine="426"/>
      </w:pPr>
      <w:r w:rsidRPr="00F20ECD">
        <w:t>- ГОСТ 12.4.252-2013 «Система стандартов безопасности труда. Средства индивидуальной защиты рук. Перчатки. Общие требования и эксплуатационные характеристики»;</w:t>
      </w:r>
    </w:p>
    <w:p w:rsidR="00F20ECD" w:rsidRPr="00F20ECD" w:rsidRDefault="00F20ECD" w:rsidP="00F20ECD">
      <w:pPr>
        <w:tabs>
          <w:tab w:val="left" w:pos="5670"/>
        </w:tabs>
        <w:spacing w:after="0"/>
        <w:ind w:firstLine="426"/>
      </w:pPr>
      <w:r w:rsidRPr="00F20ECD">
        <w:t>- ГОСТ 12.4.032-77 «Обувь специальная кожаная для защиты от повышенных температур. Технические условия»;</w:t>
      </w:r>
    </w:p>
    <w:p w:rsidR="00F20ECD" w:rsidRPr="00F20ECD" w:rsidRDefault="00F20ECD" w:rsidP="00F20ECD">
      <w:pPr>
        <w:tabs>
          <w:tab w:val="left" w:pos="5670"/>
        </w:tabs>
        <w:spacing w:after="0"/>
        <w:ind w:firstLine="426"/>
      </w:pPr>
      <w:r w:rsidRPr="00F20ECD">
        <w:t>- ГОСТ 12.4.137-84 «Обувь специальная кожаная для защиты от нефти, нефтепродуктов, кислот, щелочей, нетоксичной и взрывоопасной пыли. Технические условия»;</w:t>
      </w:r>
    </w:p>
    <w:p w:rsidR="00F20ECD" w:rsidRPr="00F20ECD" w:rsidRDefault="00F20ECD" w:rsidP="00F20ECD">
      <w:pPr>
        <w:tabs>
          <w:tab w:val="left" w:pos="5670"/>
        </w:tabs>
        <w:spacing w:after="0"/>
        <w:ind w:firstLine="426"/>
      </w:pPr>
      <w:r w:rsidRPr="00F20ECD">
        <w:t>- ГОСТ 28507-90 «Обувь специальная кожаная для защиты от механических воздействий. Общие технические условия»;</w:t>
      </w:r>
    </w:p>
    <w:p w:rsidR="00F20ECD" w:rsidRPr="00F20ECD" w:rsidRDefault="00F20ECD" w:rsidP="00F20ECD">
      <w:pPr>
        <w:tabs>
          <w:tab w:val="left" w:pos="5670"/>
        </w:tabs>
        <w:spacing w:after="0"/>
        <w:ind w:firstLine="426"/>
      </w:pPr>
      <w:r w:rsidRPr="00F20ECD">
        <w:t xml:space="preserve">- ГОСТ </w:t>
      </w:r>
      <w:proofErr w:type="gramStart"/>
      <w:r w:rsidRPr="00F20ECD">
        <w:t>Р</w:t>
      </w:r>
      <w:proofErr w:type="gramEnd"/>
      <w:r w:rsidRPr="00F20ECD">
        <w:t xml:space="preserve"> 12.4.234-2012 «Система стандартов безопасности труда. Одежда специальная для защиты от термических рисков электрической дуги»;</w:t>
      </w:r>
    </w:p>
    <w:p w:rsidR="00F20ECD" w:rsidRPr="00F20ECD" w:rsidRDefault="00F20ECD" w:rsidP="00F20ECD">
      <w:pPr>
        <w:tabs>
          <w:tab w:val="left" w:pos="5670"/>
        </w:tabs>
        <w:spacing w:after="0"/>
        <w:ind w:firstLine="426"/>
      </w:pPr>
      <w:r w:rsidRPr="00F20ECD">
        <w:t xml:space="preserve">- ГОСТ </w:t>
      </w:r>
      <w:proofErr w:type="gramStart"/>
      <w:r w:rsidRPr="00F20ECD">
        <w:t>Р</w:t>
      </w:r>
      <w:proofErr w:type="gramEnd"/>
      <w:r w:rsidRPr="00F20ECD">
        <w:t xml:space="preserve"> 12.4.234-2007 «Система стандартов безопасности труда. Одежда специальная для защиты от термических рисков электрической дуги. Общие технические требования и методы испытаний»;</w:t>
      </w:r>
    </w:p>
    <w:p w:rsidR="00F20ECD" w:rsidRPr="00F20ECD" w:rsidRDefault="00F20ECD" w:rsidP="00F20ECD">
      <w:pPr>
        <w:tabs>
          <w:tab w:val="left" w:pos="5670"/>
        </w:tabs>
        <w:spacing w:after="0"/>
        <w:ind w:firstLine="426"/>
      </w:pPr>
      <w:r w:rsidRPr="00F20ECD">
        <w:lastRenderedPageBreak/>
        <w:t>- ГОСТ 31408-2009 «Изделия трикотажные бельевые. Общие технические условия»»</w:t>
      </w:r>
    </w:p>
    <w:p w:rsidR="00F20ECD" w:rsidRPr="00F20ECD" w:rsidRDefault="00F20ECD" w:rsidP="00F20ECD">
      <w:pPr>
        <w:tabs>
          <w:tab w:val="left" w:pos="5670"/>
        </w:tabs>
        <w:spacing w:after="0"/>
        <w:ind w:firstLine="426"/>
      </w:pPr>
      <w:r w:rsidRPr="00F20ECD">
        <w:t>- ГОСТ 12.4.280-2014 «Система стандартов безопасности труда. Одежда специальная для защиты от общих производственных загрязнений и механических воздействий. Общие технические требования»;</w:t>
      </w:r>
    </w:p>
    <w:p w:rsidR="00F20ECD" w:rsidRPr="00F20ECD" w:rsidRDefault="00F20ECD" w:rsidP="00F20ECD">
      <w:pPr>
        <w:tabs>
          <w:tab w:val="left" w:pos="5670"/>
        </w:tabs>
        <w:spacing w:after="0"/>
        <w:ind w:firstLine="426"/>
      </w:pPr>
      <w:r w:rsidRPr="00F20ECD">
        <w:t xml:space="preserve">- ГОСТ 12.4.294-2015 «Система стандартов безопасности труда. Средства индивидуальной защиты органов дыхания. </w:t>
      </w:r>
      <w:proofErr w:type="gramStart"/>
      <w:r w:rsidRPr="00F20ECD">
        <w:t>Полумаски</w:t>
      </w:r>
      <w:proofErr w:type="gramEnd"/>
      <w:r w:rsidRPr="00F20ECD">
        <w:t xml:space="preserve"> фильтрующие для защиты от аэрозолей. Общие технические условия»;</w:t>
      </w:r>
    </w:p>
    <w:p w:rsidR="00F20ECD" w:rsidRPr="00F20ECD" w:rsidRDefault="00F20ECD" w:rsidP="00F20ECD">
      <w:pPr>
        <w:shd w:val="clear" w:color="auto" w:fill="FFFFFF"/>
        <w:tabs>
          <w:tab w:val="left" w:pos="567"/>
        </w:tabs>
        <w:spacing w:after="0" w:line="288" w:lineRule="atLeast"/>
        <w:ind w:firstLine="426"/>
        <w:textAlignment w:val="baseline"/>
        <w:rPr>
          <w:spacing w:val="2"/>
        </w:rPr>
      </w:pPr>
      <w:r w:rsidRPr="00F20ECD">
        <w:rPr>
          <w:spacing w:val="2"/>
        </w:rPr>
        <w:t xml:space="preserve">- ТЕХНИЧЕСКИЙ РЕГЛАМЕНТ ТАМОЖЕННОГО СОЮЗА </w:t>
      </w:r>
      <w:proofErr w:type="gramStart"/>
      <w:r w:rsidRPr="00F20ECD">
        <w:rPr>
          <w:spacing w:val="2"/>
        </w:rPr>
        <w:t>ТР</w:t>
      </w:r>
      <w:proofErr w:type="gramEnd"/>
      <w:r w:rsidRPr="00F20ECD">
        <w:rPr>
          <w:spacing w:val="2"/>
        </w:rPr>
        <w:t xml:space="preserve"> ТС 019/2011</w:t>
      </w:r>
    </w:p>
    <w:p w:rsidR="00F20ECD" w:rsidRPr="00F20ECD" w:rsidRDefault="00F20ECD" w:rsidP="00F20ECD">
      <w:pPr>
        <w:shd w:val="clear" w:color="auto" w:fill="FFFFFF"/>
        <w:tabs>
          <w:tab w:val="left" w:pos="567"/>
        </w:tabs>
        <w:spacing w:after="0" w:line="288" w:lineRule="atLeast"/>
        <w:textAlignment w:val="baseline"/>
      </w:pPr>
      <w:r w:rsidRPr="00F20ECD">
        <w:rPr>
          <w:spacing w:val="2"/>
        </w:rPr>
        <w:t xml:space="preserve"> «О безопасности средств индивидуальной защиты» (с изменениями на 28 мая 2019 года)</w:t>
      </w:r>
      <w:r w:rsidRPr="00F20ECD">
        <w:t>.</w:t>
      </w:r>
    </w:p>
    <w:p w:rsidR="00F20ECD" w:rsidRPr="00F20ECD" w:rsidRDefault="00F20ECD" w:rsidP="00F20ECD">
      <w:pPr>
        <w:tabs>
          <w:tab w:val="left" w:pos="5670"/>
        </w:tabs>
        <w:spacing w:after="0"/>
      </w:pPr>
    </w:p>
    <w:p w:rsidR="00F20ECD" w:rsidRPr="00F20ECD" w:rsidRDefault="00F20ECD" w:rsidP="00F20ECD">
      <w:pPr>
        <w:tabs>
          <w:tab w:val="left" w:pos="5670"/>
        </w:tabs>
        <w:spacing w:after="0"/>
      </w:pPr>
    </w:p>
    <w:p w:rsidR="00F20ECD" w:rsidRPr="00F20ECD" w:rsidRDefault="00F20ECD" w:rsidP="00F20ECD">
      <w:pPr>
        <w:widowControl w:val="0"/>
        <w:autoSpaceDE w:val="0"/>
        <w:autoSpaceDN w:val="0"/>
        <w:adjustRightInd w:val="0"/>
        <w:spacing w:after="0"/>
      </w:pPr>
    </w:p>
    <w:p w:rsidR="00F20ECD" w:rsidRPr="00F20ECD" w:rsidRDefault="00F20ECD" w:rsidP="00F20ECD">
      <w:pPr>
        <w:suppressAutoHyphens/>
        <w:spacing w:after="0"/>
        <w:rPr>
          <w:spacing w:val="-10"/>
        </w:rPr>
      </w:pPr>
      <w:r w:rsidRPr="00F20ECD">
        <w:rPr>
          <w:spacing w:val="-10"/>
        </w:rPr>
        <w:t>Подготовил:</w:t>
      </w:r>
    </w:p>
    <w:p w:rsidR="00F20ECD" w:rsidRPr="00F20ECD" w:rsidRDefault="00F20ECD" w:rsidP="00F20ECD">
      <w:pPr>
        <w:suppressAutoHyphens/>
        <w:spacing w:after="0"/>
        <w:rPr>
          <w:spacing w:val="-10"/>
        </w:rPr>
      </w:pPr>
      <w:r w:rsidRPr="00F20ECD">
        <w:rPr>
          <w:spacing w:val="-10"/>
        </w:rPr>
        <w:t xml:space="preserve">Специалист по охране труда </w:t>
      </w:r>
      <w:r w:rsidRPr="00F20ECD">
        <w:rPr>
          <w:spacing w:val="-10"/>
          <w:lang w:val="en-US"/>
        </w:rPr>
        <w:t>I</w:t>
      </w:r>
      <w:r w:rsidRPr="00F20ECD">
        <w:rPr>
          <w:spacing w:val="-10"/>
        </w:rPr>
        <w:t xml:space="preserve"> кат. ООО «ОЭСК»         _________________     П.М. Седанов </w:t>
      </w:r>
    </w:p>
    <w:p w:rsidR="005F531B" w:rsidRPr="00F20ECD" w:rsidRDefault="005F531B"/>
    <w:sectPr w:rsidR="005F531B" w:rsidRPr="00F20ECD" w:rsidSect="00F20ECD">
      <w:pgSz w:w="11906" w:h="16838"/>
      <w:pgMar w:top="851" w:right="42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F342E4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1EA13F96"/>
    <w:multiLevelType w:val="hybridMultilevel"/>
    <w:tmpl w:val="51E4E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7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7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ECD"/>
    <w:rsid w:val="00441025"/>
    <w:rsid w:val="005F531B"/>
    <w:rsid w:val="00722B97"/>
    <w:rsid w:val="008F38E6"/>
    <w:rsid w:val="00AD340B"/>
    <w:rsid w:val="00EB1254"/>
    <w:rsid w:val="00ED3215"/>
    <w:rsid w:val="00F20ECD"/>
    <w:rsid w:val="00F6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EC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F20ECD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F20E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F20EC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4">
    <w:name w:val="Название Знак"/>
    <w:basedOn w:val="a0"/>
    <w:link w:val="a3"/>
    <w:rsid w:val="00F20ECD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">
    <w:name w:val="Body Text Indent 3"/>
    <w:basedOn w:val="a"/>
    <w:link w:val="30"/>
    <w:rsid w:val="00F20ECD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F20ECD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210">
    <w:name w:val="Основной текст 21"/>
    <w:basedOn w:val="a"/>
    <w:rsid w:val="00F20EC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F20ECD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F20ECD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F20E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">
    <w:name w:val="Style2"/>
    <w:basedOn w:val="a"/>
    <w:rsid w:val="00F20ECD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character" w:customStyle="1" w:styleId="21">
    <w:name w:val="Заголовок 2 Знак1"/>
    <w:aliases w:val="H2 Знак"/>
    <w:basedOn w:val="a0"/>
    <w:link w:val="2"/>
    <w:rsid w:val="00F20ECD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EC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F20ECD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F20E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F20ECD"/>
    <w:pPr>
      <w:spacing w:before="240"/>
      <w:jc w:val="center"/>
      <w:outlineLvl w:val="0"/>
    </w:pPr>
    <w:rPr>
      <w:rFonts w:ascii="Arial" w:hAnsi="Arial"/>
      <w:b/>
      <w:kern w:val="28"/>
      <w:sz w:val="32"/>
      <w:szCs w:val="20"/>
    </w:rPr>
  </w:style>
  <w:style w:type="character" w:customStyle="1" w:styleId="a4">
    <w:name w:val="Название Знак"/>
    <w:basedOn w:val="a0"/>
    <w:link w:val="a3"/>
    <w:rsid w:val="00F20ECD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3">
    <w:name w:val="Body Text Indent 3"/>
    <w:basedOn w:val="a"/>
    <w:link w:val="30"/>
    <w:rsid w:val="00F20ECD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F20ECD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210">
    <w:name w:val="Основной текст 21"/>
    <w:basedOn w:val="a"/>
    <w:rsid w:val="00F20EC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5">
    <w:name w:val="List Paragraph"/>
    <w:basedOn w:val="a"/>
    <w:uiPriority w:val="34"/>
    <w:qFormat/>
    <w:rsid w:val="00F20ECD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3">
    <w:name w:val="Font Style13"/>
    <w:rsid w:val="00F20ECD"/>
    <w:rPr>
      <w:rFonts w:ascii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F20E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2">
    <w:name w:val="Style2"/>
    <w:basedOn w:val="a"/>
    <w:rsid w:val="00F20ECD"/>
    <w:pPr>
      <w:widowControl w:val="0"/>
      <w:autoSpaceDE w:val="0"/>
      <w:autoSpaceDN w:val="0"/>
      <w:adjustRightInd w:val="0"/>
      <w:spacing w:after="0" w:line="286" w:lineRule="exact"/>
      <w:jc w:val="center"/>
    </w:pPr>
  </w:style>
  <w:style w:type="character" w:customStyle="1" w:styleId="21">
    <w:name w:val="Заголовок 2 Знак1"/>
    <w:aliases w:val="H2 Знак"/>
    <w:basedOn w:val="a0"/>
    <w:link w:val="2"/>
    <w:rsid w:val="00F20ECD"/>
    <w:rPr>
      <w:rFonts w:ascii="Times New Roman" w:eastAsia="Times New Roman" w:hAnsi="Times New Roman" w:cs="Times New Roman"/>
      <w:sz w:val="3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822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E2862-167E-4423-A6FF-63A7519DC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3093</Words>
  <Characters>17635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3</cp:revision>
  <dcterms:created xsi:type="dcterms:W3CDTF">2022-05-06T07:41:00Z</dcterms:created>
  <dcterms:modified xsi:type="dcterms:W3CDTF">2022-05-11T10:04:00Z</dcterms:modified>
</cp:coreProperties>
</file>