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Большанин Сергей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"КУЗБАССУАЗЦЕНТР", 4205286750 420501001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14.10.2021 10:53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0203615E008DAD89A24639FBE65E8D377F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23.08.2021 08:38 (МСК) - 23.11.2022 08:30 (МСК)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Фомичев Александр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«ОЭСК», 4223052779 422301001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14.10.2021 11:06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014AA89C004CACCE914B0629CE0D049260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06.10.2020 12:20 (МСК) - 06.01.2022 12:30 (МСК)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</w:tbl>
    <w:p/>
    <w:p w:rsidRPr="0036206E" w:rsidR="00BC0EEF" w:rsidP="00BC0EEF" w:rsidRDefault="00BC0EEF">
      <w:pPr>
        <w:widowControl w:val="0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Договор</w:t>
      </w:r>
      <w:r w:rsidRPr="0036206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поставки автомобиля</w:t>
      </w:r>
      <w:r w:rsidRPr="0036206E">
        <w:rPr>
          <w:b/>
          <w:sz w:val="22"/>
          <w:szCs w:val="22"/>
        </w:rPr>
        <w:t xml:space="preserve">  № </w:t>
      </w:r>
      <w:r w:rsidR="00F44556">
        <w:rPr>
          <w:b/>
          <w:sz w:val="22"/>
          <w:szCs w:val="22"/>
        </w:rPr>
        <w:t>93/2021</w:t>
      </w:r>
    </w:p>
    <w:p w:rsidRPr="0036206E" w:rsidR="00BC0EEF" w:rsidP="00BC0EEF" w:rsidRDefault="00BC0EEF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</w:t>
      </w:r>
      <w:r w:rsidR="00F44556">
        <w:rPr>
          <w:sz w:val="22"/>
          <w:szCs w:val="22"/>
        </w:rPr>
        <w:t>15</w:t>
      </w:r>
      <w:r w:rsidRPr="0036206E">
        <w:rPr>
          <w:sz w:val="22"/>
          <w:szCs w:val="22"/>
        </w:rPr>
        <w:t xml:space="preserve">» </w:t>
      </w:r>
      <w:r w:rsidR="00F44556">
        <w:rPr>
          <w:sz w:val="22"/>
          <w:szCs w:val="22"/>
        </w:rPr>
        <w:t>октября</w:t>
      </w:r>
      <w:r w:rsidRPr="0036206E">
        <w:rPr>
          <w:sz w:val="22"/>
          <w:szCs w:val="22"/>
        </w:rPr>
        <w:t xml:space="preserve"> 20</w:t>
      </w:r>
      <w:r w:rsidR="00F44556">
        <w:rPr>
          <w:sz w:val="22"/>
          <w:szCs w:val="22"/>
        </w:rPr>
        <w:t xml:space="preserve">21 </w:t>
      </w:r>
      <w:r w:rsidRPr="0036206E">
        <w:rPr>
          <w:sz w:val="22"/>
          <w:szCs w:val="22"/>
        </w:rPr>
        <w:t>г.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="00BC0EEF" w:rsidP="00F44556" w:rsidRDefault="00234400">
      <w:pPr>
        <w:pStyle w:val="21"/>
        <w:spacing w:line="240" w:lineRule="auto"/>
        <w:ind w:left="0"/>
        <w:jc w:val="both"/>
        <w:rPr>
          <w:rFonts w:ascii="Times New Roman" w:hAnsi="Times New Roman"/>
          <w:sz w:val="22"/>
        </w:rPr>
      </w:pPr>
      <w:proofErr w:type="gramStart"/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 xml:space="preserve">Генерального  директора Фомичева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и </w:t>
      </w:r>
      <w:r w:rsidRPr="00BE6C4D">
        <w:rPr>
          <w:rFonts w:ascii="Times New Roman" w:hAnsi="Times New Roman"/>
          <w:b w:val="0"/>
          <w:sz w:val="22"/>
        </w:rPr>
        <w:t xml:space="preserve"> ООО «</w:t>
      </w:r>
      <w:proofErr w:type="spellStart"/>
      <w:r w:rsidRPr="00BE6C4D">
        <w:rPr>
          <w:rFonts w:ascii="Times New Roman" w:hAnsi="Times New Roman"/>
          <w:b w:val="0"/>
          <w:sz w:val="22"/>
        </w:rPr>
        <w:t>КузбассУАЗцентр</w:t>
      </w:r>
      <w:proofErr w:type="spellEnd"/>
      <w:r w:rsidRPr="00BE6C4D">
        <w:rPr>
          <w:rFonts w:ascii="Times New Roman" w:hAnsi="Times New Roman"/>
          <w:b w:val="0"/>
          <w:sz w:val="22"/>
        </w:rPr>
        <w:t>»</w:t>
      </w:r>
      <w:r w:rsidRPr="00474C08">
        <w:rPr>
          <w:rFonts w:ascii="Times New Roman" w:hAnsi="Times New Roman"/>
          <w:sz w:val="22"/>
        </w:rPr>
        <w:t xml:space="preserve"> 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>
        <w:rPr>
          <w:rFonts w:ascii="Times New Roman" w:hAnsi="Times New Roman"/>
          <w:b w:val="0"/>
          <w:sz w:val="22"/>
        </w:rPr>
        <w:t>,</w:t>
      </w:r>
      <w:r w:rsidRPr="00474C08">
        <w:rPr>
          <w:rFonts w:ascii="Times New Roman" w:hAnsi="Times New Roman"/>
          <w:sz w:val="22"/>
        </w:rPr>
        <w:t xml:space="preserve"> в лице </w:t>
      </w:r>
      <w:r w:rsidRPr="00BE6C4D">
        <w:rPr>
          <w:rFonts w:ascii="Times New Roman" w:hAnsi="Times New Roman"/>
          <w:b w:val="0"/>
          <w:sz w:val="22"/>
        </w:rPr>
        <w:t>заместителя директора по коммерческим вопросам Геринга Артура Александрович</w:t>
      </w:r>
      <w:r>
        <w:rPr>
          <w:rFonts w:ascii="Times New Roman" w:hAnsi="Times New Roman"/>
          <w:b w:val="0"/>
          <w:sz w:val="22"/>
        </w:rPr>
        <w:t>а,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</w:t>
      </w:r>
      <w:r w:rsidRPr="00BE6C4D">
        <w:rPr>
          <w:rFonts w:ascii="Times New Roman" w:hAnsi="Times New Roman"/>
          <w:sz w:val="22"/>
        </w:rPr>
        <w:t xml:space="preserve"> доверенности № 76 от 01.12.2020г</w:t>
      </w:r>
      <w:r>
        <w:rPr>
          <w:rFonts w:ascii="Times New Roman" w:hAnsi="Times New Roman"/>
          <w:sz w:val="22"/>
        </w:rPr>
        <w:t>.,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  <w:proofErr w:type="gramEnd"/>
    </w:p>
    <w:p w:rsidRPr="00474C08" w:rsidR="00234400" w:rsidP="00BC0EEF" w:rsidRDefault="00234400">
      <w:pPr>
        <w:pStyle w:val="21"/>
        <w:spacing w:line="240" w:lineRule="auto"/>
        <w:ind w:left="0"/>
        <w:rPr>
          <w:rFonts w:ascii="Times New Roman" w:hAnsi="Times New Roman"/>
          <w:sz w:val="22"/>
        </w:rPr>
      </w:pPr>
    </w:p>
    <w:p w:rsidRPr="00474C08" w:rsidR="00BC0EEF" w:rsidP="00BC0EEF" w:rsidRDefault="00BC0EE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Pr="0036206E" w:rsidR="00BC0EEF" w:rsidP="00BC0EEF" w:rsidRDefault="00BC0EEF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2"/>
          <w:szCs w:val="22"/>
        </w:rPr>
      </w:pPr>
      <w:bookmarkStart w:name="OLE_LINK1" w:id="0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 согласно спецификации к договору </w:t>
      </w:r>
      <w:r w:rsidRPr="0036206E">
        <w:rPr>
          <w:b/>
          <w:sz w:val="22"/>
          <w:szCs w:val="22"/>
        </w:rPr>
        <w:t>№</w:t>
      </w:r>
      <w:r w:rsidR="00F44556">
        <w:rPr>
          <w:b/>
          <w:sz w:val="22"/>
          <w:szCs w:val="22"/>
        </w:rPr>
        <w:t>93/2021</w:t>
      </w:r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</w:t>
      </w:r>
      <w:r w:rsidR="00F44556">
        <w:rPr>
          <w:b/>
          <w:sz w:val="22"/>
          <w:szCs w:val="22"/>
        </w:rPr>
        <w:t>15</w:t>
      </w:r>
      <w:r w:rsidRPr="0036206E">
        <w:rPr>
          <w:b/>
          <w:sz w:val="22"/>
          <w:szCs w:val="22"/>
        </w:rPr>
        <w:t>»</w:t>
      </w:r>
      <w:r w:rsidR="00F44556">
        <w:rPr>
          <w:b/>
          <w:sz w:val="22"/>
          <w:szCs w:val="22"/>
        </w:rPr>
        <w:t xml:space="preserve"> октября </w:t>
      </w:r>
      <w:r w:rsidRPr="0036206E">
        <w:rPr>
          <w:b/>
          <w:sz w:val="22"/>
          <w:szCs w:val="22"/>
        </w:rPr>
        <w:t>20</w:t>
      </w:r>
      <w:r w:rsidR="00F44556">
        <w:rPr>
          <w:b/>
          <w:sz w:val="22"/>
          <w:szCs w:val="22"/>
        </w:rPr>
        <w:t>21</w:t>
      </w:r>
      <w:r w:rsidRPr="0036206E">
        <w:rPr>
          <w:b/>
          <w:sz w:val="22"/>
          <w:szCs w:val="22"/>
        </w:rPr>
        <w:t xml:space="preserve"> г</w:t>
      </w:r>
      <w:r w:rsidRPr="0036206E">
        <w:rPr>
          <w:sz w:val="22"/>
          <w:szCs w:val="22"/>
        </w:rPr>
        <w:t xml:space="preserve">, </w:t>
      </w:r>
      <w:proofErr w:type="gramStart"/>
      <w:r w:rsidRPr="0036206E">
        <w:rPr>
          <w:sz w:val="22"/>
          <w:szCs w:val="22"/>
        </w:rPr>
        <w:t>которая</w:t>
      </w:r>
      <w:proofErr w:type="gramEnd"/>
      <w:r w:rsidRPr="0036206E">
        <w:rPr>
          <w:sz w:val="22"/>
          <w:szCs w:val="22"/>
        </w:rPr>
        <w:t xml:space="preserve"> являются неотъемлемой частью настоящего договора.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bookmarkEnd w:id="0"/>
    <w:p w:rsidRPr="0036206E" w:rsidR="00BC0EEF" w:rsidP="00BC0EEF" w:rsidRDefault="00BC0EE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 w:rsidR="00F44556">
        <w:rPr>
          <w:b/>
          <w:sz w:val="22"/>
          <w:szCs w:val="22"/>
        </w:rPr>
        <w:t>1 620 000</w:t>
      </w:r>
      <w:r w:rsidRPr="0036206E">
        <w:rPr>
          <w:b/>
          <w:sz w:val="22"/>
          <w:szCs w:val="22"/>
        </w:rPr>
        <w:t xml:space="preserve"> (</w:t>
      </w:r>
      <w:r w:rsidR="00F44556">
        <w:rPr>
          <w:b/>
          <w:sz w:val="22"/>
          <w:szCs w:val="22"/>
        </w:rPr>
        <w:t>один миллион шестьсот двадцать тысяч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рубл</w:t>
      </w:r>
      <w:r w:rsidR="00F44556">
        <w:rPr>
          <w:b/>
          <w:sz w:val="22"/>
          <w:szCs w:val="22"/>
        </w:rPr>
        <w:t>ей</w:t>
      </w:r>
      <w:r>
        <w:rPr>
          <w:b/>
          <w:sz w:val="22"/>
          <w:szCs w:val="22"/>
        </w:rPr>
        <w:t xml:space="preserve"> </w:t>
      </w:r>
      <w:r w:rsidR="00F44556">
        <w:rPr>
          <w:b/>
          <w:sz w:val="22"/>
          <w:szCs w:val="22"/>
        </w:rPr>
        <w:t>00</w:t>
      </w:r>
      <w:r>
        <w:rPr>
          <w:b/>
          <w:sz w:val="22"/>
          <w:szCs w:val="22"/>
        </w:rPr>
        <w:t xml:space="preserve"> копеек с </w:t>
      </w:r>
      <w:r w:rsidR="00F44556">
        <w:rPr>
          <w:b/>
          <w:sz w:val="22"/>
          <w:szCs w:val="22"/>
        </w:rPr>
        <w:t xml:space="preserve">учетом </w:t>
      </w:r>
      <w:r>
        <w:rPr>
          <w:b/>
          <w:sz w:val="22"/>
          <w:szCs w:val="22"/>
        </w:rPr>
        <w:t>НДС</w:t>
      </w:r>
      <w:r w:rsidR="00F44556">
        <w:rPr>
          <w:b/>
          <w:sz w:val="22"/>
          <w:szCs w:val="22"/>
        </w:rPr>
        <w:t xml:space="preserve"> 20%</w:t>
      </w:r>
      <w:r w:rsidRPr="0036206E">
        <w:rPr>
          <w:sz w:val="22"/>
          <w:szCs w:val="22"/>
        </w:rPr>
        <w:t>.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36206E" w:rsidR="00BC0EEF" w:rsidP="00BC0EEF" w:rsidRDefault="00BC0EE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спецификации. 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завершения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36206E" w:rsidR="00BC0EEF" w:rsidP="00BC0EEF" w:rsidRDefault="00BC0EE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Pr="004D22A6" w:rsidR="00BC0EEF" w:rsidP="00BC0EEF" w:rsidRDefault="00BC0EEF">
      <w:pPr>
        <w:pStyle w:val="a5"/>
        <w:numPr>
          <w:ilvl w:val="1"/>
          <w:numId w:val="2"/>
        </w:numPr>
        <w:tabs>
          <w:tab w:val="clear" w:pos="432"/>
          <w:tab w:val="num" w:pos="0"/>
        </w:tabs>
        <w:ind w:left="0" w:firstLine="0"/>
        <w:rPr>
          <w:rFonts w:ascii="Times New Roman" w:hAnsi="Times New Roman" w:eastAsia="Times New Roman"/>
          <w:lang w:eastAsia="ru-RU"/>
        </w:rPr>
      </w:pPr>
      <w:r w:rsidRPr="004D22A6">
        <w:rPr>
          <w:rFonts w:ascii="Times New Roman" w:hAnsi="Times New Roman" w:eastAsia="Times New Roman"/>
          <w:lang w:eastAsia="ru-RU"/>
        </w:rPr>
        <w:t>Поставляемый автомобиль на день поставки должен быть новым, ранее неиспользованным, изготовленным в 20</w:t>
      </w:r>
      <w:r>
        <w:rPr>
          <w:rFonts w:ascii="Times New Roman" w:hAnsi="Times New Roman" w:eastAsia="Times New Roman"/>
          <w:lang w:eastAsia="ru-RU"/>
        </w:rPr>
        <w:t>21</w:t>
      </w:r>
      <w:r w:rsidRPr="004D22A6">
        <w:rPr>
          <w:rFonts w:ascii="Times New Roman" w:hAnsi="Times New Roman" w:eastAsia="Times New Roman"/>
          <w:lang w:eastAsia="ru-RU"/>
        </w:rPr>
        <w:t xml:space="preserve"> году. С автомобилем поставляются в полном объеме паспорта, сертификаты и иная необходимая для эксплуатации документация на русском языке на бумажном носителе, предусмотренная заводом изготовителем.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Продавец гарантирует, что передаваемый Покупателю по настоящему Договору Автомобиль технически исправен и не имеет дефектов изготовления.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На Автомобиль, передаваемый Покупателю в рамках настоящего Договора, устанавливается гарантийный срок согласно Сервисной книжке (при условии своевременного прохождения технического обслуживания в сроки, определенные в Сервисной книжке, выдаваемой Покупателю при передаче Автомобиля, а также соблюдения иных условий, установленных Сервисной книжкой и Руководством по эксплуатации).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 xml:space="preserve">Условия и порядок гарантийного обслуживания указаны в Сервисной книжке, выдаваемой Покупателю при приобретении Автомобиля.  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На отдельные комплектующие изделия и элементы может устанавливаться гарантийный срок меньшей продолжительности в соответствии с Сервисной книжкой.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 xml:space="preserve">Гарантия на специфические элементы и/или специально оговариваемые элементы ограничена условиями, изложенными в Сервисной книжке.   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 xml:space="preserve">Гарантия на дополнительное оборудование, устанавливаемое Продавцом и передаваемое им Покупателю вместе с Автомобилем, указывается Продавцом или изготовителем такого </w:t>
      </w:r>
      <w:r w:rsidRPr="0013067F">
        <w:lastRenderedPageBreak/>
        <w:t>дополнительного оборудования в передаваемых Покупателю документах на такое оборудование.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Дата передачи Автомобиля Покупателю указывается в регистрационной карте нового владельца Сервисной книжки. Гарантийное обслуживание не осуществляется при отсутствии в Сервисной книжке штампа о продаже и подписи уполномоченного представителя Продавца.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Гарантия утрачивает силу в случае нарушения Покупателем условий эксплуатации Автомобиля, указанных в Инструкции по устройству и эксплуатации Автомобиля.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В целях поддержания надлежащего уровня качества ремонта гарантийное и техническое обслуживание Автомобиля должно осуществляться согласно п.5 настоящего договора.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В случае если какой-либо вид технического обслуживания Автомобиля был произведен не официальным дилером КИА, ответственность за проведенные работы и услуги возлагается на организацию, оказывающие данные услуги.</w:t>
      </w:r>
    </w:p>
    <w:p w:rsidRPr="00652799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652799">
        <w:rPr>
          <w:bCs/>
        </w:rPr>
        <w:t xml:space="preserve">Гарантийный срок на детали и запасные части, отремонтированные или установленные взамен неисправных, предоставляется до конца срока гарантии на Автомобиль, за исключением элементов, на которые установлен гарантийный срок меньшей продолжительности в соответствии с Сервисной книжкой и данным разделом. 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36206E" w:rsidR="00BC0EEF" w:rsidP="00BC0EEF" w:rsidRDefault="00BC0EE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36206E" w:rsidR="00BC0EEF" w:rsidP="00BC0EEF" w:rsidRDefault="00BC0EE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="00BC0EEF" w:rsidP="00BC0EEF" w:rsidRDefault="00BC0EEF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>.1</w:t>
      </w:r>
      <w:proofErr w:type="gramStart"/>
      <w:r w:rsidRPr="00174CE2">
        <w:rPr>
          <w:sz w:val="22"/>
          <w:szCs w:val="22"/>
        </w:rPr>
        <w:t xml:space="preserve"> К</w:t>
      </w:r>
      <w:proofErr w:type="gramEnd"/>
      <w:r w:rsidRPr="00174CE2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-она является юридическим лицом, надлежащим </w:t>
      </w:r>
      <w:proofErr w:type="gramStart"/>
      <w:r w:rsidRPr="00174CE2">
        <w:rPr>
          <w:sz w:val="22"/>
          <w:szCs w:val="22"/>
        </w:rPr>
        <w:t>образом</w:t>
      </w:r>
      <w:proofErr w:type="gramEnd"/>
      <w:r w:rsidRPr="00174CE2">
        <w:rPr>
          <w:sz w:val="22"/>
          <w:szCs w:val="22"/>
        </w:rPr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proofErr w:type="gramStart"/>
      <w:r w:rsidRPr="00174CE2">
        <w:rPr>
          <w:sz w:val="22"/>
          <w:szCs w:val="22"/>
        </w:rPr>
        <w:lastRenderedPageBreak/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174CE2">
        <w:rPr>
          <w:sz w:val="22"/>
          <w:szCs w:val="22"/>
        </w:rPr>
        <w:t xml:space="preserve"> ущерб интересам представляемой Стороны;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174CE2">
        <w:rPr>
          <w:sz w:val="22"/>
          <w:szCs w:val="22"/>
        </w:rPr>
        <w:t>ей</w:t>
      </w:r>
      <w:proofErr w:type="gramEnd"/>
      <w:r w:rsidRPr="00174CE2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</w:t>
      </w:r>
      <w:r>
        <w:rPr>
          <w:sz w:val="22"/>
          <w:szCs w:val="22"/>
        </w:rPr>
        <w:t xml:space="preserve"> </w:t>
      </w:r>
      <w:r w:rsidRPr="00174CE2">
        <w:rPr>
          <w:sz w:val="22"/>
          <w:szCs w:val="22"/>
        </w:rPr>
        <w:t>либо требования в связи с таким нарушением;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Pr="00931394" w:rsidR="00BC0EEF" w:rsidP="00BC0EEF" w:rsidRDefault="00BC0EEF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hAnsi="Times New Roman" w:eastAsia="Times New Roman"/>
          <w:lang w:eastAsia="ru-RU"/>
        </w:rPr>
      </w:pPr>
      <w:r w:rsidRPr="00931394">
        <w:rPr>
          <w:rFonts w:ascii="Times New Roman" w:hAnsi="Times New Roman" w:eastAsia="Times New Roman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Pr="00174CE2" w:rsidR="00BC0EEF" w:rsidP="00BC0EEF" w:rsidRDefault="00BC0EEF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t xml:space="preserve">Поставщик в силу статьи 406.1 ГК РФ обязуется возместить имущественные потери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>, возникшие в случае наступления любого из следующих обстоятельств:</w:t>
      </w:r>
    </w:p>
    <w:p w:rsidRPr="00174CE2" w:rsidR="00BC0EEF" w:rsidP="00BC0EEF" w:rsidRDefault="00BC0EEF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Pr="00174CE2" w:rsidR="00BC0EEF" w:rsidP="00BC0EEF" w:rsidRDefault="00BC0EEF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Pr="00174CE2" w:rsidR="00BC0EEF" w:rsidP="00BC0EEF" w:rsidRDefault="00BC0EEF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Pr="00174CE2" w:rsidR="00BC0EEF" w:rsidP="00BC0EEF" w:rsidRDefault="00BC0EEF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174CE2">
        <w:rPr>
          <w:sz w:val="22"/>
          <w:szCs w:val="22"/>
        </w:rPr>
        <w:t>доначисленных</w:t>
      </w:r>
      <w:proofErr w:type="spellEnd"/>
      <w:r w:rsidRPr="00174CE2">
        <w:rPr>
          <w:sz w:val="22"/>
          <w:szCs w:val="22"/>
        </w:rPr>
        <w:t xml:space="preserve">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суммы пени, штрафа по НДС и/или по налогу на прибыль, 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отказано по основаниям, указанным в данном пункте настоящего договора.</w:t>
      </w:r>
    </w:p>
    <w:p w:rsidRPr="00174CE2" w:rsidR="00BC0EEF" w:rsidP="00BC0EEF" w:rsidRDefault="00BC0EEF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Pr="00174CE2" w:rsidR="00BC0EEF" w:rsidP="00BC0EEF" w:rsidRDefault="00BC0EEF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 xml:space="preserve">. Поставщик обязан в течение 10 календарных дней </w:t>
      </w:r>
      <w:proofErr w:type="gramStart"/>
      <w:r w:rsidRPr="00174CE2">
        <w:rPr>
          <w:sz w:val="22"/>
          <w:szCs w:val="22"/>
        </w:rPr>
        <w:t>с даты получения</w:t>
      </w:r>
      <w:proofErr w:type="gramEnd"/>
      <w:r w:rsidRPr="00174CE2">
        <w:rPr>
          <w:sz w:val="22"/>
          <w:szCs w:val="22"/>
        </w:rPr>
        <w:t xml:space="preserve"> требования уплатить сумму возмещения потерь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в полном объеме.</w:t>
      </w:r>
    </w:p>
    <w:p w:rsidRPr="00931394" w:rsidR="00BC0EEF" w:rsidP="00BC0EEF" w:rsidRDefault="00BC0EEF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hAnsi="Times New Roman" w:eastAsia="Times New Roman"/>
          <w:lang w:eastAsia="ru-RU"/>
        </w:rPr>
      </w:pPr>
      <w:proofErr w:type="gramStart"/>
      <w:r w:rsidRPr="00931394">
        <w:rPr>
          <w:rFonts w:ascii="Times New Roman" w:hAnsi="Times New Roman" w:eastAsia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931394">
        <w:rPr>
          <w:rFonts w:ascii="Times New Roman" w:hAnsi="Times New Roman" w:eastAsia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36206E" w:rsidR="00293996" w:rsidP="00BC0EEF" w:rsidRDefault="00293996">
      <w:pPr>
        <w:widowControl w:val="0"/>
        <w:spacing w:after="0"/>
        <w:rPr>
          <w:sz w:val="22"/>
          <w:szCs w:val="22"/>
        </w:rPr>
      </w:pPr>
    </w:p>
    <w:p w:rsidRPr="00002505" w:rsidR="00BC0EEF" w:rsidP="00BC0EEF" w:rsidRDefault="00BC0EEF">
      <w:pPr>
        <w:pStyle w:val="a5"/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hAnsi="Times New Roman" w:eastAsia="Times New Roman"/>
          <w:b/>
          <w:lang w:eastAsia="ru-RU"/>
        </w:rPr>
      </w:pPr>
      <w:r w:rsidRPr="00002505">
        <w:rPr>
          <w:rFonts w:ascii="Times New Roman" w:hAnsi="Times New Roman" w:eastAsia="Times New Roman"/>
          <w:b/>
          <w:lang w:eastAsia="ru-RU"/>
        </w:rPr>
        <w:t>Форс-мажор</w:t>
      </w:r>
    </w:p>
    <w:p w:rsidRPr="00002505" w:rsidR="00BC0EEF" w:rsidP="00BC0EEF" w:rsidRDefault="00BC0EEF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hAnsi="Times New Roman" w:eastAsia="Times New Roman"/>
          <w:lang w:eastAsia="ru-RU"/>
        </w:rPr>
      </w:pPr>
      <w:r w:rsidRPr="00002505">
        <w:rPr>
          <w:rFonts w:ascii="Times New Roman" w:hAnsi="Times New Roman" w:eastAsia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Pr="00002505" w:rsidR="00BC0EEF" w:rsidP="00BC0EEF" w:rsidRDefault="00BC0EEF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hAnsi="Times New Roman" w:eastAsia="Times New Roman"/>
          <w:lang w:eastAsia="ru-RU"/>
        </w:rPr>
      </w:pPr>
      <w:r w:rsidRPr="00002505">
        <w:rPr>
          <w:rFonts w:ascii="Times New Roman" w:hAnsi="Times New Roman" w:eastAsia="Times New Roman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Pr="00002505" w:rsidR="00BC0EEF" w:rsidP="00BC0EEF" w:rsidRDefault="00BC0EEF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hAnsi="Times New Roman" w:eastAsia="Times New Roman"/>
          <w:lang w:eastAsia="ru-RU"/>
        </w:rPr>
      </w:pPr>
      <w:r w:rsidRPr="00002505">
        <w:rPr>
          <w:rFonts w:ascii="Times New Roman" w:hAnsi="Times New Roman" w:eastAsia="Times New Roman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002505">
        <w:rPr>
          <w:rFonts w:ascii="Times New Roman" w:hAnsi="Times New Roman" w:eastAsia="Times New Roman"/>
          <w:lang w:eastAsia="ru-RU"/>
        </w:rPr>
        <w:t>ств ст</w:t>
      </w:r>
      <w:proofErr w:type="gramEnd"/>
      <w:r w:rsidRPr="00002505">
        <w:rPr>
          <w:rFonts w:ascii="Times New Roman" w:hAnsi="Times New Roman" w:eastAsia="Times New Roman"/>
          <w:lang w:eastAsia="ru-RU"/>
        </w:rPr>
        <w:t>ороной приостанавливается, санкции за неисполнение договорных обязательств не применяются.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36206E" w:rsidR="00BC0EEF" w:rsidP="00BC0EEF" w:rsidRDefault="00BC0EEF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Срок действия договора</w:t>
      </w:r>
    </w:p>
    <w:p w:rsidRPr="00002505" w:rsidR="00BC0EEF" w:rsidP="00BC0EEF" w:rsidRDefault="00BC0EEF">
      <w:pPr>
        <w:pStyle w:val="a5"/>
        <w:widowControl w:val="0"/>
        <w:numPr>
          <w:ilvl w:val="1"/>
          <w:numId w:val="9"/>
        </w:numPr>
        <w:rPr>
          <w:rFonts w:ascii="Times New Roman" w:hAnsi="Times New Roman" w:eastAsia="Times New Roman"/>
          <w:lang w:eastAsia="ru-RU"/>
        </w:rPr>
      </w:pPr>
      <w:r w:rsidRPr="00002505">
        <w:rPr>
          <w:rFonts w:ascii="Times New Roman" w:hAnsi="Times New Roman" w:eastAsia="Times New Roman"/>
          <w:lang w:eastAsia="ru-RU"/>
        </w:rPr>
        <w:t xml:space="preserve">Договор вступает в силу с момента его подписания и действует до </w:t>
      </w:r>
      <w:r>
        <w:rPr>
          <w:rFonts w:ascii="Times New Roman" w:hAnsi="Times New Roman" w:eastAsia="Times New Roman"/>
          <w:lang w:eastAsia="ru-RU"/>
        </w:rPr>
        <w:t>10</w:t>
      </w:r>
      <w:r w:rsidRPr="00002505">
        <w:rPr>
          <w:rFonts w:ascii="Times New Roman" w:hAnsi="Times New Roman" w:eastAsia="Times New Roman"/>
          <w:lang w:eastAsia="ru-RU"/>
        </w:rPr>
        <w:t xml:space="preserve"> </w:t>
      </w:r>
      <w:r>
        <w:rPr>
          <w:rFonts w:ascii="Times New Roman" w:hAnsi="Times New Roman" w:eastAsia="Times New Roman"/>
          <w:lang w:eastAsia="ru-RU"/>
        </w:rPr>
        <w:t>декабря</w:t>
      </w:r>
      <w:r w:rsidRPr="00002505">
        <w:rPr>
          <w:rFonts w:ascii="Times New Roman" w:hAnsi="Times New Roman" w:eastAsia="Times New Roman"/>
          <w:lang w:eastAsia="ru-RU"/>
        </w:rPr>
        <w:t xml:space="preserve"> 2021 г.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36206E" w:rsidR="00BC0EEF" w:rsidP="00BC0EEF" w:rsidRDefault="00BC0EEF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Прочие условия</w:t>
      </w:r>
    </w:p>
    <w:p w:rsidRPr="00002505" w:rsidR="00BC0EEF" w:rsidP="00BC0EEF" w:rsidRDefault="00BC0EEF">
      <w:pPr>
        <w:pStyle w:val="a5"/>
        <w:widowControl w:val="0"/>
        <w:numPr>
          <w:ilvl w:val="1"/>
          <w:numId w:val="10"/>
        </w:numPr>
        <w:ind w:left="0" w:firstLine="0"/>
        <w:rPr>
          <w:rFonts w:ascii="Times New Roman" w:hAnsi="Times New Roman" w:eastAsia="Times New Roman"/>
          <w:lang w:eastAsia="ru-RU"/>
        </w:rPr>
      </w:pPr>
      <w:r>
        <w:t xml:space="preserve"> </w:t>
      </w:r>
      <w:r w:rsidRPr="00002505">
        <w:rPr>
          <w:rFonts w:ascii="Times New Roman" w:hAnsi="Times New Roman" w:eastAsia="Times New Roman"/>
          <w:lang w:eastAsia="ru-RU"/>
        </w:rPr>
        <w:t>Договор составлен в двух экземплярах, имеющих равную юридическую силу.</w:t>
      </w:r>
    </w:p>
    <w:p w:rsidRPr="00002505" w:rsidR="00BC0EEF" w:rsidP="00BC0EEF" w:rsidRDefault="00BC0EEF">
      <w:pPr>
        <w:pStyle w:val="a5"/>
        <w:widowControl w:val="0"/>
        <w:numPr>
          <w:ilvl w:val="1"/>
          <w:numId w:val="10"/>
        </w:numPr>
        <w:ind w:left="0" w:firstLine="0"/>
        <w:rPr>
          <w:rFonts w:ascii="Times New Roman" w:hAnsi="Times New Roman" w:eastAsia="Times New Roman"/>
          <w:lang w:eastAsia="ru-RU"/>
        </w:rPr>
      </w:pPr>
      <w:r w:rsidRPr="00002505">
        <w:rPr>
          <w:rFonts w:ascii="Times New Roman" w:hAnsi="Times New Roman" w:eastAsia="Times New Roman"/>
          <w:lang w:eastAsia="ru-RU"/>
        </w:rPr>
        <w:t xml:space="preserve"> 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Pr="00002505" w:rsidR="00BC0EEF" w:rsidP="00BC0EEF" w:rsidRDefault="00BC0EEF">
      <w:pPr>
        <w:pStyle w:val="a5"/>
        <w:widowControl w:val="0"/>
        <w:numPr>
          <w:ilvl w:val="1"/>
          <w:numId w:val="10"/>
        </w:numPr>
        <w:ind w:left="0" w:firstLine="0"/>
        <w:rPr>
          <w:rFonts w:ascii="Times New Roman" w:hAnsi="Times New Roman" w:eastAsia="Times New Roman"/>
          <w:lang w:eastAsia="ru-RU"/>
        </w:rPr>
      </w:pPr>
      <w:r w:rsidRPr="00002505">
        <w:rPr>
          <w:rFonts w:ascii="Times New Roman" w:hAnsi="Times New Roman" w:eastAsia="Times New Roman"/>
          <w:lang w:eastAsia="ru-RU"/>
        </w:rPr>
        <w:t xml:space="preserve"> Стороны обязаны сообщать друг другу об изменении своих реквизитов в двухдневный срок.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36206E" w:rsidR="00BC0EEF" w:rsidP="00BC0EEF" w:rsidRDefault="00BC0EEF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Pr="0036206E" w:rsidR="00BC0EEF" w:rsidTr="00EA5D4A">
        <w:tc>
          <w:tcPr>
            <w:tcW w:w="51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6206E" w:rsidR="00BC0EEF" w:rsidP="00EA5D4A" w:rsidRDefault="00BC0EEF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ПОСТАВЩИК</w:t>
            </w:r>
            <w:r w:rsidRPr="0036206E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6206E" w:rsidR="00BC0EEF" w:rsidP="00EA5D4A" w:rsidRDefault="00BC0EEF">
            <w:pPr>
              <w:widowControl w:val="0"/>
              <w:spacing w:after="0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Pr="0036206E">
              <w:rPr>
                <w:sz w:val="22"/>
                <w:szCs w:val="22"/>
              </w:rPr>
              <w:t>:</w:t>
            </w:r>
          </w:p>
        </w:tc>
      </w:tr>
      <w:tr w:rsidRPr="0036206E" w:rsidR="00BC0EEF" w:rsidTr="00EA5D4A">
        <w:trPr>
          <w:trHeight w:val="17"/>
        </w:trPr>
        <w:tc>
          <w:tcPr>
            <w:tcW w:w="51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Pr="00586A19" w:rsidR="00234400" w:rsidP="00234400" w:rsidRDefault="00234400">
            <w:pPr>
              <w:widowControl w:val="0"/>
              <w:spacing w:after="0"/>
              <w:jc w:val="center"/>
              <w:rPr>
                <w:b/>
                <w:lang w:eastAsia="ar-SA"/>
              </w:rPr>
            </w:pPr>
            <w:r w:rsidRPr="00586A19">
              <w:rPr>
                <w:b/>
                <w:lang w:eastAsia="ar-SA"/>
              </w:rPr>
              <w:t>ООО "</w:t>
            </w:r>
            <w:proofErr w:type="spellStart"/>
            <w:r w:rsidRPr="00586A19">
              <w:rPr>
                <w:b/>
                <w:lang w:eastAsia="ar-SA"/>
              </w:rPr>
              <w:t>КузбассУАЗцентр</w:t>
            </w:r>
            <w:proofErr w:type="spellEnd"/>
            <w:r w:rsidRPr="00586A19">
              <w:rPr>
                <w:b/>
                <w:lang w:eastAsia="ar-SA"/>
              </w:rPr>
              <w:t>"</w:t>
            </w:r>
          </w:p>
          <w:p w:rsidRPr="00BE6C4D" w:rsidR="00234400" w:rsidP="00234400" w:rsidRDefault="00234400">
            <w:pPr>
              <w:widowControl w:val="0"/>
              <w:spacing w:after="0"/>
              <w:jc w:val="left"/>
              <w:rPr>
                <w:lang w:eastAsia="ar-SA"/>
              </w:rPr>
            </w:pPr>
            <w:proofErr w:type="spellStart"/>
            <w:r w:rsidRPr="00BE6C4D">
              <w:rPr>
                <w:lang w:eastAsia="ar-SA"/>
              </w:rPr>
              <w:t>Юрид</w:t>
            </w:r>
            <w:proofErr w:type="spellEnd"/>
            <w:r w:rsidRPr="00BE6C4D">
              <w:rPr>
                <w:lang w:eastAsia="ar-SA"/>
              </w:rPr>
              <w:t xml:space="preserve">. Адрес: 650992, Кемеровская область-Кузбасс, </w:t>
            </w:r>
            <w:proofErr w:type="spellStart"/>
            <w:r w:rsidRPr="00BE6C4D">
              <w:rPr>
                <w:lang w:eastAsia="ar-SA"/>
              </w:rPr>
              <w:t>г</w:t>
            </w:r>
            <w:proofErr w:type="gramStart"/>
            <w:r w:rsidRPr="00BE6C4D">
              <w:rPr>
                <w:lang w:eastAsia="ar-SA"/>
              </w:rPr>
              <w:t>.К</w:t>
            </w:r>
            <w:proofErr w:type="gramEnd"/>
            <w:r w:rsidRPr="00BE6C4D">
              <w:rPr>
                <w:lang w:eastAsia="ar-SA"/>
              </w:rPr>
              <w:t>емерово</w:t>
            </w:r>
            <w:proofErr w:type="spellEnd"/>
            <w:r w:rsidRPr="00BE6C4D">
              <w:rPr>
                <w:lang w:eastAsia="ar-SA"/>
              </w:rPr>
              <w:t xml:space="preserve">, </w:t>
            </w:r>
            <w:proofErr w:type="spellStart"/>
            <w:r w:rsidRPr="00BE6C4D">
              <w:rPr>
                <w:lang w:eastAsia="ar-SA"/>
              </w:rPr>
              <w:t>ул.Карболитовская</w:t>
            </w:r>
            <w:proofErr w:type="spellEnd"/>
            <w:r w:rsidRPr="00BE6C4D">
              <w:rPr>
                <w:lang w:eastAsia="ar-SA"/>
              </w:rPr>
              <w:t>, 1А</w:t>
            </w:r>
          </w:p>
          <w:p w:rsidRPr="00BE6C4D" w:rsidR="00234400" w:rsidP="00234400" w:rsidRDefault="00234400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eastAsia="ar-SA"/>
              </w:rPr>
              <w:t xml:space="preserve">Почт. Адрес:  650992, Кемеровская область-Кузбасс, </w:t>
            </w:r>
            <w:proofErr w:type="spellStart"/>
            <w:r w:rsidRPr="00BE6C4D">
              <w:rPr>
                <w:lang w:eastAsia="ar-SA"/>
              </w:rPr>
              <w:t>г</w:t>
            </w:r>
            <w:proofErr w:type="gramStart"/>
            <w:r w:rsidRPr="00BE6C4D">
              <w:rPr>
                <w:lang w:eastAsia="ar-SA"/>
              </w:rPr>
              <w:t>.К</w:t>
            </w:r>
            <w:proofErr w:type="gramEnd"/>
            <w:r w:rsidRPr="00BE6C4D">
              <w:rPr>
                <w:lang w:eastAsia="ar-SA"/>
              </w:rPr>
              <w:t>емерово</w:t>
            </w:r>
            <w:proofErr w:type="spellEnd"/>
            <w:r w:rsidRPr="00BE6C4D">
              <w:rPr>
                <w:lang w:eastAsia="ar-SA"/>
              </w:rPr>
              <w:t xml:space="preserve">, </w:t>
            </w:r>
            <w:proofErr w:type="spellStart"/>
            <w:r w:rsidRPr="00BE6C4D">
              <w:rPr>
                <w:lang w:eastAsia="ar-SA"/>
              </w:rPr>
              <w:t>ул.Карболитовская</w:t>
            </w:r>
            <w:proofErr w:type="spellEnd"/>
            <w:r w:rsidRPr="00BE6C4D">
              <w:rPr>
                <w:lang w:eastAsia="ar-SA"/>
              </w:rPr>
              <w:t>, 1А</w:t>
            </w:r>
          </w:p>
          <w:p w:rsidRPr="00BE6C4D" w:rsidR="00234400" w:rsidP="00234400" w:rsidRDefault="00234400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eastAsia="ar-SA"/>
              </w:rPr>
              <w:t>ИНН/КПП 4205286750 / 420501001</w:t>
            </w:r>
          </w:p>
          <w:p w:rsidRPr="00BE6C4D" w:rsidR="00234400" w:rsidP="00234400" w:rsidRDefault="00234400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eastAsia="ar-SA"/>
              </w:rPr>
              <w:t>ОГРН 1144205007077</w:t>
            </w:r>
          </w:p>
          <w:p w:rsidRPr="00BE6C4D" w:rsidR="00234400" w:rsidP="00234400" w:rsidRDefault="00234400">
            <w:pPr>
              <w:widowControl w:val="0"/>
              <w:spacing w:after="0"/>
              <w:jc w:val="left"/>
              <w:rPr>
                <w:lang w:eastAsia="ar-SA"/>
              </w:rPr>
            </w:pPr>
            <w:proofErr w:type="spellStart"/>
            <w:r w:rsidRPr="00BE6C4D">
              <w:rPr>
                <w:lang w:eastAsia="ar-SA"/>
              </w:rPr>
              <w:t>Расч</w:t>
            </w:r>
            <w:proofErr w:type="spellEnd"/>
            <w:r w:rsidRPr="00BE6C4D">
              <w:rPr>
                <w:lang w:eastAsia="ar-SA"/>
              </w:rPr>
              <w:t>/с 40702810326000003272</w:t>
            </w:r>
          </w:p>
          <w:p w:rsidRPr="00BE6C4D" w:rsidR="00234400" w:rsidP="00234400" w:rsidRDefault="00234400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eastAsia="ar-SA"/>
              </w:rPr>
              <w:t>Кор/с  30101810200000000612</w:t>
            </w:r>
          </w:p>
          <w:p w:rsidRPr="00BE6C4D" w:rsidR="00234400" w:rsidP="00234400" w:rsidRDefault="00234400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eastAsia="ar-SA"/>
              </w:rPr>
              <w:t>Кемеровское отделение № 8615 ПАО Сбербанк г.</w:t>
            </w:r>
            <w:r>
              <w:rPr>
                <w:lang w:eastAsia="ar-SA"/>
              </w:rPr>
              <w:t xml:space="preserve"> </w:t>
            </w:r>
            <w:r w:rsidRPr="00BE6C4D">
              <w:rPr>
                <w:lang w:eastAsia="ar-SA"/>
              </w:rPr>
              <w:t>Кемерово</w:t>
            </w:r>
          </w:p>
          <w:p w:rsidRPr="00BE6C4D" w:rsidR="00234400" w:rsidP="00234400" w:rsidRDefault="00234400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eastAsia="ar-SA"/>
              </w:rPr>
              <w:t>БИК 043207612</w:t>
            </w:r>
          </w:p>
          <w:p w:rsidRPr="00BE6C4D" w:rsidR="00234400" w:rsidP="00234400" w:rsidRDefault="00234400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eastAsia="ar-SA"/>
              </w:rPr>
              <w:t>телефон/факс: 8(3842) 39-60-60</w:t>
            </w:r>
          </w:p>
          <w:p w:rsidRPr="0036206E" w:rsidR="00BC0EEF" w:rsidP="00234400" w:rsidRDefault="00234400">
            <w:pPr>
              <w:widowControl w:val="0"/>
              <w:spacing w:after="0"/>
              <w:rPr>
                <w:lang w:eastAsia="ar-SA"/>
              </w:rPr>
            </w:pPr>
            <w:r w:rsidRPr="00BE6C4D">
              <w:rPr>
                <w:lang w:val="en-US" w:eastAsia="ar-SA"/>
              </w:rPr>
              <w:t>E</w:t>
            </w:r>
            <w:r w:rsidRPr="00586A19">
              <w:rPr>
                <w:lang w:eastAsia="ar-SA"/>
              </w:rPr>
              <w:t>-</w:t>
            </w:r>
            <w:r w:rsidRPr="00BE6C4D">
              <w:rPr>
                <w:lang w:val="en-US" w:eastAsia="ar-SA"/>
              </w:rPr>
              <w:t>mail</w:t>
            </w:r>
            <w:r w:rsidRPr="00586A19">
              <w:rPr>
                <w:lang w:eastAsia="ar-SA"/>
              </w:rPr>
              <w:t xml:space="preserve">: </w:t>
            </w:r>
            <w:r w:rsidRPr="00BE6C4D">
              <w:rPr>
                <w:lang w:val="en-US" w:eastAsia="ar-SA"/>
              </w:rPr>
              <w:t>KUZBASSUAZ</w:t>
            </w:r>
            <w:r w:rsidRPr="00586A19">
              <w:rPr>
                <w:lang w:eastAsia="ar-SA"/>
              </w:rPr>
              <w:t>@</w:t>
            </w:r>
            <w:r w:rsidRPr="00BE6C4D">
              <w:rPr>
                <w:lang w:val="en-US" w:eastAsia="ar-SA"/>
              </w:rPr>
              <w:t>rambler</w:t>
            </w:r>
            <w:r w:rsidRPr="00586A19">
              <w:rPr>
                <w:lang w:eastAsia="ar-SA"/>
              </w:rPr>
              <w:t>.</w:t>
            </w:r>
            <w:proofErr w:type="spellStart"/>
            <w:r w:rsidRPr="00BE6C4D">
              <w:rPr>
                <w:lang w:val="en-US" w:eastAsia="ar-SA"/>
              </w:rPr>
              <w:t>ru</w:t>
            </w:r>
            <w:proofErr w:type="spellEnd"/>
          </w:p>
        </w:tc>
        <w:tc>
          <w:tcPr>
            <w:tcW w:w="51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Pr="0036206E" w:rsidR="00BC0EEF" w:rsidP="00EA5D4A" w:rsidRDefault="00BC0EEF">
            <w:pPr>
              <w:widowControl w:val="0"/>
              <w:spacing w:after="0"/>
              <w:jc w:val="center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Юридический и почтовый адрес: 653053, Кемеровская область, город Прокопьевск, ул. Гайдара, д. 43,помещение 1п </w:t>
            </w: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ИНН 4223052779</w:t>
            </w: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КПП 422301001</w:t>
            </w: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ОГРН 1094223000519  05.02.2009 г.</w:t>
            </w: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Банк «Левобережный» (</w:t>
            </w:r>
            <w:r>
              <w:rPr>
                <w:sz w:val="22"/>
                <w:szCs w:val="22"/>
              </w:rPr>
              <w:t>П</w:t>
            </w:r>
            <w:r w:rsidRPr="0036206E">
              <w:rPr>
                <w:sz w:val="22"/>
                <w:szCs w:val="22"/>
              </w:rPr>
              <w:t>АО)</w:t>
            </w:r>
          </w:p>
          <w:p w:rsidRPr="0036206E" w:rsidR="00BC0EEF" w:rsidP="00EA5D4A" w:rsidRDefault="00BC0EEF">
            <w:pPr>
              <w:widowControl w:val="0"/>
              <w:spacing w:after="0"/>
            </w:pPr>
            <w:proofErr w:type="gramStart"/>
            <w:r w:rsidRPr="0036206E">
              <w:rPr>
                <w:sz w:val="22"/>
                <w:szCs w:val="22"/>
              </w:rPr>
              <w:t>р</w:t>
            </w:r>
            <w:proofErr w:type="gramEnd"/>
            <w:r w:rsidRPr="0036206E">
              <w:rPr>
                <w:sz w:val="22"/>
                <w:szCs w:val="22"/>
              </w:rPr>
              <w:t>/с:     40702810509590000018</w:t>
            </w: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БИК:  045004850</w:t>
            </w:r>
          </w:p>
          <w:p w:rsidRPr="0036206E" w:rsidR="00BC0EEF" w:rsidP="00EA5D4A" w:rsidRDefault="00BC0EEF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>к/с:    30101810100000000850</w:t>
            </w:r>
          </w:p>
        </w:tc>
      </w:tr>
      <w:tr w:rsidRPr="0036206E" w:rsidR="00BC0EEF" w:rsidTr="00EA5D4A">
        <w:trPr>
          <w:trHeight w:val="704"/>
        </w:trPr>
        <w:tc>
          <w:tcPr>
            <w:tcW w:w="51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C0EEF" w:rsidP="00EA5D4A" w:rsidRDefault="00BC0EEF">
            <w:pPr>
              <w:widowControl w:val="0"/>
              <w:spacing w:after="0"/>
              <w:rPr>
                <w:b/>
              </w:rPr>
            </w:pPr>
          </w:p>
          <w:p w:rsidR="00BC0EEF" w:rsidP="00EA5D4A" w:rsidRDefault="00BC0EEF">
            <w:pPr>
              <w:widowControl w:val="0"/>
              <w:spacing w:after="0"/>
              <w:rPr>
                <w:b/>
              </w:rPr>
            </w:pPr>
          </w:p>
          <w:p w:rsidRPr="0036206E" w:rsidR="00BC0EEF" w:rsidP="00EA5D4A" w:rsidRDefault="00BC0EEF">
            <w:pPr>
              <w:widowControl w:val="0"/>
              <w:spacing w:after="0"/>
            </w:pP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>
              <w:rPr>
                <w:b/>
                <w:sz w:val="22"/>
                <w:szCs w:val="22"/>
              </w:rPr>
              <w:t xml:space="preserve">/ </w:t>
            </w:r>
            <w:r w:rsidR="00234400">
              <w:rPr>
                <w:b/>
                <w:sz w:val="22"/>
                <w:szCs w:val="22"/>
              </w:rPr>
              <w:t>Геринг А.А.</w:t>
            </w:r>
            <w:r>
              <w:rPr>
                <w:b/>
                <w:sz w:val="22"/>
                <w:szCs w:val="22"/>
              </w:rPr>
              <w:t xml:space="preserve">                     /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Pr="0036206E" w:rsidR="00BC0EEF" w:rsidP="00EA5D4A" w:rsidRDefault="00BC0EEF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6206E" w:rsidR="00BC0EEF" w:rsidP="00EA5D4A" w:rsidRDefault="00BC0EEF">
            <w:pPr>
              <w:widowControl w:val="0"/>
              <w:spacing w:after="0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Pr="0036206E" w:rsidR="00BC0EEF" w:rsidP="00EA5D4A" w:rsidRDefault="00BC0EEF">
            <w:pPr>
              <w:widowControl w:val="0"/>
              <w:spacing w:after="0"/>
              <w:rPr>
                <w:b/>
              </w:rPr>
            </w:pPr>
            <w:r w:rsidRPr="0036206E">
              <w:rPr>
                <w:b/>
                <w:sz w:val="22"/>
                <w:szCs w:val="22"/>
              </w:rPr>
              <w:t>Генеральный директор</w:t>
            </w:r>
          </w:p>
          <w:p w:rsidRPr="0036206E" w:rsidR="00BC0EEF" w:rsidP="00EA5D4A" w:rsidRDefault="00BC0EEF">
            <w:pPr>
              <w:widowControl w:val="0"/>
              <w:spacing w:after="0"/>
            </w:pP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 w:rsidRPr="0036206E">
              <w:rPr>
                <w:b/>
                <w:sz w:val="22"/>
                <w:szCs w:val="22"/>
              </w:rPr>
              <w:t>Фомичев А.А.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Pr="0036206E" w:rsidR="00BC0EEF" w:rsidP="00EA5D4A" w:rsidRDefault="00BC0EEF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Pr="005568F3" w:rsidR="00BC0EEF" w:rsidP="005568F3" w:rsidRDefault="005568F3">
      <w:pPr>
        <w:tabs>
          <w:tab w:val="left" w:pos="0"/>
          <w:tab w:val="left" w:pos="201"/>
        </w:tabs>
        <w:spacing w:after="0"/>
        <w:jc w:val="right"/>
        <w:rPr>
          <w:sz w:val="22"/>
          <w:szCs w:val="22"/>
        </w:rPr>
      </w:pPr>
      <w:r w:rsidRPr="005568F3">
        <w:rPr>
          <w:sz w:val="22"/>
          <w:szCs w:val="22"/>
        </w:rPr>
        <w:t>Приложение № 1</w:t>
      </w:r>
    </w:p>
    <w:p w:rsidRPr="005568F3" w:rsidR="005568F3" w:rsidP="005568F3" w:rsidRDefault="005568F3">
      <w:pPr>
        <w:tabs>
          <w:tab w:val="left" w:pos="0"/>
          <w:tab w:val="left" w:pos="201"/>
        </w:tabs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5568F3">
        <w:rPr>
          <w:sz w:val="22"/>
          <w:szCs w:val="22"/>
        </w:rPr>
        <w:t xml:space="preserve"> договору №93/2021</w:t>
      </w:r>
    </w:p>
    <w:p w:rsidRPr="005568F3" w:rsidR="005568F3" w:rsidP="005568F3" w:rsidRDefault="005568F3">
      <w:pPr>
        <w:tabs>
          <w:tab w:val="left" w:pos="0"/>
          <w:tab w:val="left" w:pos="201"/>
        </w:tabs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>о</w:t>
      </w:r>
      <w:r w:rsidRPr="005568F3">
        <w:rPr>
          <w:sz w:val="22"/>
          <w:szCs w:val="22"/>
        </w:rPr>
        <w:t>т «15» октября 2021 г.</w:t>
      </w:r>
    </w:p>
    <w:p w:rsidRPr="005568F3" w:rsidR="00BC0EEF" w:rsidP="005568F3" w:rsidRDefault="00BC0EEF">
      <w:pPr>
        <w:tabs>
          <w:tab w:val="left" w:pos="0"/>
          <w:tab w:val="left" w:pos="201"/>
        </w:tabs>
        <w:spacing w:after="0"/>
        <w:jc w:val="right"/>
        <w:rPr>
          <w:sz w:val="22"/>
          <w:szCs w:val="22"/>
        </w:rPr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10064"/>
      </w:tblGrid>
      <w:tr w:rsidRPr="00656537" w:rsidR="00BC0EEF" w:rsidTr="00EA5D4A">
        <w:tc>
          <w:tcPr>
            <w:tcW w:w="3827" w:type="dxa"/>
            <w:shd w:val="clear" w:color="auto" w:fill="auto"/>
          </w:tcPr>
          <w:p w:rsidRPr="00656537" w:rsidR="00BC0EEF" w:rsidP="00BC0EEF" w:rsidRDefault="00BC0EEF">
            <w:pPr>
              <w:tabs>
                <w:tab w:val="left" w:pos="201"/>
              </w:tabs>
              <w:spacing w:after="0"/>
              <w:jc w:val="right"/>
              <w:rPr>
                <w:b/>
                <w:sz w:val="26"/>
                <w:szCs w:val="26"/>
              </w:rPr>
            </w:pPr>
            <w:r w:rsidRPr="00656537">
              <w:rPr>
                <w:b/>
                <w:sz w:val="26"/>
                <w:szCs w:val="26"/>
              </w:rPr>
              <w:t>Утверждаю:</w:t>
            </w:r>
          </w:p>
          <w:p w:rsidRPr="00656537" w:rsidR="00BC0EEF" w:rsidP="00BC0EEF" w:rsidRDefault="00BC0EEF">
            <w:pPr>
              <w:tabs>
                <w:tab w:val="left" w:pos="0"/>
                <w:tab w:val="left" w:pos="201"/>
              </w:tabs>
              <w:spacing w:after="0"/>
              <w:jc w:val="right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Генеральный директор</w:t>
            </w:r>
          </w:p>
          <w:p w:rsidRPr="00656537" w:rsidR="00BC0EEF" w:rsidP="00BC0EEF" w:rsidRDefault="00BC0EEF">
            <w:pPr>
              <w:tabs>
                <w:tab w:val="left" w:pos="0"/>
                <w:tab w:val="left" w:pos="201"/>
              </w:tabs>
              <w:spacing w:after="0"/>
              <w:jc w:val="right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ООО «ОЭСК»</w:t>
            </w:r>
          </w:p>
          <w:p w:rsidRPr="00656537" w:rsidR="00BC0EEF" w:rsidP="00BC0EEF" w:rsidRDefault="00BC0EEF">
            <w:pPr>
              <w:tabs>
                <w:tab w:val="left" w:pos="0"/>
                <w:tab w:val="left" w:pos="201"/>
              </w:tabs>
              <w:spacing w:after="0"/>
              <w:jc w:val="right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 xml:space="preserve">_________  </w:t>
            </w:r>
            <w:r>
              <w:rPr>
                <w:sz w:val="26"/>
                <w:szCs w:val="26"/>
              </w:rPr>
              <w:t>А.А. Фомичев</w:t>
            </w:r>
          </w:p>
          <w:p w:rsidRPr="00656537" w:rsidR="00BC0EEF" w:rsidP="00BC0EEF" w:rsidRDefault="00BC0EEF">
            <w:pPr>
              <w:tabs>
                <w:tab w:val="left" w:pos="0"/>
                <w:tab w:val="left" w:pos="201"/>
              </w:tabs>
              <w:spacing w:after="0"/>
              <w:jc w:val="right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«____»___________ 20</w:t>
            </w:r>
            <w:r>
              <w:rPr>
                <w:sz w:val="26"/>
                <w:szCs w:val="26"/>
              </w:rPr>
              <w:t>21</w:t>
            </w:r>
            <w:r w:rsidRPr="00656537">
              <w:rPr>
                <w:sz w:val="26"/>
                <w:szCs w:val="26"/>
              </w:rPr>
              <w:t xml:space="preserve"> г.</w:t>
            </w:r>
          </w:p>
        </w:tc>
      </w:tr>
    </w:tbl>
    <w:p w:rsidR="00BC0EEF" w:rsidP="00BC0EEF" w:rsidRDefault="00BC0EEF">
      <w:pPr>
        <w:spacing w:after="0"/>
        <w:jc w:val="center"/>
        <w:rPr>
          <w:b/>
        </w:rPr>
      </w:pPr>
    </w:p>
    <w:p w:rsidR="00BC0EEF" w:rsidP="00BC0EEF" w:rsidRDefault="00BC0EEF">
      <w:pPr>
        <w:spacing w:after="0"/>
        <w:jc w:val="center"/>
        <w:rPr>
          <w:b/>
        </w:rPr>
      </w:pPr>
    </w:p>
    <w:p w:rsidRPr="0058712D" w:rsidR="00BC0EEF" w:rsidP="00BC0EEF" w:rsidRDefault="005568F3">
      <w:pPr>
        <w:spacing w:after="0"/>
        <w:jc w:val="center"/>
        <w:rPr>
          <w:b/>
        </w:rPr>
      </w:pPr>
      <w:r>
        <w:rPr>
          <w:b/>
        </w:rPr>
        <w:t>Спецификация</w:t>
      </w:r>
    </w:p>
    <w:p w:rsidRPr="0001415B" w:rsidR="00BC0EEF" w:rsidP="00BC0EEF" w:rsidRDefault="00BC0EEF">
      <w:pPr>
        <w:spacing w:after="0"/>
        <w:jc w:val="center"/>
        <w:rPr>
          <w:b/>
        </w:rPr>
      </w:pPr>
      <w:r w:rsidRPr="0001415B">
        <w:rPr>
          <w:b/>
          <w:bCs/>
          <w:iCs/>
        </w:rPr>
        <w:t xml:space="preserve">на поставку автомобиля УАЗ Пикап </w:t>
      </w:r>
    </w:p>
    <w:p w:rsidRPr="0001415B" w:rsidR="00BC0EEF" w:rsidP="00BC0EEF" w:rsidRDefault="00BC0EEF">
      <w:pPr>
        <w:spacing w:after="0"/>
        <w:jc w:val="center"/>
        <w:rPr>
          <w:b/>
        </w:rPr>
      </w:pPr>
    </w:p>
    <w:p w:rsidRPr="0058712D" w:rsidR="00BC0EEF" w:rsidP="00BC0EEF" w:rsidRDefault="00BC0EEF">
      <w:pPr>
        <w:spacing w:after="0"/>
        <w:jc w:val="center"/>
        <w:rPr>
          <w:b/>
        </w:rPr>
      </w:pPr>
    </w:p>
    <w:p w:rsidRPr="00C97888" w:rsidR="00BC0EEF" w:rsidP="00BC0EEF" w:rsidRDefault="00BC0EEF">
      <w:pPr>
        <w:pStyle w:val="a5"/>
        <w:numPr>
          <w:ilvl w:val="0"/>
          <w:numId w:val="4"/>
        </w:numPr>
        <w:spacing w:after="160" w:line="259" w:lineRule="auto"/>
        <w:jc w:val="left"/>
        <w:rPr>
          <w:rFonts w:ascii="Times New Roman" w:hAnsi="Times New Roman"/>
          <w:b/>
          <w:sz w:val="24"/>
          <w:szCs w:val="24"/>
        </w:rPr>
      </w:pPr>
      <w:r w:rsidRPr="00C97888">
        <w:rPr>
          <w:rFonts w:ascii="Times New Roman" w:hAnsi="Times New Roman"/>
          <w:b/>
          <w:sz w:val="24"/>
          <w:szCs w:val="24"/>
        </w:rPr>
        <w:t xml:space="preserve">Предмет договора: </w:t>
      </w:r>
    </w:p>
    <w:p w:rsidR="00BC0EEF" w:rsidP="00BC0EEF" w:rsidRDefault="00BC0EEF">
      <w:pPr>
        <w:pStyle w:val="a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Поставка автомобиля  для Общества с ограниченной ответственностью «ОЭСК».</w:t>
      </w:r>
    </w:p>
    <w:p w:rsidRPr="00C97888" w:rsidR="00BC0EEF" w:rsidP="00BC0EEF" w:rsidRDefault="00BC0EEF">
      <w:pPr>
        <w:pStyle w:val="a5"/>
        <w:numPr>
          <w:ilvl w:val="0"/>
          <w:numId w:val="4"/>
        </w:numPr>
        <w:spacing w:after="160" w:line="259" w:lineRule="auto"/>
        <w:jc w:val="left"/>
        <w:rPr>
          <w:rFonts w:ascii="Times New Roman" w:hAnsi="Times New Roman"/>
          <w:b/>
          <w:sz w:val="24"/>
          <w:szCs w:val="24"/>
        </w:rPr>
      </w:pPr>
      <w:r w:rsidRPr="00C97888">
        <w:rPr>
          <w:rFonts w:ascii="Times New Roman" w:hAnsi="Times New Roman"/>
          <w:b/>
          <w:sz w:val="24"/>
          <w:szCs w:val="24"/>
        </w:rPr>
        <w:t>Требования к количеству, качеству, техническим характеристикам товара, сведения о новизне:</w:t>
      </w:r>
    </w:p>
    <w:tbl>
      <w:tblPr>
        <w:tblStyle w:val="a6"/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52"/>
        <w:gridCol w:w="1858"/>
        <w:gridCol w:w="3685"/>
        <w:gridCol w:w="709"/>
        <w:gridCol w:w="1134"/>
        <w:gridCol w:w="1985"/>
      </w:tblGrid>
      <w:tr w:rsidRPr="000237BF" w:rsidR="00BC0EEF" w:rsidTr="00EA5D4A"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37BF" w:rsidR="00BC0EEF" w:rsidP="00EA5D4A" w:rsidRDefault="00BC0EEF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0237BF">
              <w:rPr>
                <w:sz w:val="22"/>
                <w:szCs w:val="22"/>
              </w:rPr>
              <w:t xml:space="preserve">№ </w:t>
            </w:r>
            <w:proofErr w:type="gramStart"/>
            <w:r w:rsidRPr="000237BF">
              <w:rPr>
                <w:sz w:val="22"/>
                <w:szCs w:val="22"/>
              </w:rPr>
              <w:t>п</w:t>
            </w:r>
            <w:proofErr w:type="gramEnd"/>
            <w:r w:rsidRPr="000237BF">
              <w:rPr>
                <w:sz w:val="22"/>
                <w:szCs w:val="22"/>
              </w:rPr>
              <w:t>/п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37BF" w:rsidR="00BC0EEF" w:rsidP="00EA5D4A" w:rsidRDefault="00BC0EEF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0237BF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37BF" w:rsidR="00BC0EEF" w:rsidP="00EA5D4A" w:rsidRDefault="00BC0EEF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0237BF">
              <w:rPr>
                <w:sz w:val="22"/>
                <w:szCs w:val="22"/>
              </w:rPr>
              <w:t>Основные технические характеристики товара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37BF" w:rsidR="00BC0EEF" w:rsidP="00EA5D4A" w:rsidRDefault="00BC0EEF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0237BF">
              <w:rPr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37BF" w:rsidR="00BC0EEF" w:rsidP="00EA5D4A" w:rsidRDefault="00BC0EEF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0237BF">
              <w:rPr>
                <w:sz w:val="22"/>
                <w:szCs w:val="22"/>
              </w:rPr>
              <w:t>Ед</w:t>
            </w:r>
            <w:proofErr w:type="gramStart"/>
            <w:r w:rsidRPr="000237BF">
              <w:rPr>
                <w:sz w:val="22"/>
                <w:szCs w:val="22"/>
              </w:rPr>
              <w:t>.и</w:t>
            </w:r>
            <w:proofErr w:type="gramEnd"/>
            <w:r w:rsidRPr="000237BF">
              <w:rPr>
                <w:sz w:val="22"/>
                <w:szCs w:val="22"/>
              </w:rPr>
              <w:t>змерения</w:t>
            </w:r>
            <w:proofErr w:type="spellEnd"/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37BF" w:rsidR="00BC0EEF" w:rsidP="00EA5D4A" w:rsidRDefault="00BC0EEF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0237BF">
              <w:rPr>
                <w:sz w:val="22"/>
                <w:szCs w:val="22"/>
              </w:rPr>
              <w:t>Сведения о новизне</w:t>
            </w:r>
          </w:p>
        </w:tc>
      </w:tr>
      <w:tr w:rsidRPr="000237BF" w:rsidR="00BC0EEF" w:rsidTr="00EA5D4A"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237BF" w:rsidR="00BC0EEF" w:rsidP="00EA5D4A" w:rsidRDefault="00BC0EEF">
            <w:pPr>
              <w:tabs>
                <w:tab w:val="left" w:pos="284"/>
              </w:tabs>
              <w:spacing w:line="0" w:lineRule="atLeast"/>
              <w:contextualSpacing/>
              <w:rPr>
                <w:sz w:val="22"/>
                <w:szCs w:val="22"/>
              </w:rPr>
            </w:pPr>
            <w:r w:rsidRPr="000237BF">
              <w:rPr>
                <w:sz w:val="22"/>
                <w:szCs w:val="22"/>
              </w:rPr>
              <w:t>1.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237BF" w:rsidR="00BC0EEF" w:rsidP="00EA5D4A" w:rsidRDefault="00BC0EEF">
            <w:pPr>
              <w:tabs>
                <w:tab w:val="left" w:pos="284"/>
              </w:tabs>
              <w:spacing w:line="0" w:lineRule="atLeast"/>
              <w:contextualSpacing/>
              <w:rPr>
                <w:sz w:val="22"/>
                <w:szCs w:val="22"/>
              </w:rPr>
            </w:pPr>
            <w:r w:rsidRPr="000237BF">
              <w:rPr>
                <w:sz w:val="22"/>
                <w:szCs w:val="22"/>
              </w:rPr>
              <w:t xml:space="preserve">Автомобиль </w:t>
            </w:r>
            <w:r w:rsidRPr="0001415B">
              <w:rPr>
                <w:sz w:val="22"/>
                <w:szCs w:val="22"/>
              </w:rPr>
              <w:t>УАЗ Пикап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F7114" w:rsidR="00BC0EEF" w:rsidP="00EA5D4A" w:rsidRDefault="00BC0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Двигатель:</w:t>
            </w:r>
            <w:r w:rsidRPr="00BF7114">
              <w:rPr>
                <w:sz w:val="22"/>
                <w:szCs w:val="22"/>
              </w:rPr>
              <w:t xml:space="preserve"> 2,7 л</w:t>
            </w:r>
          </w:p>
          <w:p w:rsidR="00BC0EEF" w:rsidP="00EA5D4A" w:rsidRDefault="00BC0EEF">
            <w:pPr>
              <w:rPr>
                <w:sz w:val="22"/>
                <w:szCs w:val="22"/>
              </w:rPr>
            </w:pPr>
          </w:p>
          <w:p w:rsidRPr="00BF7114" w:rsidR="00BC0EEF" w:rsidP="00EA5D4A" w:rsidRDefault="00BC0EEF">
            <w:pPr>
              <w:rPr>
                <w:sz w:val="22"/>
                <w:szCs w:val="22"/>
              </w:rPr>
            </w:pPr>
            <w:r w:rsidRPr="00BF7114">
              <w:rPr>
                <w:sz w:val="22"/>
                <w:szCs w:val="22"/>
              </w:rPr>
              <w:t>Макс. мощность кВт (</w:t>
            </w:r>
            <w:proofErr w:type="spellStart"/>
            <w:r w:rsidRPr="00BF7114">
              <w:rPr>
                <w:sz w:val="22"/>
                <w:szCs w:val="22"/>
              </w:rPr>
              <w:t>л.с</w:t>
            </w:r>
            <w:proofErr w:type="spellEnd"/>
            <w:r w:rsidRPr="00BF7114">
              <w:rPr>
                <w:sz w:val="22"/>
                <w:szCs w:val="22"/>
              </w:rPr>
              <w:t xml:space="preserve">.) </w:t>
            </w:r>
            <w:proofErr w:type="gramStart"/>
            <w:r w:rsidRPr="00BF7114">
              <w:rPr>
                <w:sz w:val="22"/>
                <w:szCs w:val="22"/>
              </w:rPr>
              <w:t>при</w:t>
            </w:r>
            <w:proofErr w:type="gramEnd"/>
            <w:r w:rsidRPr="00BF7114">
              <w:rPr>
                <w:sz w:val="22"/>
                <w:szCs w:val="22"/>
              </w:rPr>
              <w:t xml:space="preserve"> об/мин</w:t>
            </w:r>
            <w:r>
              <w:rPr>
                <w:sz w:val="22"/>
                <w:szCs w:val="22"/>
              </w:rPr>
              <w:t xml:space="preserve">: </w:t>
            </w:r>
            <w:r w:rsidRPr="00BF7114">
              <w:rPr>
                <w:sz w:val="22"/>
                <w:szCs w:val="22"/>
              </w:rPr>
              <w:t>99 (134,6)/4600</w:t>
            </w:r>
          </w:p>
          <w:p w:rsidR="00BC0EEF" w:rsidP="00EA5D4A" w:rsidRDefault="00BC0EEF">
            <w:pPr>
              <w:rPr>
                <w:sz w:val="22"/>
                <w:szCs w:val="22"/>
              </w:rPr>
            </w:pPr>
          </w:p>
          <w:p w:rsidRPr="00BF7114" w:rsidR="00BC0EEF" w:rsidP="00EA5D4A" w:rsidRDefault="00BC0EEF">
            <w:pPr>
              <w:rPr>
                <w:sz w:val="22"/>
                <w:szCs w:val="22"/>
              </w:rPr>
            </w:pPr>
            <w:r w:rsidRPr="00BF7114">
              <w:rPr>
                <w:sz w:val="22"/>
                <w:szCs w:val="22"/>
              </w:rPr>
              <w:t xml:space="preserve">Макс. крутящий момент, </w:t>
            </w:r>
            <w:proofErr w:type="spellStart"/>
            <w:r w:rsidRPr="00BF7114">
              <w:rPr>
                <w:sz w:val="22"/>
                <w:szCs w:val="22"/>
              </w:rPr>
              <w:t>Н.м</w:t>
            </w:r>
            <w:proofErr w:type="spellEnd"/>
            <w:r w:rsidRPr="00BF7114">
              <w:rPr>
                <w:sz w:val="22"/>
                <w:szCs w:val="22"/>
              </w:rPr>
              <w:t xml:space="preserve"> </w:t>
            </w:r>
            <w:proofErr w:type="gramStart"/>
            <w:r w:rsidRPr="00BF7114">
              <w:rPr>
                <w:sz w:val="22"/>
                <w:szCs w:val="22"/>
              </w:rPr>
              <w:t>при</w:t>
            </w:r>
            <w:proofErr w:type="gramEnd"/>
            <w:r w:rsidRPr="00BF7114">
              <w:rPr>
                <w:sz w:val="22"/>
                <w:szCs w:val="22"/>
              </w:rPr>
              <w:t xml:space="preserve"> об/мин</w:t>
            </w:r>
            <w:r>
              <w:rPr>
                <w:sz w:val="22"/>
                <w:szCs w:val="22"/>
              </w:rPr>
              <w:t>:</w:t>
            </w:r>
            <w:r w:rsidRPr="00BF7114">
              <w:rPr>
                <w:sz w:val="22"/>
                <w:szCs w:val="22"/>
              </w:rPr>
              <w:t>217/3900</w:t>
            </w:r>
          </w:p>
          <w:p w:rsidR="00BC0EEF" w:rsidP="00EA5D4A" w:rsidRDefault="00BC0EEF">
            <w:pPr>
              <w:rPr>
                <w:sz w:val="22"/>
                <w:szCs w:val="22"/>
              </w:rPr>
            </w:pPr>
          </w:p>
          <w:p w:rsidRPr="00BF7114" w:rsidR="00BC0EEF" w:rsidP="00EA5D4A" w:rsidRDefault="00BC0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Трансмиссия: </w:t>
            </w:r>
            <w:r w:rsidRPr="00BF7114">
              <w:rPr>
                <w:sz w:val="22"/>
                <w:szCs w:val="22"/>
              </w:rPr>
              <w:t>5-ти ступенчатая МКПП</w:t>
            </w:r>
          </w:p>
          <w:p w:rsidR="00BC0EEF" w:rsidP="00EA5D4A" w:rsidRDefault="00BC0EEF">
            <w:pPr>
              <w:rPr>
                <w:sz w:val="22"/>
                <w:szCs w:val="22"/>
              </w:rPr>
            </w:pPr>
          </w:p>
          <w:p w:rsidR="00BC0EEF" w:rsidP="00EA5D4A" w:rsidRDefault="00BC0EEF">
            <w:pPr>
              <w:rPr>
                <w:sz w:val="22"/>
                <w:szCs w:val="22"/>
              </w:rPr>
            </w:pPr>
            <w:r w:rsidRPr="00BF7114">
              <w:rPr>
                <w:sz w:val="22"/>
                <w:szCs w:val="22"/>
              </w:rPr>
              <w:t>Тип</w:t>
            </w:r>
            <w:r>
              <w:rPr>
                <w:sz w:val="22"/>
                <w:szCs w:val="22"/>
              </w:rPr>
              <w:t xml:space="preserve"> привода: </w:t>
            </w:r>
            <w:r w:rsidRPr="00BF7114">
              <w:rPr>
                <w:sz w:val="22"/>
                <w:szCs w:val="22"/>
              </w:rPr>
              <w:t>Подключаемый полный привод (</w:t>
            </w:r>
            <w:r w:rsidRPr="00BF7114">
              <w:rPr>
                <w:sz w:val="22"/>
                <w:szCs w:val="22"/>
                <w:lang w:val="en-US"/>
              </w:rPr>
              <w:t>Part</w:t>
            </w:r>
            <w:r w:rsidRPr="00BF7114">
              <w:rPr>
                <w:sz w:val="22"/>
                <w:szCs w:val="22"/>
              </w:rPr>
              <w:t>-</w:t>
            </w:r>
            <w:r w:rsidRPr="00BF7114">
              <w:rPr>
                <w:sz w:val="22"/>
                <w:szCs w:val="22"/>
                <w:lang w:val="en-US"/>
              </w:rPr>
              <w:t>Time</w:t>
            </w:r>
            <w:r w:rsidRPr="00BF7114">
              <w:rPr>
                <w:sz w:val="22"/>
                <w:szCs w:val="22"/>
              </w:rPr>
              <w:t>)</w:t>
            </w:r>
          </w:p>
          <w:p w:rsidRPr="00BF7114" w:rsidR="00BC0EEF" w:rsidP="00EA5D4A" w:rsidRDefault="00BC0EEF">
            <w:pPr>
              <w:rPr>
                <w:sz w:val="22"/>
                <w:szCs w:val="22"/>
              </w:rPr>
            </w:pPr>
          </w:p>
          <w:p w:rsidRPr="00BF7114" w:rsidR="00BC0EEF" w:rsidP="00EA5D4A" w:rsidRDefault="00BC0EEF">
            <w:pPr>
              <w:rPr>
                <w:sz w:val="22"/>
                <w:szCs w:val="22"/>
              </w:rPr>
            </w:pPr>
            <w:r w:rsidRPr="00BF7114">
              <w:rPr>
                <w:sz w:val="22"/>
                <w:szCs w:val="22"/>
              </w:rPr>
              <w:t>Длина х ширина х высо</w:t>
            </w:r>
            <w:r>
              <w:rPr>
                <w:sz w:val="22"/>
                <w:szCs w:val="22"/>
              </w:rPr>
              <w:t xml:space="preserve">та: </w:t>
            </w:r>
            <w:r w:rsidRPr="00BF7114">
              <w:rPr>
                <w:sz w:val="22"/>
                <w:szCs w:val="22"/>
              </w:rPr>
              <w:t>4 785 х 1 900 х 2005</w:t>
            </w:r>
          </w:p>
          <w:p w:rsidR="00BC0EEF" w:rsidP="00EA5D4A" w:rsidRDefault="00BC0EEF">
            <w:pPr>
              <w:rPr>
                <w:sz w:val="22"/>
                <w:szCs w:val="22"/>
              </w:rPr>
            </w:pPr>
          </w:p>
          <w:p w:rsidRPr="00BF7114" w:rsidR="00BC0EEF" w:rsidP="00EA5D4A" w:rsidRDefault="00BC0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Колесная база, </w:t>
            </w:r>
            <w:proofErr w:type="gramStart"/>
            <w:r>
              <w:rPr>
                <w:sz w:val="22"/>
                <w:szCs w:val="22"/>
              </w:rPr>
              <w:t>мм</w:t>
            </w:r>
            <w:proofErr w:type="gramEnd"/>
            <w:r>
              <w:rPr>
                <w:sz w:val="22"/>
                <w:szCs w:val="22"/>
              </w:rPr>
              <w:t xml:space="preserve">: </w:t>
            </w:r>
            <w:r w:rsidRPr="00BF7114">
              <w:rPr>
                <w:sz w:val="22"/>
                <w:szCs w:val="22"/>
              </w:rPr>
              <w:t>2 760</w:t>
            </w:r>
          </w:p>
          <w:p w:rsidRPr="00BF7114" w:rsidR="00BC0EEF" w:rsidP="00EA5D4A" w:rsidRDefault="00BC0EEF">
            <w:pPr>
              <w:rPr>
                <w:sz w:val="22"/>
                <w:szCs w:val="22"/>
              </w:rPr>
            </w:pPr>
            <w:r w:rsidRPr="00BF7114">
              <w:rPr>
                <w:sz w:val="22"/>
                <w:szCs w:val="22"/>
              </w:rPr>
              <w:t xml:space="preserve">Масса в снаряженном состоянии, </w:t>
            </w:r>
            <w:proofErr w:type="gramStart"/>
            <w:r w:rsidRPr="00BF7114">
              <w:rPr>
                <w:sz w:val="22"/>
                <w:szCs w:val="22"/>
              </w:rPr>
              <w:t>кг</w:t>
            </w:r>
            <w:proofErr w:type="gramEnd"/>
            <w:r w:rsidRPr="00BF7114">
              <w:rPr>
                <w:sz w:val="22"/>
                <w:szCs w:val="22"/>
              </w:rPr>
              <w:t xml:space="preserve">                2</w:t>
            </w:r>
            <w:r>
              <w:rPr>
                <w:sz w:val="22"/>
                <w:szCs w:val="22"/>
              </w:rPr>
              <w:t> </w:t>
            </w:r>
            <w:r w:rsidRPr="00BF7114">
              <w:rPr>
                <w:sz w:val="22"/>
                <w:szCs w:val="22"/>
              </w:rPr>
              <w:t>125</w:t>
            </w:r>
          </w:p>
          <w:p w:rsidR="00BC0EEF" w:rsidP="00EA5D4A" w:rsidRDefault="00BC0EEF">
            <w:pPr>
              <w:rPr>
                <w:sz w:val="22"/>
                <w:szCs w:val="22"/>
              </w:rPr>
            </w:pPr>
          </w:p>
          <w:p w:rsidRPr="00BF7114" w:rsidR="00BC0EEF" w:rsidP="00EA5D4A" w:rsidRDefault="00BC0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Полная масса, </w:t>
            </w: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 xml:space="preserve">: </w:t>
            </w:r>
            <w:r w:rsidRPr="00BF7114">
              <w:rPr>
                <w:sz w:val="22"/>
                <w:szCs w:val="22"/>
              </w:rPr>
              <w:t>2 650</w:t>
            </w:r>
          </w:p>
          <w:p w:rsidRPr="00BF7114" w:rsidR="00BC0EEF" w:rsidP="00EA5D4A" w:rsidRDefault="00BC0EEF">
            <w:pPr>
              <w:rPr>
                <w:sz w:val="22"/>
                <w:szCs w:val="22"/>
              </w:rPr>
            </w:pPr>
            <w:r w:rsidRPr="00BF7114">
              <w:rPr>
                <w:sz w:val="22"/>
                <w:szCs w:val="22"/>
              </w:rPr>
              <w:t>Объем багажника</w:t>
            </w:r>
            <w:r>
              <w:rPr>
                <w:sz w:val="22"/>
                <w:szCs w:val="22"/>
              </w:rPr>
              <w:t xml:space="preserve">: </w:t>
            </w:r>
            <w:r w:rsidRPr="00BF7114">
              <w:rPr>
                <w:sz w:val="22"/>
                <w:szCs w:val="22"/>
              </w:rPr>
              <w:t>(до п</w:t>
            </w:r>
            <w:r>
              <w:rPr>
                <w:sz w:val="22"/>
                <w:szCs w:val="22"/>
              </w:rPr>
              <w:t xml:space="preserve">отолка/со сложенными сиденьями) </w:t>
            </w:r>
            <w:r w:rsidRPr="00BF7114">
              <w:rPr>
                <w:sz w:val="22"/>
                <w:szCs w:val="22"/>
              </w:rPr>
              <w:t>1130/2415</w:t>
            </w:r>
          </w:p>
          <w:p w:rsidR="00BC0EEF" w:rsidP="00EA5D4A" w:rsidRDefault="00BC0EEF">
            <w:pPr>
              <w:rPr>
                <w:sz w:val="22"/>
                <w:szCs w:val="22"/>
              </w:rPr>
            </w:pPr>
          </w:p>
          <w:p w:rsidRPr="00BF7114" w:rsidR="00BC0EEF" w:rsidP="00EA5D4A" w:rsidRDefault="00BC0EEF">
            <w:pPr>
              <w:rPr>
                <w:sz w:val="22"/>
                <w:szCs w:val="22"/>
              </w:rPr>
            </w:pPr>
            <w:r w:rsidRPr="00BF7114">
              <w:rPr>
                <w:sz w:val="22"/>
                <w:szCs w:val="22"/>
              </w:rPr>
              <w:t xml:space="preserve">Расход топлива, </w:t>
            </w:r>
            <w:proofErr w:type="gramStart"/>
            <w:r w:rsidRPr="00BF7114">
              <w:rPr>
                <w:sz w:val="22"/>
                <w:szCs w:val="22"/>
              </w:rPr>
              <w:t>л</w:t>
            </w:r>
            <w:proofErr w:type="gramEnd"/>
            <w:r w:rsidRPr="00BF7114">
              <w:rPr>
                <w:sz w:val="22"/>
                <w:szCs w:val="22"/>
              </w:rPr>
              <w:t xml:space="preserve">/100км   </w:t>
            </w:r>
          </w:p>
          <w:p w:rsidRPr="00BF7114" w:rsidR="00BC0EEF" w:rsidP="00EA5D4A" w:rsidRDefault="00BC0EEF">
            <w:pPr>
              <w:rPr>
                <w:sz w:val="22"/>
                <w:szCs w:val="22"/>
              </w:rPr>
            </w:pPr>
            <w:r w:rsidRPr="00BF7114">
              <w:rPr>
                <w:sz w:val="22"/>
                <w:szCs w:val="22"/>
              </w:rPr>
              <w:t>Городской цикл</w:t>
            </w:r>
            <w:r>
              <w:rPr>
                <w:sz w:val="22"/>
                <w:szCs w:val="22"/>
              </w:rPr>
              <w:t xml:space="preserve">: </w:t>
            </w:r>
            <w:r w:rsidRPr="00BF7114">
              <w:rPr>
                <w:sz w:val="22"/>
                <w:szCs w:val="22"/>
              </w:rPr>
              <w:t>14</w:t>
            </w:r>
          </w:p>
          <w:p w:rsidR="00BC0EEF" w:rsidP="00EA5D4A" w:rsidRDefault="00BC0EEF">
            <w:pPr>
              <w:rPr>
                <w:sz w:val="22"/>
                <w:szCs w:val="22"/>
              </w:rPr>
            </w:pPr>
            <w:r w:rsidRPr="00BF7114">
              <w:rPr>
                <w:sz w:val="22"/>
                <w:szCs w:val="22"/>
              </w:rPr>
              <w:t>Загородный цикл</w:t>
            </w:r>
            <w:r>
              <w:rPr>
                <w:sz w:val="22"/>
                <w:szCs w:val="22"/>
              </w:rPr>
              <w:t xml:space="preserve">: </w:t>
            </w:r>
            <w:r w:rsidRPr="00BF7114">
              <w:rPr>
                <w:sz w:val="22"/>
                <w:szCs w:val="22"/>
              </w:rPr>
              <w:t>11,5</w:t>
            </w:r>
          </w:p>
          <w:p w:rsidRPr="00BF7114" w:rsidR="00BC0EEF" w:rsidP="00EA5D4A" w:rsidRDefault="00BC0EEF">
            <w:pPr>
              <w:rPr>
                <w:sz w:val="22"/>
                <w:szCs w:val="22"/>
              </w:rPr>
            </w:pPr>
          </w:p>
          <w:p w:rsidRPr="00BF7114" w:rsidR="00BC0EEF" w:rsidP="00EA5D4A" w:rsidRDefault="00BC0EEF">
            <w:pPr>
              <w:rPr>
                <w:sz w:val="22"/>
                <w:szCs w:val="22"/>
              </w:rPr>
            </w:pPr>
            <w:r w:rsidRPr="00BF7114">
              <w:rPr>
                <w:sz w:val="22"/>
                <w:szCs w:val="22"/>
              </w:rPr>
              <w:t>Объем топливного бак</w:t>
            </w:r>
            <w:r>
              <w:rPr>
                <w:sz w:val="22"/>
                <w:szCs w:val="22"/>
              </w:rPr>
              <w:t xml:space="preserve">а,  </w:t>
            </w:r>
            <w:proofErr w:type="gramStart"/>
            <w:r>
              <w:rPr>
                <w:sz w:val="22"/>
                <w:szCs w:val="22"/>
              </w:rPr>
              <w:t>л</w:t>
            </w:r>
            <w:proofErr w:type="gramEnd"/>
            <w:r>
              <w:rPr>
                <w:sz w:val="22"/>
                <w:szCs w:val="22"/>
              </w:rPr>
              <w:t xml:space="preserve">: </w:t>
            </w:r>
            <w:r w:rsidRPr="00BF7114">
              <w:rPr>
                <w:sz w:val="22"/>
                <w:szCs w:val="22"/>
              </w:rPr>
              <w:t>68</w:t>
            </w:r>
          </w:p>
          <w:p w:rsidRPr="00BF7114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114">
              <w:rPr>
                <w:sz w:val="22"/>
                <w:szCs w:val="22"/>
              </w:rPr>
              <w:t>Высота до бамперов мм</w:t>
            </w:r>
            <w:proofErr w:type="gramStart"/>
            <w:r w:rsidRPr="00BF7114">
              <w:rPr>
                <w:sz w:val="22"/>
                <w:szCs w:val="22"/>
              </w:rPr>
              <w:t>.</w:t>
            </w:r>
            <w:proofErr w:type="gramEnd"/>
            <w:r w:rsidRPr="00BF7114">
              <w:rPr>
                <w:sz w:val="22"/>
                <w:szCs w:val="22"/>
              </w:rPr>
              <w:t xml:space="preserve"> (</w:t>
            </w:r>
            <w:proofErr w:type="gramStart"/>
            <w:r w:rsidRPr="00BF7114"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е</w:t>
            </w:r>
            <w:r w:rsidRPr="00BF7114">
              <w:rPr>
                <w:sz w:val="22"/>
                <w:szCs w:val="22"/>
              </w:rPr>
              <w:t>ред/зад)</w:t>
            </w:r>
            <w:r>
              <w:rPr>
                <w:sz w:val="22"/>
                <w:szCs w:val="22"/>
              </w:rPr>
              <w:t xml:space="preserve">: </w:t>
            </w:r>
            <w:r w:rsidRPr="00BF7114">
              <w:rPr>
                <w:sz w:val="22"/>
                <w:szCs w:val="22"/>
              </w:rPr>
              <w:t xml:space="preserve">372/278 </w:t>
            </w:r>
          </w:p>
          <w:p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Угол въезда/съезда: </w:t>
            </w:r>
            <w:r w:rsidRPr="00BF7114">
              <w:rPr>
                <w:sz w:val="22"/>
                <w:szCs w:val="22"/>
              </w:rPr>
              <w:t>35/30</w:t>
            </w:r>
          </w:p>
          <w:p w:rsidRPr="00BF7114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Pr="00BF7114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Дорожный просвет </w:t>
            </w:r>
            <w:proofErr w:type="gramStart"/>
            <w:r>
              <w:rPr>
                <w:sz w:val="22"/>
                <w:szCs w:val="22"/>
              </w:rPr>
              <w:t>мм</w:t>
            </w:r>
            <w:proofErr w:type="gramEnd"/>
            <w:r>
              <w:rPr>
                <w:sz w:val="22"/>
                <w:szCs w:val="22"/>
              </w:rPr>
              <w:t xml:space="preserve">.: </w:t>
            </w:r>
            <w:r w:rsidRPr="00BF7114">
              <w:rPr>
                <w:sz w:val="22"/>
                <w:szCs w:val="22"/>
              </w:rPr>
              <w:t xml:space="preserve">210   </w:t>
            </w:r>
          </w:p>
          <w:p w:rsidRPr="00BF7114" w:rsidR="00BC0EEF" w:rsidP="00EA5D4A" w:rsidRDefault="00BC0EEF">
            <w:pPr>
              <w:ind w:firstLine="567"/>
              <w:rPr>
                <w:sz w:val="22"/>
                <w:szCs w:val="22"/>
              </w:rPr>
            </w:pP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Электропривод и подогрев наружных зеркал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Подогрев передних сидений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Брызговики передние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Решетка радиатора с хромированными элементами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795599">
              <w:rPr>
                <w:sz w:val="22"/>
                <w:szCs w:val="22"/>
              </w:rPr>
              <w:t>Атермальные</w:t>
            </w:r>
            <w:proofErr w:type="spellEnd"/>
            <w:r w:rsidRPr="00795599">
              <w:rPr>
                <w:sz w:val="22"/>
                <w:szCs w:val="22"/>
              </w:rPr>
              <w:t xml:space="preserve"> стекла (зеленые), заднее бесцветное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 xml:space="preserve">Передний бампер, задний бампер, </w:t>
            </w:r>
            <w:proofErr w:type="spellStart"/>
            <w:r w:rsidRPr="00795599">
              <w:rPr>
                <w:sz w:val="22"/>
                <w:szCs w:val="22"/>
              </w:rPr>
              <w:t>молдинги</w:t>
            </w:r>
            <w:proofErr w:type="spellEnd"/>
            <w:r w:rsidRPr="00795599">
              <w:rPr>
                <w:sz w:val="22"/>
                <w:szCs w:val="22"/>
              </w:rPr>
              <w:t xml:space="preserve"> и пороги в цвет кузова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Ручки дверей и ручка двери багажного отделения в цвет кузова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Наружные зеркала в цвет кузова с встроенными повторителями поворотов, с подогревом и электроприводом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Фары головного света со светодиодными дневными ходовыми огнями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Диски стальные 16" с шинами 225/75 R16, запасное колесо на стальном диске чёрного цвета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Раздаточная коробка с электромеханическим приводом управления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Стабилизатор поперечной устойчивости задней подвески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Подушка безопасности водителя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Подушка безопасности переднего пассажира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Сигнализация с дистанционным управлением центральным замком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795599">
              <w:rPr>
                <w:sz w:val="22"/>
                <w:szCs w:val="22"/>
              </w:rPr>
              <w:t>Иммобилайзер</w:t>
            </w:r>
            <w:proofErr w:type="spellEnd"/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Устройство вызова экстренных оперативных служб «ЭРА-ГЛОНАСС»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 xml:space="preserve">Передние ремни безопасности с </w:t>
            </w:r>
            <w:proofErr w:type="spellStart"/>
            <w:r w:rsidRPr="00795599">
              <w:rPr>
                <w:sz w:val="22"/>
                <w:szCs w:val="22"/>
              </w:rPr>
              <w:t>преднатяжителями</w:t>
            </w:r>
            <w:proofErr w:type="spellEnd"/>
            <w:r w:rsidRPr="00795599">
              <w:rPr>
                <w:sz w:val="22"/>
                <w:szCs w:val="22"/>
              </w:rPr>
              <w:t xml:space="preserve"> и ограничителями усилия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Крепление для детских кресел ISOFIX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 xml:space="preserve">Комбинация приборов с функцией бортового компьютера 2-х стрелочная с подсветкой белого </w:t>
            </w:r>
            <w:r w:rsidRPr="00795599">
              <w:rPr>
                <w:sz w:val="22"/>
                <w:szCs w:val="22"/>
              </w:rPr>
              <w:lastRenderedPageBreak/>
              <w:t>цвета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Передние сиденья новой конструкции. Обивка тканевая, темная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Поручни на стойках (4 шт.)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Рукоятка коробки передач и стояночного тормоза без отделки кожей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Рычаг коробки передач с демпфером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Рулевая колонка с регулировкой по вылету и углу наклона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Гидроусилитель руля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Кондиционер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795599">
              <w:rPr>
                <w:sz w:val="22"/>
                <w:szCs w:val="22"/>
              </w:rPr>
              <w:t>Электроблокировка</w:t>
            </w:r>
            <w:proofErr w:type="spellEnd"/>
            <w:r w:rsidRPr="00795599">
              <w:rPr>
                <w:sz w:val="22"/>
                <w:szCs w:val="22"/>
              </w:rPr>
              <w:t xml:space="preserve"> замков всех дверей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Розетка 12 вольт на панели приборов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795599">
              <w:rPr>
                <w:sz w:val="22"/>
                <w:szCs w:val="22"/>
              </w:rPr>
              <w:t>Электростеклоподъемники</w:t>
            </w:r>
            <w:proofErr w:type="spellEnd"/>
            <w:r w:rsidRPr="00795599">
              <w:rPr>
                <w:sz w:val="22"/>
                <w:szCs w:val="22"/>
              </w:rPr>
              <w:t xml:space="preserve"> передних и задних дверей</w:t>
            </w:r>
          </w:p>
          <w:p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599">
              <w:rPr>
                <w:sz w:val="22"/>
                <w:szCs w:val="22"/>
              </w:rPr>
              <w:t>Облицовки задних стоек и заглушки заднего борта – стальные</w:t>
            </w:r>
          </w:p>
          <w:p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Доп. Оборудование:</w:t>
            </w:r>
          </w:p>
          <w:p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Ковры в салон </w:t>
            </w:r>
            <w:proofErr w:type="gramStart"/>
            <w:r>
              <w:rPr>
                <w:sz w:val="22"/>
                <w:szCs w:val="22"/>
              </w:rPr>
              <w:t>перед</w:t>
            </w:r>
            <w:proofErr w:type="gramEnd"/>
            <w:r>
              <w:rPr>
                <w:sz w:val="22"/>
                <w:szCs w:val="22"/>
              </w:rPr>
              <w:t>/зад</w:t>
            </w:r>
          </w:p>
          <w:p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картера двигателя и коробки</w:t>
            </w:r>
          </w:p>
          <w:p w:rsidRPr="00795599" w:rsidR="00BC0EEF" w:rsidP="00EA5D4A" w:rsidRDefault="00BC0E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Пластиковый </w:t>
            </w:r>
            <w:proofErr w:type="spellStart"/>
            <w:r>
              <w:rPr>
                <w:sz w:val="22"/>
                <w:szCs w:val="22"/>
              </w:rPr>
              <w:t>кунг</w:t>
            </w:r>
            <w:proofErr w:type="spellEnd"/>
            <w:r>
              <w:rPr>
                <w:sz w:val="22"/>
                <w:szCs w:val="22"/>
              </w:rPr>
              <w:t xml:space="preserve"> на кузов</w:t>
            </w:r>
            <w:proofErr w:type="gramEnd"/>
          </w:p>
          <w:p w:rsidRPr="000237BF" w:rsidR="00BC0EEF" w:rsidP="00EA5D4A" w:rsidRDefault="00BC0EEF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237BF" w:rsidR="00BC0EEF" w:rsidP="00EA5D4A" w:rsidRDefault="00BC0EEF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237BF" w:rsidR="00BC0EEF" w:rsidP="00EA5D4A" w:rsidRDefault="00BC0EEF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0237BF">
              <w:rPr>
                <w:sz w:val="22"/>
                <w:szCs w:val="22"/>
              </w:rPr>
              <w:t>Шт.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237BF" w:rsidR="00BC0EEF" w:rsidP="00EA5D4A" w:rsidRDefault="00BC0EEF">
            <w:pPr>
              <w:pStyle w:val="a5"/>
              <w:ind w:left="0"/>
              <w:rPr>
                <w:rFonts w:ascii="Times New Roman" w:hAnsi="Times New Roman"/>
              </w:rPr>
            </w:pPr>
            <w:r w:rsidRPr="000237BF">
              <w:rPr>
                <w:rFonts w:ascii="Times New Roman" w:hAnsi="Times New Roman"/>
              </w:rPr>
              <w:t>Без пробега.</w:t>
            </w:r>
          </w:p>
          <w:p w:rsidRPr="000237BF" w:rsidR="00BC0EEF" w:rsidP="00EA5D4A" w:rsidRDefault="00BC0EEF">
            <w:pPr>
              <w:pStyle w:val="a5"/>
              <w:ind w:left="0"/>
              <w:rPr>
                <w:rFonts w:ascii="Times New Roman" w:hAnsi="Times New Roman"/>
              </w:rPr>
            </w:pPr>
            <w:r w:rsidRPr="000237BF">
              <w:rPr>
                <w:rFonts w:ascii="Times New Roman" w:hAnsi="Times New Roman"/>
              </w:rPr>
              <w:t>Год выпуска – 20</w:t>
            </w:r>
            <w:r>
              <w:rPr>
                <w:rFonts w:ascii="Times New Roman" w:hAnsi="Times New Roman"/>
              </w:rPr>
              <w:t>21</w:t>
            </w:r>
            <w:r w:rsidRPr="000237BF">
              <w:rPr>
                <w:rFonts w:ascii="Times New Roman" w:hAnsi="Times New Roman"/>
              </w:rPr>
              <w:t xml:space="preserve"> года. </w:t>
            </w:r>
          </w:p>
        </w:tc>
      </w:tr>
    </w:tbl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</w:p>
    <w:p w:rsidRPr="00FC362F" w:rsidR="00BC0EEF" w:rsidP="00BC0EEF" w:rsidRDefault="00BC0EEF">
      <w:pPr>
        <w:pStyle w:val="ListNum"/>
        <w:numPr>
          <w:ilvl w:val="0"/>
          <w:numId w:val="4"/>
        </w:numPr>
        <w:tabs>
          <w:tab w:val="clear" w:pos="284"/>
          <w:tab w:val="left" w:pos="360"/>
          <w:tab w:val="left" w:pos="1080"/>
        </w:tabs>
        <w:rPr>
          <w:sz w:val="26"/>
          <w:szCs w:val="28"/>
        </w:rPr>
      </w:pPr>
      <w:r>
        <w:rPr>
          <w:b/>
          <w:sz w:val="26"/>
          <w:szCs w:val="28"/>
        </w:rPr>
        <w:t>Место поставки автомобиля</w:t>
      </w:r>
      <w:r>
        <w:rPr>
          <w:sz w:val="26"/>
          <w:szCs w:val="28"/>
        </w:rPr>
        <w:t>: Кемеровская область, г. Прокопьевск, ул. Гайдара, 43, пом. 1п</w:t>
      </w:r>
      <w:r w:rsidRPr="002E3A4C">
        <w:rPr>
          <w:sz w:val="26"/>
          <w:szCs w:val="28"/>
        </w:rPr>
        <w:t>.</w:t>
      </w:r>
    </w:p>
    <w:p w:rsidR="00BC0EEF" w:rsidP="00BC0EEF" w:rsidRDefault="00BC0EEF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 w:rsidRPr="000748EA">
        <w:rPr>
          <w:b/>
          <w:sz w:val="26"/>
          <w:szCs w:val="28"/>
        </w:rPr>
        <w:t xml:space="preserve">Сроки (периоды) поставки </w:t>
      </w:r>
      <w:r>
        <w:rPr>
          <w:b/>
          <w:sz w:val="26"/>
          <w:szCs w:val="28"/>
        </w:rPr>
        <w:t>автомобиля</w:t>
      </w:r>
      <w:r w:rsidRPr="000748EA">
        <w:rPr>
          <w:sz w:val="26"/>
          <w:szCs w:val="28"/>
        </w:rPr>
        <w:t xml:space="preserve">: </w:t>
      </w:r>
      <w:r>
        <w:rPr>
          <w:rStyle w:val="FontStyle13"/>
          <w:sz w:val="26"/>
          <w:szCs w:val="26"/>
        </w:rPr>
        <w:t>Поставляемый автомобиль должен быть новым, то есть не бывшим в употреблении.</w:t>
      </w:r>
    </w:p>
    <w:p w:rsidRPr="00D965D9" w:rsidR="00BC0EEF" w:rsidP="00BC0EEF" w:rsidRDefault="00BC0EEF">
      <w:pPr>
        <w:pStyle w:val="ListNum"/>
        <w:numPr>
          <w:ilvl w:val="0"/>
          <w:numId w:val="4"/>
        </w:numPr>
        <w:tabs>
          <w:tab w:val="clear" w:pos="284"/>
          <w:tab w:val="left" w:pos="360"/>
          <w:tab w:val="left" w:pos="1080"/>
        </w:tabs>
        <w:rPr>
          <w:rStyle w:val="FontStyle13"/>
          <w:sz w:val="26"/>
          <w:szCs w:val="28"/>
        </w:rPr>
      </w:pPr>
      <w:r>
        <w:rPr>
          <w:rStyle w:val="FontStyle13"/>
          <w:sz w:val="26"/>
          <w:szCs w:val="26"/>
        </w:rPr>
        <w:t xml:space="preserve">Поставщик должен обеспечить поставку автомобиля по адресу: </w:t>
      </w:r>
      <w:r>
        <w:rPr>
          <w:sz w:val="26"/>
          <w:szCs w:val="28"/>
        </w:rPr>
        <w:t>Кемеровская область, г. Прокопьевск, ул. Гайдара, 43, пом. 1п</w:t>
      </w:r>
      <w:r w:rsidRPr="002E3A4C">
        <w:rPr>
          <w:sz w:val="26"/>
          <w:szCs w:val="28"/>
        </w:rPr>
        <w:t>.</w:t>
      </w:r>
      <w:r>
        <w:rPr>
          <w:sz w:val="26"/>
          <w:szCs w:val="28"/>
        </w:rPr>
        <w:t xml:space="preserve">, </w:t>
      </w:r>
      <w:r w:rsidRPr="00D965D9">
        <w:rPr>
          <w:rStyle w:val="FontStyle13"/>
          <w:sz w:val="26"/>
          <w:szCs w:val="26"/>
        </w:rPr>
        <w:t xml:space="preserve">стоимость доставки включена в стоимость товара. </w:t>
      </w:r>
      <w:r>
        <w:rPr>
          <w:rStyle w:val="FontStyle13"/>
          <w:sz w:val="26"/>
          <w:szCs w:val="26"/>
        </w:rPr>
        <w:t>Дополнительное оборудование должно быть установлено на автомобиль быть сертифицированным.</w:t>
      </w:r>
    </w:p>
    <w:p w:rsidR="00BC0EEF" w:rsidP="00BC0EEF" w:rsidRDefault="00BC0EEF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Все характеристики поставляемого Товара должны соответствовать или превосходить минимальные технические характеристики, указанные в Техническом задании.</w:t>
      </w:r>
    </w:p>
    <w:p w:rsidR="00BC0EEF" w:rsidP="00BC0EEF" w:rsidRDefault="00BC0EEF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Приемка товара осуществляется на складе «Заказчика» при условии: ответственное лицо «Поставщика» присутствует при передаче поставляемого автомобиля «Заказчику» для предотвращения заводского брака, либо брака допущенного при установке дополнительного оборудования «Поставщиком» на данный автомобиль.</w:t>
      </w:r>
    </w:p>
    <w:p w:rsidR="00BC0EEF" w:rsidP="00BC0EEF" w:rsidRDefault="00BC0EEF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 xml:space="preserve">В случае отсутствия ответственного лица «Поставщика» автомобиль «Заказчиком» принят не будет, в связи с этим все понесенные транспортные расходы и убытки «Поставщик» берет на себя, и согласовывает дату и время поставки автомобиля.  </w:t>
      </w:r>
    </w:p>
    <w:p w:rsidR="00BC0EEF" w:rsidP="00BC0EEF" w:rsidRDefault="00BC0EEF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080"/>
        </w:tabs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ab/>
      </w:r>
      <w:r w:rsidRPr="000748EA">
        <w:rPr>
          <w:rStyle w:val="FontStyle13"/>
          <w:sz w:val="26"/>
          <w:szCs w:val="26"/>
        </w:rPr>
        <w:t xml:space="preserve">Поставляемый </w:t>
      </w:r>
      <w:r>
        <w:rPr>
          <w:rStyle w:val="FontStyle13"/>
          <w:sz w:val="26"/>
          <w:szCs w:val="26"/>
        </w:rPr>
        <w:t>товар</w:t>
      </w:r>
      <w:r w:rsidRPr="000748EA">
        <w:rPr>
          <w:rStyle w:val="FontStyle13"/>
          <w:sz w:val="26"/>
          <w:szCs w:val="26"/>
        </w:rPr>
        <w:t>, тара, упаковка и маркировка должны соответствовать действующим ГОСТам, ТУ и СанПиНам, гигиеническим требованиям РФ и иметь сертификаты соответствия производителя.</w:t>
      </w:r>
      <w:r>
        <w:rPr>
          <w:rStyle w:val="FontStyle13"/>
          <w:sz w:val="26"/>
          <w:szCs w:val="26"/>
        </w:rPr>
        <w:t xml:space="preserve"> </w:t>
      </w:r>
    </w:p>
    <w:p w:rsidRPr="000748EA" w:rsidR="00BC0EEF" w:rsidP="00BC0EEF" w:rsidRDefault="00BC0EEF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080"/>
        </w:tabs>
        <w:rPr>
          <w:sz w:val="26"/>
          <w:szCs w:val="28"/>
        </w:rPr>
      </w:pPr>
      <w:r>
        <w:rPr>
          <w:rStyle w:val="FontStyle13"/>
          <w:sz w:val="26"/>
          <w:szCs w:val="26"/>
        </w:rPr>
        <w:tab/>
      </w:r>
      <w:r w:rsidRPr="000748EA">
        <w:rPr>
          <w:b/>
          <w:sz w:val="26"/>
          <w:szCs w:val="28"/>
        </w:rPr>
        <w:t xml:space="preserve">Условия поставки товара: </w:t>
      </w:r>
      <w:r w:rsidRPr="000748EA">
        <w:rPr>
          <w:sz w:val="26"/>
          <w:szCs w:val="28"/>
        </w:rPr>
        <w:t>Поставщик поставляет товар</w:t>
      </w:r>
      <w:r w:rsidR="005568F3">
        <w:rPr>
          <w:sz w:val="26"/>
          <w:szCs w:val="28"/>
        </w:rPr>
        <w:t xml:space="preserve"> своим транспортом за свой счет</w:t>
      </w:r>
      <w:bookmarkStart w:name="_GoBack" w:id="1"/>
      <w:bookmarkEnd w:id="1"/>
      <w:r w:rsidRPr="000748EA">
        <w:rPr>
          <w:sz w:val="26"/>
          <w:szCs w:val="28"/>
        </w:rPr>
        <w:t>.</w:t>
      </w:r>
    </w:p>
    <w:p w:rsidR="00BC0EEF" w:rsidP="00BC0EEF" w:rsidRDefault="00BC0EEF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260"/>
        </w:tabs>
        <w:rPr>
          <w:sz w:val="26"/>
          <w:szCs w:val="28"/>
        </w:rPr>
      </w:pPr>
      <w:r>
        <w:rPr>
          <w:b/>
          <w:sz w:val="26"/>
          <w:szCs w:val="28"/>
        </w:rPr>
        <w:lastRenderedPageBreak/>
        <w:tab/>
        <w:t>Условия</w:t>
      </w:r>
      <w:r>
        <w:rPr>
          <w:sz w:val="26"/>
        </w:rPr>
        <w:t xml:space="preserve"> </w:t>
      </w:r>
      <w:r>
        <w:rPr>
          <w:b/>
          <w:sz w:val="26"/>
          <w:szCs w:val="28"/>
        </w:rPr>
        <w:t>оплаты продукции</w:t>
      </w:r>
      <w:r>
        <w:rPr>
          <w:sz w:val="26"/>
          <w:szCs w:val="28"/>
        </w:rPr>
        <w:t>:</w:t>
      </w:r>
      <w:r w:rsidRPr="00315DFD">
        <w:rPr>
          <w:sz w:val="26"/>
          <w:szCs w:val="28"/>
        </w:rPr>
        <w:t xml:space="preserve"> - </w:t>
      </w:r>
      <w:r>
        <w:rPr>
          <w:sz w:val="26"/>
          <w:szCs w:val="28"/>
        </w:rPr>
        <w:t xml:space="preserve">После подписания договора «Поставщик» выставляет счет на оплату данного автомобиля </w:t>
      </w:r>
      <w:r w:rsidR="00F44556">
        <w:rPr>
          <w:sz w:val="26"/>
          <w:szCs w:val="28"/>
        </w:rPr>
        <w:t>согласно технического задания</w:t>
      </w:r>
      <w:r>
        <w:rPr>
          <w:sz w:val="26"/>
          <w:szCs w:val="28"/>
        </w:rPr>
        <w:t xml:space="preserve"> в размере 10% от данного контракта, «Заказчик» в </w:t>
      </w:r>
      <w:r w:rsidRPr="0080092B">
        <w:rPr>
          <w:sz w:val="26"/>
          <w:szCs w:val="28"/>
        </w:rPr>
        <w:t xml:space="preserve"> течение </w:t>
      </w:r>
      <w:r>
        <w:rPr>
          <w:sz w:val="26"/>
          <w:szCs w:val="28"/>
        </w:rPr>
        <w:t>10</w:t>
      </w:r>
      <w:r w:rsidRPr="0080092B">
        <w:rPr>
          <w:sz w:val="26"/>
          <w:szCs w:val="28"/>
        </w:rPr>
        <w:t xml:space="preserve"> календарных дней</w:t>
      </w:r>
      <w:r>
        <w:rPr>
          <w:sz w:val="26"/>
          <w:szCs w:val="28"/>
        </w:rPr>
        <w:t>, оплачивает данный счет выставленный «Поставщиком», после поставки автомобиля подписания договора с официальным дилером и актов сдачи-приемки между «Поставщиком» и «Заказчиком»,  «Заказчик» производит окончательный расчет после выставления счета оплаты «Поставщиком» в течени</w:t>
      </w:r>
      <w:proofErr w:type="gramStart"/>
      <w:r>
        <w:rPr>
          <w:sz w:val="26"/>
          <w:szCs w:val="28"/>
        </w:rPr>
        <w:t>и</w:t>
      </w:r>
      <w:proofErr w:type="gramEnd"/>
      <w:r>
        <w:rPr>
          <w:sz w:val="26"/>
          <w:szCs w:val="28"/>
        </w:rPr>
        <w:t xml:space="preserve"> 10 календарных дней</w:t>
      </w:r>
      <w:r w:rsidRPr="0080092B">
        <w:rPr>
          <w:sz w:val="26"/>
          <w:szCs w:val="28"/>
        </w:rPr>
        <w:t>.</w:t>
      </w:r>
    </w:p>
    <w:p w:rsidRPr="00693A91" w:rsidR="00BC0EEF" w:rsidP="00BC0EEF" w:rsidRDefault="00BC0EEF">
      <w:pPr>
        <w:pStyle w:val="ListNum"/>
        <w:numPr>
          <w:ilvl w:val="0"/>
          <w:numId w:val="4"/>
        </w:numPr>
        <w:tabs>
          <w:tab w:val="clear" w:pos="284"/>
          <w:tab w:val="left" w:pos="360"/>
          <w:tab w:val="left" w:pos="1260"/>
        </w:tabs>
        <w:ind w:left="0" w:firstLine="720"/>
        <w:rPr>
          <w:sz w:val="26"/>
          <w:szCs w:val="28"/>
        </w:rPr>
      </w:pPr>
      <w:r w:rsidRPr="00693A91">
        <w:rPr>
          <w:b/>
          <w:sz w:val="26"/>
          <w:szCs w:val="26"/>
        </w:rPr>
        <w:t>Требования к выполнению поставки.</w:t>
      </w:r>
    </w:p>
    <w:p w:rsidRPr="000748EA" w:rsidR="00BC0EEF" w:rsidP="00BC0EEF" w:rsidRDefault="00BC0EEF">
      <w:pPr>
        <w:ind w:firstLine="720"/>
        <w:rPr>
          <w:b/>
        </w:rPr>
      </w:pPr>
      <w:r>
        <w:rPr>
          <w:b/>
        </w:rPr>
        <w:t>5</w:t>
      </w:r>
      <w:r w:rsidRPr="000748EA">
        <w:rPr>
          <w:b/>
        </w:rPr>
        <w:t>.1.</w:t>
      </w:r>
      <w:r>
        <w:rPr>
          <w:b/>
        </w:rPr>
        <w:t xml:space="preserve"> </w:t>
      </w:r>
      <w:r w:rsidRPr="00796F95">
        <w:t>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Pr="000748EA" w:rsidR="00BC0EEF" w:rsidP="00BC0EEF" w:rsidRDefault="00BC0EEF">
      <w:pPr>
        <w:ind w:firstLine="720"/>
        <w:rPr>
          <w:b/>
        </w:rPr>
      </w:pPr>
      <w:r>
        <w:rPr>
          <w:b/>
        </w:rPr>
        <w:t>5</w:t>
      </w:r>
      <w:r w:rsidRPr="000748EA">
        <w:rPr>
          <w:b/>
        </w:rPr>
        <w:t>.2. Требования к применению  нормативно-технической документации:</w:t>
      </w:r>
    </w:p>
    <w:p w:rsidRPr="008A01B4" w:rsidR="00BC0EEF" w:rsidP="00BC0EEF" w:rsidRDefault="00BC0EEF">
      <w:pPr>
        <w:ind w:firstLine="720"/>
      </w:pPr>
      <w:r w:rsidRPr="008A01B4"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Pr="008A01B4" w:rsidR="00BC0EEF" w:rsidP="00BC0EEF" w:rsidRDefault="00BC0EEF">
      <w:pPr>
        <w:ind w:firstLine="720"/>
      </w:pPr>
      <w:r w:rsidRPr="008A01B4"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8A01B4">
        <w:t>Р</w:t>
      </w:r>
      <w:proofErr w:type="gramEnd"/>
      <w:r w:rsidRPr="008A01B4">
        <w:t xml:space="preserve"> или паспорт безопасности.</w:t>
      </w:r>
    </w:p>
    <w:p w:rsidRPr="008A01B4" w:rsidR="00BC0EEF" w:rsidP="00BC0EEF" w:rsidRDefault="00BC0EEF">
      <w:pPr>
        <w:ind w:firstLine="720"/>
      </w:pPr>
      <w:r w:rsidRPr="008A01B4"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Pr="000748EA" w:rsidR="00BC0EEF" w:rsidP="00BC0EEF" w:rsidRDefault="00BC0EEF">
      <w:pPr>
        <w:ind w:firstLine="720"/>
        <w:rPr>
          <w:b/>
        </w:rPr>
      </w:pPr>
      <w:r>
        <w:rPr>
          <w:b/>
        </w:rPr>
        <w:t>5</w:t>
      </w:r>
      <w:r w:rsidRPr="000748EA">
        <w:rPr>
          <w:b/>
        </w:rPr>
        <w:t>.3. Требования  к организации поставки:</w:t>
      </w:r>
    </w:p>
    <w:p w:rsidRPr="008A01B4" w:rsidR="00BC0EEF" w:rsidP="00BC0EEF" w:rsidRDefault="00BC0EEF">
      <w:pPr>
        <w:ind w:firstLine="720"/>
      </w:pPr>
      <w:r w:rsidRPr="008A01B4">
        <w:t>- Поставляем</w:t>
      </w:r>
      <w:r>
        <w:t>ый</w:t>
      </w:r>
      <w:r w:rsidRPr="008A01B4">
        <w:t xml:space="preserve"> </w:t>
      </w:r>
      <w:r>
        <w:t>автомобиль</w:t>
      </w:r>
      <w:r w:rsidRPr="008A01B4">
        <w:t xml:space="preserve"> на день поставки долж</w:t>
      </w:r>
      <w:r>
        <w:t>ен</w:t>
      </w:r>
      <w:r w:rsidRPr="008A01B4">
        <w:t xml:space="preserve"> быть нов</w:t>
      </w:r>
      <w:r>
        <w:t>ым</w:t>
      </w:r>
      <w:r w:rsidRPr="008A01B4">
        <w:t>, ранее неиспользованн</w:t>
      </w:r>
      <w:r>
        <w:t>ым</w:t>
      </w:r>
      <w:r w:rsidRPr="008A01B4">
        <w:t>, изготовленн</w:t>
      </w:r>
      <w:r>
        <w:t>ым</w:t>
      </w:r>
      <w:r w:rsidRPr="008A01B4">
        <w:t xml:space="preserve"> </w:t>
      </w:r>
      <w:r>
        <w:t xml:space="preserve">в </w:t>
      </w:r>
      <w:r w:rsidRPr="008A01B4">
        <w:t>20</w:t>
      </w:r>
      <w:r>
        <w:t>21</w:t>
      </w:r>
      <w:r w:rsidRPr="008A01B4">
        <w:t xml:space="preserve"> год</w:t>
      </w:r>
      <w:r>
        <w:t>у</w:t>
      </w:r>
      <w:r w:rsidRPr="008A01B4">
        <w:t>.</w:t>
      </w:r>
    </w:p>
    <w:p w:rsidRPr="008A01B4" w:rsidR="00BC0EEF" w:rsidP="00BC0EEF" w:rsidRDefault="00BC0EEF">
      <w:pPr>
        <w:ind w:firstLine="720"/>
      </w:pPr>
      <w:r w:rsidRPr="008A01B4">
        <w:t xml:space="preserve">-  С </w:t>
      </w:r>
      <w:r>
        <w:t>автомобилем</w:t>
      </w:r>
      <w:r w:rsidRPr="008A01B4"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</w:t>
      </w:r>
      <w:r>
        <w:t>, предусмотренная заводом изготовителем</w:t>
      </w:r>
      <w:r w:rsidRPr="008A01B4">
        <w:t>.</w:t>
      </w:r>
    </w:p>
    <w:p w:rsidRPr="008A01B4" w:rsidR="00BC0EEF" w:rsidP="00BC0EEF" w:rsidRDefault="00BC0EEF">
      <w:pPr>
        <w:ind w:firstLine="720"/>
      </w:pPr>
      <w:r w:rsidRPr="008A01B4"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BC0EEF" w:rsidP="00BC0EEF" w:rsidRDefault="00BC0EEF">
      <w:pPr>
        <w:ind w:firstLine="720"/>
      </w:pPr>
      <w:r w:rsidRPr="008A01B4">
        <w:t xml:space="preserve">- Гарантийный срок продукции должен составлять </w:t>
      </w:r>
      <w:r>
        <w:t>24 месяца или 80 000 км пробега, в зависимости от того, что наступит раньше</w:t>
      </w:r>
      <w:r w:rsidRPr="008A01B4">
        <w:t>.</w:t>
      </w:r>
      <w:r>
        <w:t xml:space="preserve"> На отдельные части и агрегаты срок гарантии устанавливается согласно сервисной книжке.</w:t>
      </w:r>
    </w:p>
    <w:p w:rsidRPr="000237BF" w:rsidR="00BC0EEF" w:rsidP="00BC0EEF" w:rsidRDefault="00BC0EEF">
      <w:pPr>
        <w:ind w:firstLine="720"/>
      </w:pPr>
      <w:r>
        <w:t xml:space="preserve">- «Заказчик» предоставляет «Поставщику» дополнительное соглашение к </w:t>
      </w:r>
      <w:proofErr w:type="gramStart"/>
      <w:r>
        <w:t>договору</w:t>
      </w:r>
      <w:proofErr w:type="gramEnd"/>
      <w:r>
        <w:t xml:space="preserve"> в котором указаны гарантийные и не гарантийные случаи, регламент по срокам исполнения устранения неисправностей предусмотренных гарантийным случаем, прописать марку</w:t>
      </w:r>
      <w:r w:rsidRPr="000237BF">
        <w:t xml:space="preserve"> </w:t>
      </w:r>
      <w:r>
        <w:rPr>
          <w:lang w:val="en-US"/>
        </w:rPr>
        <w:t>VIN</w:t>
      </w:r>
      <w:r w:rsidRPr="000237BF">
        <w:t>-</w:t>
      </w:r>
      <w:r>
        <w:t>номер кузова, номер двигателя и коробки и иные моменты и условия предусмотренные «Поставщиком».</w:t>
      </w:r>
    </w:p>
    <w:p w:rsidRPr="000748EA" w:rsidR="00BC0EEF" w:rsidP="00BC0EEF" w:rsidRDefault="00BC0EEF">
      <w:pPr>
        <w:pStyle w:val="ListNum"/>
        <w:numPr>
          <w:ilvl w:val="0"/>
          <w:numId w:val="4"/>
        </w:numPr>
        <w:rPr>
          <w:rStyle w:val="FontStyle13"/>
          <w:b/>
          <w:sz w:val="26"/>
          <w:szCs w:val="26"/>
        </w:rPr>
      </w:pPr>
      <w:r w:rsidRPr="000748EA">
        <w:rPr>
          <w:rStyle w:val="FontStyle13"/>
          <w:b/>
          <w:sz w:val="26"/>
          <w:szCs w:val="26"/>
        </w:rPr>
        <w:t>Предполагаемый контрагент не должен:</w:t>
      </w:r>
    </w:p>
    <w:p w:rsidR="00BC0EEF" w:rsidP="00BC0EEF" w:rsidRDefault="00BC0EEF">
      <w:pPr>
        <w:pStyle w:val="Style2"/>
        <w:widowControl/>
        <w:numPr>
          <w:ilvl w:val="0"/>
          <w:numId w:val="5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иметь задолженности по начисленным налогам, сборам и иным обязательным платежам перед бюджетной системой Российской Федерации;</w:t>
      </w:r>
    </w:p>
    <w:p w:rsidR="00BC0EEF" w:rsidP="00BC0EEF" w:rsidRDefault="00BC0EEF">
      <w:pPr>
        <w:pStyle w:val="Style2"/>
        <w:widowControl/>
        <w:numPr>
          <w:ilvl w:val="0"/>
          <w:numId w:val="5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находиться в процессе ликвидации;</w:t>
      </w:r>
    </w:p>
    <w:p w:rsidR="00BC0EEF" w:rsidP="00BC0EEF" w:rsidRDefault="00BC0EEF">
      <w:pPr>
        <w:pStyle w:val="Style2"/>
        <w:widowControl/>
        <w:numPr>
          <w:ilvl w:val="0"/>
          <w:numId w:val="5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быть признанным, в установленном действующим законодательством порядке, банкротом;</w:t>
      </w:r>
    </w:p>
    <w:p w:rsidR="00BC0EEF" w:rsidP="00BC0EEF" w:rsidRDefault="00BC0EEF">
      <w:pPr>
        <w:pStyle w:val="Style2"/>
        <w:widowControl/>
        <w:numPr>
          <w:ilvl w:val="0"/>
          <w:numId w:val="5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деятельность не должна быть приостановлена.</w:t>
      </w:r>
    </w:p>
    <w:p w:rsidR="00BC0EEF" w:rsidP="00BC0EEF" w:rsidRDefault="00BC0EEF">
      <w:pPr>
        <w:pStyle w:val="Style2"/>
        <w:widowControl/>
        <w:numPr>
          <w:ilvl w:val="0"/>
          <w:numId w:val="5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не должен находиться в реестре недобросовестных поставщиков (Статья 11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нужд»).</w:t>
      </w: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</w:p>
    <w:p w:rsidRPr="002D6A5C" w:rsidR="00BC0EEF" w:rsidP="00BC0EEF" w:rsidRDefault="00BC0EEF">
      <w:pPr>
        <w:pStyle w:val="a5"/>
        <w:numPr>
          <w:ilvl w:val="0"/>
          <w:numId w:val="4"/>
        </w:numPr>
        <w:spacing w:after="160" w:line="256" w:lineRule="auto"/>
        <w:jc w:val="left"/>
        <w:rPr>
          <w:rFonts w:ascii="Times New Roman" w:hAnsi="Times New Roman"/>
          <w:b/>
          <w:sz w:val="24"/>
          <w:szCs w:val="24"/>
        </w:rPr>
      </w:pPr>
      <w:r w:rsidRPr="002D6A5C">
        <w:rPr>
          <w:rFonts w:ascii="Times New Roman" w:hAnsi="Times New Roman"/>
          <w:b/>
          <w:sz w:val="24"/>
          <w:szCs w:val="24"/>
        </w:rPr>
        <w:lastRenderedPageBreak/>
        <w:t>Требования к маркировке:</w:t>
      </w:r>
    </w:p>
    <w:p w:rsidR="00BC0EEF" w:rsidP="00BC0EEF" w:rsidRDefault="00BC0EEF">
      <w:pPr>
        <w:pStyle w:val="a5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Автомобиль</w:t>
      </w:r>
      <w:r>
        <w:rPr>
          <w:rFonts w:ascii="Times New Roman" w:hAnsi="Times New Roman"/>
          <w:sz w:val="24"/>
          <w:szCs w:val="24"/>
        </w:rPr>
        <w:t xml:space="preserve"> должен иметь закреплённую идентификационную пластину, а так же пластины с указанием технических характеристик предусмотренных изготовителем. На автомобиле должен быть нанесен </w:t>
      </w:r>
      <w:r>
        <w:rPr>
          <w:rFonts w:ascii="Times New Roman" w:hAnsi="Times New Roman"/>
          <w:sz w:val="24"/>
          <w:szCs w:val="24"/>
          <w:lang w:val="en-US"/>
        </w:rPr>
        <w:t>VIN</w:t>
      </w:r>
      <w:r>
        <w:rPr>
          <w:rFonts w:ascii="Times New Roman" w:hAnsi="Times New Roman"/>
          <w:sz w:val="24"/>
          <w:szCs w:val="24"/>
        </w:rPr>
        <w:t xml:space="preserve"> номер.</w:t>
      </w:r>
    </w:p>
    <w:p w:rsidR="00BC0EEF" w:rsidP="00BC0EEF" w:rsidRDefault="00BC0EEF">
      <w:pPr>
        <w:pStyle w:val="a5"/>
        <w:shd w:val="clear" w:color="auto" w:fill="FFFFFF"/>
        <w:rPr>
          <w:rFonts w:ascii="Times New Roman" w:hAnsi="Times New Roman" w:eastAsia="Times New Roman"/>
          <w:bCs/>
          <w:sz w:val="24"/>
          <w:szCs w:val="24"/>
          <w:lang w:eastAsia="ru-RU"/>
        </w:rPr>
      </w:pPr>
    </w:p>
    <w:p w:rsidR="00BC0EEF" w:rsidP="00BC0EEF" w:rsidRDefault="00BC0EEF">
      <w:pPr>
        <w:pStyle w:val="a5"/>
        <w:numPr>
          <w:ilvl w:val="0"/>
          <w:numId w:val="4"/>
        </w:numPr>
        <w:spacing w:after="160" w:line="256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технической документации.</w:t>
      </w: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Товар поставляется в комплекте с относящейся к нему документации на русском  языке:</w:t>
      </w: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паспорт транспортного средства должен быть выдан регистрируемыми органами Российской Федерации и быть оригиналом;</w:t>
      </w: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руководство по эксплуатации;</w:t>
      </w: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сервисная книжка.</w:t>
      </w: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</w:p>
    <w:p w:rsidR="00BC0EEF" w:rsidP="00BC0EEF" w:rsidRDefault="00BC0EEF">
      <w:pPr>
        <w:pStyle w:val="a5"/>
        <w:numPr>
          <w:ilvl w:val="0"/>
          <w:numId w:val="4"/>
        </w:numPr>
        <w:spacing w:after="160" w:line="256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Доп. Требования:</w:t>
      </w: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Товар должен быть серийным.</w:t>
      </w: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Подготовил:</w:t>
      </w: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общего отдела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А.Е. Мишенин</w:t>
      </w: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Согласовал:</w:t>
      </w: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proofErr w:type="gramStart"/>
      <w:r>
        <w:rPr>
          <w:rFonts w:ascii="Times New Roman" w:hAnsi="Times New Roman"/>
          <w:sz w:val="24"/>
          <w:szCs w:val="24"/>
        </w:rPr>
        <w:t>автотранспортного</w:t>
      </w:r>
      <w:proofErr w:type="gramEnd"/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Цеха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З.А. Никитюк</w:t>
      </w: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</w:p>
    <w:p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Поставщик:</w:t>
      </w:r>
      <w:r w:rsidR="002344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А.А. Геринг </w:t>
      </w:r>
    </w:p>
    <w:p w:rsidRPr="000237BF" w:rsidR="00BC0EEF" w:rsidP="00BC0EEF" w:rsidRDefault="00BC0EE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E3611" w:rsidRDefault="00AE3611"/>
    <w:sectPr w:rsidR="00AE3611" w:rsidSect="00BC0EEF">
      <w:headerReference w:type="default" r:id="rId8"/>
      <w:pgSz w:w="11906" w:h="16838"/>
      <w:pgMar w:top="851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B2F" w:rsidRDefault="007C6B2F">
      <w:pPr>
        <w:spacing w:after="0"/>
      </w:pPr>
      <w:r>
        <w:separator/>
      </w:r>
    </w:p>
  </w:endnote>
  <w:endnote w:type="continuationSeparator" w:id="0">
    <w:p w:rsidR="007C6B2F" w:rsidRDefault="007C6B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B2F" w:rsidRDefault="007C6B2F">
      <w:pPr>
        <w:spacing w:after="0"/>
      </w:pPr>
      <w:r>
        <w:separator/>
      </w:r>
    </w:p>
  </w:footnote>
  <w:footnote w:type="continuationSeparator" w:id="0">
    <w:p w:rsidR="007C6B2F" w:rsidRDefault="007C6B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15B" w:rsidRPr="00110B92" w:rsidRDefault="00BC0EEF" w:rsidP="00141724">
    <w:pPr>
      <w:pStyle w:val="a3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5568F3">
      <w:rPr>
        <w:sz w:val="20"/>
      </w:rPr>
      <w:t>7</w:t>
    </w:r>
    <w:r w:rsidRPr="00110B92">
      <w:rPr>
        <w:sz w:val="20"/>
      </w:rPr>
      <w:fldChar w:fldCharType="end"/>
    </w:r>
  </w:p>
  <w:p w:rsidR="0001415B" w:rsidRDefault="005568F3">
    <w:pPr>
      <w:pStyle w:val="a3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81A"/>
    <w:multiLevelType w:val="multilevel"/>
    <w:tmpl w:val="A72CCC4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95C43"/>
    <w:multiLevelType w:val="multilevel"/>
    <w:tmpl w:val="809434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</w:abstractNum>
  <w:abstractNum w:abstractNumId="5">
    <w:nsid w:val="48F534CF"/>
    <w:multiLevelType w:val="multilevel"/>
    <w:tmpl w:val="290E5F2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987620"/>
    <w:multiLevelType w:val="hybridMultilevel"/>
    <w:tmpl w:val="2A9CF4A2"/>
    <w:lvl w:ilvl="0" w:tplc="98A80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</w:num>
  <w:num w:numId="6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EEF"/>
    <w:rsid w:val="00234400"/>
    <w:rsid w:val="00293996"/>
    <w:rsid w:val="005568F3"/>
    <w:rsid w:val="007C6B2F"/>
    <w:rsid w:val="00AE3611"/>
    <w:rsid w:val="00BC0EEF"/>
    <w:rsid w:val="00F4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E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C0EEF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BC0EE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BC0EEF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BC0EEF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1">
    <w:name w:val="Основной текст 21"/>
    <w:basedOn w:val="a"/>
    <w:rsid w:val="00BC0EEF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BC0EEF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BC0EEF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BC0E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a"/>
    <w:rsid w:val="00BC0EEF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ListNum">
    <w:name w:val="ListNum"/>
    <w:basedOn w:val="a"/>
    <w:rsid w:val="00BC0EEF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BC0EEF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0E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E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C0EEF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BC0EE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BC0EEF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BC0EEF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1">
    <w:name w:val="Основной текст 21"/>
    <w:basedOn w:val="a"/>
    <w:rsid w:val="00BC0EEF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BC0EEF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BC0EEF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BC0E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a"/>
    <w:rsid w:val="00BC0EEF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ListNum">
    <w:name w:val="ListNum"/>
    <w:basedOn w:val="a"/>
    <w:rsid w:val="00BC0EEF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BC0EEF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0E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3417</Words>
  <Characters>19482</Characters>
  <Application>Microsoft Office Word</Application>
  <DocSecurity>0</DocSecurity>
  <Lines>162</Lines>
  <Paragraphs>45</Paragraphs>
  <ScaleCrop>false</ScaleCrop>
  <Company/>
  <LinksUpToDate>false</LinksUpToDate>
  <CharactersWithSpaces>22854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5</cp:revision>
  <cp:lastPrinted>2021-10-11T03:48:00Z</cp:lastPrinted>
  <dcterms:created xsi:type="dcterms:W3CDTF">2021-10-11T02:29:00Z</dcterms:created>
  <dcterms:modified xsi:type="dcterms:W3CDTF">2021-10-12T02:00:00Z</dcterms:modified>
</cp:coreProperties>
</file>