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1265C3" w:rsidRDefault="00547740" w:rsidP="00073B19">
      <w:pPr>
        <w:pStyle w:val="1"/>
        <w:pageBreakBefore w:val="0"/>
        <w:numPr>
          <w:ilvl w:val="0"/>
          <w:numId w:val="0"/>
        </w:numPr>
        <w:spacing w:before="0" w:after="0"/>
        <w:jc w:val="center"/>
        <w:rPr>
          <w:sz w:val="24"/>
          <w:szCs w:val="24"/>
        </w:rPr>
      </w:pPr>
      <w:r w:rsidRPr="001265C3">
        <w:rPr>
          <w:sz w:val="24"/>
          <w:szCs w:val="24"/>
        </w:rPr>
        <w:t xml:space="preserve">Протокол заседания </w:t>
      </w:r>
      <w:r w:rsidR="00A33308" w:rsidRPr="001265C3">
        <w:rPr>
          <w:sz w:val="24"/>
          <w:szCs w:val="24"/>
        </w:rPr>
        <w:t>конкурс</w:t>
      </w:r>
      <w:r w:rsidRPr="001265C3">
        <w:rPr>
          <w:sz w:val="24"/>
          <w:szCs w:val="24"/>
        </w:rPr>
        <w:t xml:space="preserve">ной комиссии по выбору исполнителя (поставщика) </w:t>
      </w:r>
    </w:p>
    <w:p w:rsidR="00547740" w:rsidRPr="001265C3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1265C3" w:rsidTr="00E8512A">
        <w:tc>
          <w:tcPr>
            <w:tcW w:w="5210" w:type="dxa"/>
          </w:tcPr>
          <w:p w:rsidR="00547740" w:rsidRPr="001265C3" w:rsidRDefault="00547740" w:rsidP="00D63924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 xml:space="preserve">Протокол № </w:t>
            </w:r>
            <w:r w:rsidR="00D235C1">
              <w:rPr>
                <w:b w:val="0"/>
                <w:sz w:val="22"/>
                <w:szCs w:val="22"/>
              </w:rPr>
              <w:t>1</w:t>
            </w:r>
            <w:r w:rsidR="00D63924">
              <w:rPr>
                <w:b w:val="0"/>
                <w:sz w:val="22"/>
                <w:szCs w:val="22"/>
              </w:rPr>
              <w:t>26</w:t>
            </w:r>
          </w:p>
        </w:tc>
        <w:tc>
          <w:tcPr>
            <w:tcW w:w="5211" w:type="dxa"/>
          </w:tcPr>
          <w:p w:rsidR="00547740" w:rsidRPr="001265C3" w:rsidRDefault="00547740" w:rsidP="00D63924">
            <w:pPr>
              <w:ind w:left="550"/>
              <w:jc w:val="center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>«</w:t>
            </w:r>
            <w:r w:rsidR="00D63924">
              <w:rPr>
                <w:b w:val="0"/>
                <w:sz w:val="22"/>
                <w:szCs w:val="22"/>
              </w:rPr>
              <w:t>14</w:t>
            </w:r>
            <w:r w:rsidR="0059144A">
              <w:rPr>
                <w:b w:val="0"/>
                <w:sz w:val="22"/>
                <w:szCs w:val="22"/>
              </w:rPr>
              <w:t>»</w:t>
            </w:r>
            <w:r w:rsidR="001729D5">
              <w:rPr>
                <w:b w:val="0"/>
                <w:sz w:val="22"/>
                <w:szCs w:val="22"/>
              </w:rPr>
              <w:t xml:space="preserve"> </w:t>
            </w:r>
            <w:r w:rsidR="00D63924">
              <w:rPr>
                <w:b w:val="0"/>
                <w:sz w:val="22"/>
                <w:szCs w:val="22"/>
              </w:rPr>
              <w:t>мая</w:t>
            </w:r>
            <w:r w:rsidR="001729D5">
              <w:rPr>
                <w:b w:val="0"/>
                <w:sz w:val="22"/>
                <w:szCs w:val="22"/>
              </w:rPr>
              <w:t xml:space="preserve"> </w:t>
            </w:r>
            <w:r w:rsidR="00C71DE1" w:rsidRPr="001265C3">
              <w:rPr>
                <w:b w:val="0"/>
                <w:sz w:val="22"/>
                <w:szCs w:val="22"/>
              </w:rPr>
              <w:t>20</w:t>
            </w:r>
            <w:r w:rsidR="00CE6C7D" w:rsidRPr="001265C3">
              <w:rPr>
                <w:b w:val="0"/>
                <w:sz w:val="22"/>
                <w:szCs w:val="22"/>
              </w:rPr>
              <w:t>1</w:t>
            </w:r>
            <w:r w:rsidR="00D63924">
              <w:rPr>
                <w:b w:val="0"/>
                <w:sz w:val="22"/>
                <w:szCs w:val="22"/>
              </w:rPr>
              <w:t>8</w:t>
            </w:r>
            <w:r w:rsidRPr="001265C3">
              <w:rPr>
                <w:b w:val="0"/>
                <w:sz w:val="22"/>
                <w:szCs w:val="22"/>
              </w:rPr>
              <w:t xml:space="preserve"> г.</w:t>
            </w:r>
          </w:p>
        </w:tc>
      </w:tr>
      <w:tr w:rsidR="0007763F" w:rsidRPr="001265C3" w:rsidTr="00E8512A">
        <w:tc>
          <w:tcPr>
            <w:tcW w:w="5210" w:type="dxa"/>
          </w:tcPr>
          <w:p w:rsidR="0007763F" w:rsidRPr="001265C3" w:rsidRDefault="0007763F" w:rsidP="001729D5">
            <w:pPr>
              <w:ind w:right="494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5211" w:type="dxa"/>
          </w:tcPr>
          <w:p w:rsidR="0007763F" w:rsidRPr="001265C3" w:rsidRDefault="0007763F" w:rsidP="001729D5">
            <w:pPr>
              <w:ind w:left="550"/>
              <w:jc w:val="both"/>
              <w:rPr>
                <w:b w:val="0"/>
                <w:sz w:val="22"/>
                <w:szCs w:val="22"/>
              </w:rPr>
            </w:pPr>
          </w:p>
        </w:tc>
      </w:tr>
    </w:tbl>
    <w:p w:rsidR="00261511" w:rsidRPr="00C148D8" w:rsidRDefault="00261511" w:rsidP="0007763F">
      <w:pPr>
        <w:ind w:left="708" w:right="1205" w:firstLine="708"/>
        <w:jc w:val="both"/>
        <w:rPr>
          <w:b w:val="0"/>
          <w:sz w:val="22"/>
          <w:szCs w:val="22"/>
        </w:rPr>
      </w:pPr>
      <w:r w:rsidRPr="00C148D8">
        <w:rPr>
          <w:b w:val="0"/>
          <w:sz w:val="22"/>
          <w:szCs w:val="22"/>
        </w:rPr>
        <w:t>город Прокопьевск, ул. Гайдара, 43 помещ</w:t>
      </w:r>
      <w:r>
        <w:rPr>
          <w:b w:val="0"/>
          <w:sz w:val="22"/>
          <w:szCs w:val="22"/>
        </w:rPr>
        <w:t>ение</w:t>
      </w:r>
      <w:r w:rsidRPr="00C148D8">
        <w:rPr>
          <w:b w:val="0"/>
          <w:sz w:val="22"/>
          <w:szCs w:val="22"/>
        </w:rPr>
        <w:t xml:space="preserve"> 1п</w:t>
      </w:r>
    </w:p>
    <w:p w:rsidR="00547740" w:rsidRPr="001265C3" w:rsidRDefault="00C9343B" w:rsidP="00C9343B">
      <w:pPr>
        <w:tabs>
          <w:tab w:val="left" w:pos="1739"/>
        </w:tabs>
        <w:jc w:val="both"/>
        <w:rPr>
          <w:b w:val="0"/>
          <w:caps/>
          <w:sz w:val="22"/>
          <w:szCs w:val="22"/>
        </w:rPr>
      </w:pPr>
      <w:r>
        <w:rPr>
          <w:b w:val="0"/>
          <w:caps/>
          <w:sz w:val="22"/>
          <w:szCs w:val="22"/>
        </w:rPr>
        <w:tab/>
      </w:r>
    </w:p>
    <w:p w:rsidR="00547740" w:rsidRDefault="00547740" w:rsidP="00547740">
      <w:pPr>
        <w:keepNext/>
        <w:jc w:val="both"/>
        <w:outlineLvl w:val="1"/>
        <w:rPr>
          <w:sz w:val="22"/>
          <w:szCs w:val="22"/>
        </w:rPr>
      </w:pPr>
      <w:r w:rsidRPr="001265C3">
        <w:rPr>
          <w:sz w:val="22"/>
          <w:szCs w:val="22"/>
        </w:rPr>
        <w:t>ПРЕДМЕТ ЗАКУПКИ:</w:t>
      </w:r>
    </w:p>
    <w:p w:rsidR="00AE7397" w:rsidRPr="001265C3" w:rsidRDefault="00AE7397" w:rsidP="00547740">
      <w:pPr>
        <w:keepNext/>
        <w:jc w:val="both"/>
        <w:outlineLvl w:val="1"/>
        <w:rPr>
          <w:sz w:val="22"/>
          <w:szCs w:val="22"/>
        </w:rPr>
      </w:pPr>
    </w:p>
    <w:p w:rsidR="002A2EC9" w:rsidRPr="00426E89" w:rsidRDefault="00C61F9E" w:rsidP="00C61F9E">
      <w:pPr>
        <w:keepNext/>
        <w:spacing w:after="200"/>
        <w:ind w:firstLine="708"/>
        <w:jc w:val="both"/>
        <w:outlineLvl w:val="1"/>
        <w:rPr>
          <w:rStyle w:val="a9"/>
          <w:sz w:val="22"/>
          <w:szCs w:val="22"/>
          <w:u w:val="none"/>
        </w:rPr>
      </w:pPr>
      <w:r w:rsidRPr="00C61F9E">
        <w:rPr>
          <w:rStyle w:val="a9"/>
          <w:sz w:val="22"/>
          <w:szCs w:val="22"/>
          <w:u w:val="none"/>
        </w:rPr>
        <w:t xml:space="preserve">Открытый запрос предложений на </w:t>
      </w:r>
      <w:proofErr w:type="spellStart"/>
      <w:proofErr w:type="gramStart"/>
      <w:r w:rsidR="00D63924" w:rsidRPr="00D63924">
        <w:rPr>
          <w:rStyle w:val="a9"/>
          <w:sz w:val="22"/>
          <w:szCs w:val="22"/>
          <w:u w:val="none"/>
        </w:rPr>
        <w:t>на</w:t>
      </w:r>
      <w:proofErr w:type="spellEnd"/>
      <w:proofErr w:type="gramEnd"/>
      <w:r w:rsidR="00D63924" w:rsidRPr="00D63924">
        <w:rPr>
          <w:rStyle w:val="a9"/>
          <w:sz w:val="22"/>
          <w:szCs w:val="22"/>
          <w:u w:val="none"/>
        </w:rPr>
        <w:t xml:space="preserve"> поставку трансформаторного масла марки ГК для ООО «ОЭСК»</w:t>
      </w:r>
      <w:r w:rsidR="00D63924">
        <w:rPr>
          <w:rStyle w:val="a9"/>
          <w:sz w:val="22"/>
          <w:szCs w:val="22"/>
          <w:u w:val="none"/>
        </w:rPr>
        <w:t xml:space="preserve"> в количестве 1 тонны.</w:t>
      </w:r>
    </w:p>
    <w:p w:rsidR="00547740" w:rsidRPr="001265C3" w:rsidRDefault="00547740" w:rsidP="00AE7397">
      <w:pPr>
        <w:keepNext/>
        <w:spacing w:after="200"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D63924" w:rsidRDefault="00D63924" w:rsidP="00547740">
      <w:pPr>
        <w:keepNext/>
        <w:jc w:val="both"/>
        <w:outlineLvl w:val="1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>
        <w:rPr>
          <w:rFonts w:eastAsiaTheme="minorHAnsi"/>
          <w:b w:val="0"/>
          <w:sz w:val="22"/>
          <w:szCs w:val="22"/>
          <w:lang w:eastAsia="en-US"/>
        </w:rPr>
        <w:t>Фомичев А.А.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r>
        <w:rPr>
          <w:rFonts w:eastAsiaTheme="minorHAnsi"/>
          <w:b w:val="0"/>
          <w:sz w:val="22"/>
          <w:szCs w:val="22"/>
          <w:lang w:eastAsia="en-US"/>
        </w:rPr>
        <w:t xml:space="preserve">Шахов А.Ю.., </w:t>
      </w:r>
      <w:r w:rsidRPr="001F3657">
        <w:rPr>
          <w:b w:val="0"/>
          <w:sz w:val="22"/>
          <w:szCs w:val="22"/>
        </w:rPr>
        <w:t>заместитель генерального директора по экономике и финансам Поплавская М.С</w:t>
      </w:r>
      <w:r>
        <w:rPr>
          <w:rFonts w:eastAsiaTheme="minorHAnsi"/>
          <w:b w:val="0"/>
          <w:sz w:val="22"/>
          <w:szCs w:val="22"/>
          <w:lang w:eastAsia="en-US"/>
        </w:rPr>
        <w:t xml:space="preserve">., </w:t>
      </w:r>
      <w:r w:rsidRPr="001F3657">
        <w:rPr>
          <w:b w:val="0"/>
          <w:sz w:val="22"/>
          <w:szCs w:val="22"/>
        </w:rPr>
        <w:t>заместитель</w:t>
      </w:r>
      <w:r>
        <w:rPr>
          <w:b w:val="0"/>
          <w:sz w:val="22"/>
          <w:szCs w:val="22"/>
        </w:rPr>
        <w:t xml:space="preserve"> генерального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D63924" w:rsidRDefault="00D63924" w:rsidP="00547740">
      <w:pPr>
        <w:keepNext/>
        <w:jc w:val="both"/>
        <w:outlineLvl w:val="1"/>
        <w:rPr>
          <w:rFonts w:eastAsiaTheme="minorHAnsi"/>
          <w:b w:val="0"/>
          <w:sz w:val="22"/>
          <w:szCs w:val="22"/>
          <w:lang w:eastAsia="en-US"/>
        </w:rPr>
      </w:pPr>
    </w:p>
    <w:p w:rsidR="00547740" w:rsidRPr="001265C3" w:rsidRDefault="00547740" w:rsidP="00547740">
      <w:pPr>
        <w:keepNext/>
        <w:jc w:val="both"/>
        <w:outlineLvl w:val="1"/>
        <w:rPr>
          <w:b w:val="0"/>
          <w:caps/>
          <w:sz w:val="22"/>
          <w:szCs w:val="22"/>
        </w:rPr>
      </w:pPr>
      <w:r w:rsidRPr="001265C3">
        <w:rPr>
          <w:caps/>
          <w:sz w:val="22"/>
          <w:szCs w:val="22"/>
        </w:rPr>
        <w:t>ВОПРОСЫ ЗАСЕДАНИЯ конкурсной КОМИССИИ</w:t>
      </w:r>
      <w:r w:rsidRPr="001265C3">
        <w:rPr>
          <w:b w:val="0"/>
          <w:caps/>
          <w:sz w:val="22"/>
          <w:szCs w:val="22"/>
        </w:rPr>
        <w:t>:</w:t>
      </w:r>
    </w:p>
    <w:p w:rsidR="00547740" w:rsidRPr="001265C3" w:rsidRDefault="00547740" w:rsidP="00547740">
      <w:pPr>
        <w:keepNext/>
        <w:numPr>
          <w:ilvl w:val="0"/>
          <w:numId w:val="2"/>
        </w:numPr>
        <w:suppressAutoHyphens/>
        <w:spacing w:before="240"/>
        <w:jc w:val="both"/>
        <w:outlineLvl w:val="2"/>
        <w:rPr>
          <w:i/>
          <w:sz w:val="22"/>
          <w:szCs w:val="22"/>
        </w:rPr>
      </w:pPr>
      <w:r w:rsidRPr="001265C3">
        <w:rPr>
          <w:i/>
          <w:sz w:val="22"/>
          <w:szCs w:val="22"/>
        </w:rPr>
        <w:t>Об одобрении отчета об оценке Предложений</w:t>
      </w:r>
    </w:p>
    <w:p w:rsidR="002A2EC9" w:rsidRDefault="002A2EC9" w:rsidP="00547740">
      <w:pPr>
        <w:jc w:val="both"/>
        <w:rPr>
          <w:b w:val="0"/>
          <w:sz w:val="22"/>
          <w:szCs w:val="22"/>
        </w:rPr>
      </w:pPr>
      <w:r w:rsidRPr="002A2EC9">
        <w:rPr>
          <w:b w:val="0"/>
          <w:sz w:val="22"/>
          <w:szCs w:val="22"/>
        </w:rPr>
        <w:t xml:space="preserve">Члены Конкурсной комиссии изучили поступившие </w:t>
      </w:r>
      <w:r>
        <w:rPr>
          <w:b w:val="0"/>
          <w:sz w:val="22"/>
          <w:szCs w:val="22"/>
        </w:rPr>
        <w:t xml:space="preserve">предложения. </w:t>
      </w:r>
    </w:p>
    <w:p w:rsidR="00E61717" w:rsidRPr="001265C3" w:rsidRDefault="00E61717" w:rsidP="00C11B49">
      <w:pPr>
        <w:pStyle w:val="a6"/>
        <w:numPr>
          <w:ilvl w:val="0"/>
          <w:numId w:val="2"/>
        </w:numPr>
        <w:jc w:val="both"/>
        <w:rPr>
          <w:rFonts w:eastAsiaTheme="minorHAnsi"/>
          <w:i/>
          <w:sz w:val="22"/>
          <w:szCs w:val="22"/>
          <w:lang w:eastAsia="en-US"/>
        </w:rPr>
      </w:pPr>
      <w:r w:rsidRPr="001265C3">
        <w:rPr>
          <w:rFonts w:eastAsiaTheme="minorHAnsi"/>
          <w:i/>
          <w:sz w:val="22"/>
          <w:szCs w:val="22"/>
          <w:lang w:eastAsia="en-US"/>
        </w:rPr>
        <w:t>Предложения к рассмотрению</w:t>
      </w:r>
    </w:p>
    <w:p w:rsidR="007E2D1A" w:rsidRPr="001265C3" w:rsidRDefault="002A2EC9" w:rsidP="007E2D1A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На рассмотрение было представлено </w:t>
      </w:r>
      <w:r w:rsidR="002A762C">
        <w:rPr>
          <w:rFonts w:eastAsiaTheme="minorHAnsi"/>
          <w:b w:val="0"/>
          <w:sz w:val="22"/>
          <w:szCs w:val="22"/>
          <w:lang w:eastAsia="en-US"/>
        </w:rPr>
        <w:t>1</w:t>
      </w: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 (</w:t>
      </w:r>
      <w:r w:rsidR="002A762C">
        <w:rPr>
          <w:rFonts w:eastAsiaTheme="minorHAnsi"/>
          <w:b w:val="0"/>
          <w:sz w:val="22"/>
          <w:szCs w:val="22"/>
          <w:lang w:eastAsia="en-US"/>
        </w:rPr>
        <w:t>одно</w:t>
      </w:r>
      <w:r w:rsidRPr="002A2EC9">
        <w:rPr>
          <w:rFonts w:eastAsiaTheme="minorHAnsi"/>
          <w:b w:val="0"/>
          <w:sz w:val="22"/>
          <w:szCs w:val="22"/>
          <w:lang w:eastAsia="en-US"/>
        </w:rPr>
        <w:t>) предложени</w:t>
      </w:r>
      <w:r w:rsidR="002A762C">
        <w:rPr>
          <w:rFonts w:eastAsiaTheme="minorHAnsi"/>
          <w:b w:val="0"/>
          <w:sz w:val="22"/>
          <w:szCs w:val="22"/>
          <w:lang w:eastAsia="en-US"/>
        </w:rPr>
        <w:t>е</w:t>
      </w:r>
      <w:r w:rsidRPr="002A2EC9">
        <w:rPr>
          <w:rFonts w:eastAsiaTheme="minorHAnsi"/>
          <w:b w:val="0"/>
          <w:sz w:val="22"/>
          <w:szCs w:val="22"/>
          <w:lang w:eastAsia="en-US"/>
        </w:rPr>
        <w:t>:</w:t>
      </w:r>
    </w:p>
    <w:tbl>
      <w:tblPr>
        <w:tblW w:w="9748" w:type="dxa"/>
        <w:jc w:val="center"/>
        <w:tblInd w:w="-1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23"/>
        <w:gridCol w:w="2638"/>
        <w:gridCol w:w="3119"/>
        <w:gridCol w:w="1525"/>
        <w:gridCol w:w="1843"/>
      </w:tblGrid>
      <w:tr w:rsidR="002A2EC9" w:rsidRPr="001265C3" w:rsidTr="00D235C1">
        <w:trPr>
          <w:trHeight w:val="423"/>
          <w:tblHeader/>
          <w:jc w:val="center"/>
        </w:trPr>
        <w:tc>
          <w:tcPr>
            <w:tcW w:w="623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№</w:t>
            </w:r>
          </w:p>
          <w:p w:rsidR="002A2EC9" w:rsidRPr="001265C3" w:rsidRDefault="002A2EC9" w:rsidP="00D235C1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1265C3">
              <w:rPr>
                <w:b w:val="0"/>
                <w:snapToGrid w:val="0"/>
                <w:sz w:val="22"/>
                <w:szCs w:val="22"/>
              </w:rPr>
              <w:t>п</w:t>
            </w:r>
            <w:proofErr w:type="spellEnd"/>
            <w:proofErr w:type="gramEnd"/>
            <w:r w:rsidRPr="001265C3">
              <w:rPr>
                <w:b w:val="0"/>
                <w:snapToGrid w:val="0"/>
                <w:sz w:val="22"/>
                <w:szCs w:val="22"/>
              </w:rPr>
              <w:t>/</w:t>
            </w:r>
            <w:proofErr w:type="spellStart"/>
            <w:r w:rsidR="00D235C1">
              <w:rPr>
                <w:b w:val="0"/>
                <w:snapToGrid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38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 xml:space="preserve">Наименование Участника конкурса и его адрес </w:t>
            </w:r>
          </w:p>
        </w:tc>
        <w:tc>
          <w:tcPr>
            <w:tcW w:w="3119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Предмет и общая цена заявки на участие в конкурсе</w:t>
            </w:r>
          </w:p>
        </w:tc>
        <w:tc>
          <w:tcPr>
            <w:tcW w:w="1525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Срок исполнения</w:t>
            </w:r>
          </w:p>
        </w:tc>
        <w:tc>
          <w:tcPr>
            <w:tcW w:w="1843" w:type="dxa"/>
          </w:tcPr>
          <w:p w:rsidR="002A2EC9" w:rsidRPr="001265C3" w:rsidRDefault="002A2EC9" w:rsidP="00E8512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Примечания</w:t>
            </w:r>
          </w:p>
        </w:tc>
      </w:tr>
      <w:tr w:rsidR="002A2EC9" w:rsidRPr="001265C3" w:rsidTr="00D235C1">
        <w:trPr>
          <w:trHeight w:val="424"/>
          <w:jc w:val="center"/>
        </w:trPr>
        <w:tc>
          <w:tcPr>
            <w:tcW w:w="623" w:type="dxa"/>
          </w:tcPr>
          <w:p w:rsidR="002A2EC9" w:rsidRPr="001265C3" w:rsidRDefault="002A2EC9" w:rsidP="007E2D1A">
            <w:pPr>
              <w:numPr>
                <w:ilvl w:val="0"/>
                <w:numId w:val="5"/>
              </w:numPr>
              <w:spacing w:after="200" w:line="276" w:lineRule="auto"/>
              <w:jc w:val="both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638" w:type="dxa"/>
          </w:tcPr>
          <w:p w:rsidR="00D63924" w:rsidRDefault="00F03644" w:rsidP="00D63924">
            <w:pPr>
              <w:spacing w:before="40" w:after="40"/>
              <w:ind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ООО </w:t>
            </w:r>
            <w:r w:rsidR="00D235C1">
              <w:rPr>
                <w:b w:val="0"/>
                <w:snapToGrid w:val="0"/>
                <w:sz w:val="22"/>
                <w:szCs w:val="22"/>
              </w:rPr>
              <w:t>«</w:t>
            </w:r>
            <w:proofErr w:type="spellStart"/>
            <w:r w:rsidR="00D63924">
              <w:rPr>
                <w:b w:val="0"/>
                <w:snapToGrid w:val="0"/>
                <w:sz w:val="22"/>
                <w:szCs w:val="22"/>
              </w:rPr>
              <w:t>ТрансАвто</w:t>
            </w:r>
            <w:proofErr w:type="spellEnd"/>
            <w:r w:rsidR="00D235C1">
              <w:rPr>
                <w:b w:val="0"/>
                <w:snapToGrid w:val="0"/>
                <w:sz w:val="22"/>
                <w:szCs w:val="22"/>
              </w:rPr>
              <w:t>»</w:t>
            </w:r>
            <w:r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1729D5">
              <w:rPr>
                <w:b w:val="0"/>
                <w:snapToGrid w:val="0"/>
                <w:sz w:val="22"/>
                <w:szCs w:val="22"/>
              </w:rPr>
              <w:t>Кемеров</w:t>
            </w:r>
            <w:r w:rsidR="00D63924">
              <w:rPr>
                <w:b w:val="0"/>
                <w:snapToGrid w:val="0"/>
                <w:sz w:val="22"/>
                <w:szCs w:val="22"/>
              </w:rPr>
              <w:t xml:space="preserve">ская область, </w:t>
            </w:r>
            <w:proofErr w:type="gramStart"/>
            <w:r w:rsidR="00D63924">
              <w:rPr>
                <w:b w:val="0"/>
                <w:snapToGrid w:val="0"/>
                <w:sz w:val="22"/>
                <w:szCs w:val="22"/>
              </w:rPr>
              <w:t>г</w:t>
            </w:r>
            <w:proofErr w:type="gramEnd"/>
            <w:r w:rsidR="00D63924">
              <w:rPr>
                <w:b w:val="0"/>
                <w:snapToGrid w:val="0"/>
                <w:sz w:val="22"/>
                <w:szCs w:val="22"/>
              </w:rPr>
              <w:t xml:space="preserve">. </w:t>
            </w:r>
            <w:proofErr w:type="spellStart"/>
            <w:r w:rsidR="00D63924">
              <w:rPr>
                <w:b w:val="0"/>
                <w:snapToGrid w:val="0"/>
                <w:sz w:val="22"/>
                <w:szCs w:val="22"/>
              </w:rPr>
              <w:t>Киселевск</w:t>
            </w:r>
            <w:proofErr w:type="spellEnd"/>
            <w:r>
              <w:rPr>
                <w:b w:val="0"/>
                <w:snapToGrid w:val="0"/>
                <w:sz w:val="22"/>
                <w:szCs w:val="22"/>
              </w:rPr>
              <w:t xml:space="preserve"> </w:t>
            </w:r>
          </w:p>
          <w:p w:rsidR="00261511" w:rsidRPr="001265C3" w:rsidRDefault="00F03644" w:rsidP="00D63924">
            <w:pPr>
              <w:spacing w:before="40" w:after="40"/>
              <w:ind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ул. </w:t>
            </w:r>
            <w:proofErr w:type="spellStart"/>
            <w:r w:rsidR="00D63924">
              <w:rPr>
                <w:b w:val="0"/>
                <w:snapToGrid w:val="0"/>
                <w:sz w:val="22"/>
                <w:szCs w:val="22"/>
              </w:rPr>
              <w:t>Юргинская</w:t>
            </w:r>
            <w:proofErr w:type="spellEnd"/>
            <w:r w:rsidR="00D63924">
              <w:rPr>
                <w:b w:val="0"/>
                <w:snapToGrid w:val="0"/>
                <w:sz w:val="22"/>
                <w:szCs w:val="22"/>
              </w:rPr>
              <w:t>, 1</w:t>
            </w:r>
          </w:p>
        </w:tc>
        <w:tc>
          <w:tcPr>
            <w:tcW w:w="3119" w:type="dxa"/>
          </w:tcPr>
          <w:p w:rsidR="002A2EC9" w:rsidRPr="001265C3" w:rsidRDefault="00347B96" w:rsidP="00D63924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rStyle w:val="a9"/>
                <w:sz w:val="22"/>
                <w:szCs w:val="22"/>
                <w:u w:val="none"/>
              </w:rPr>
              <w:t>П</w:t>
            </w:r>
            <w:r w:rsidR="00C61F9E" w:rsidRPr="00C61F9E">
              <w:rPr>
                <w:rStyle w:val="a9"/>
                <w:sz w:val="22"/>
                <w:szCs w:val="22"/>
                <w:u w:val="none"/>
              </w:rPr>
              <w:t>редложени</w:t>
            </w:r>
            <w:r>
              <w:rPr>
                <w:rStyle w:val="a9"/>
                <w:sz w:val="22"/>
                <w:szCs w:val="22"/>
                <w:u w:val="none"/>
              </w:rPr>
              <w:t>е</w:t>
            </w:r>
            <w:r w:rsidR="001729D5">
              <w:rPr>
                <w:rStyle w:val="a9"/>
                <w:sz w:val="22"/>
                <w:szCs w:val="22"/>
                <w:u w:val="none"/>
              </w:rPr>
              <w:t xml:space="preserve"> </w:t>
            </w:r>
            <w:r w:rsidR="00F03644" w:rsidRPr="00C61F9E">
              <w:rPr>
                <w:rStyle w:val="a9"/>
                <w:sz w:val="22"/>
                <w:szCs w:val="22"/>
                <w:u w:val="none"/>
              </w:rPr>
              <w:t xml:space="preserve">на </w:t>
            </w:r>
            <w:r w:rsidR="00D235C1">
              <w:rPr>
                <w:rStyle w:val="a9"/>
                <w:sz w:val="22"/>
                <w:szCs w:val="22"/>
                <w:u w:val="none"/>
              </w:rPr>
              <w:t>приобретение спецодежды</w:t>
            </w:r>
            <w:r w:rsidR="001729D5" w:rsidRPr="001265C3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2A2EC9" w:rsidRPr="001265C3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 xml:space="preserve">– </w:t>
            </w:r>
            <w:r w:rsidR="00D63924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598 500</w:t>
            </w:r>
            <w:r w:rsidR="00D235C1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,00</w:t>
            </w:r>
            <w:r w:rsidR="001729D5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D074A6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руб.</w:t>
            </w:r>
            <w:r w:rsidR="001729D5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073B19" w:rsidRPr="00073B19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(</w:t>
            </w:r>
            <w:r w:rsidR="001729D5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с учетом НДС</w:t>
            </w:r>
            <w:r w:rsidR="00073B19" w:rsidRPr="00073B19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)</w:t>
            </w:r>
            <w:r w:rsidR="002A2EC9" w:rsidRPr="00073B19">
              <w:rPr>
                <w:rFonts w:eastAsiaTheme="minorHAnsi"/>
                <w:b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25" w:type="dxa"/>
          </w:tcPr>
          <w:p w:rsidR="002A2EC9" w:rsidRPr="001265C3" w:rsidRDefault="00F03644" w:rsidP="00D63924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F03644">
              <w:rPr>
                <w:b w:val="0"/>
                <w:snapToGrid w:val="0"/>
                <w:sz w:val="22"/>
                <w:szCs w:val="22"/>
              </w:rPr>
              <w:t xml:space="preserve">с </w:t>
            </w:r>
            <w:r w:rsidR="00D235C1">
              <w:rPr>
                <w:b w:val="0"/>
                <w:snapToGrid w:val="0"/>
                <w:sz w:val="22"/>
                <w:szCs w:val="22"/>
              </w:rPr>
              <w:t>момента подписания и до</w:t>
            </w:r>
            <w:r w:rsidRPr="00F03644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D63924">
              <w:rPr>
                <w:b w:val="0"/>
                <w:snapToGrid w:val="0"/>
                <w:sz w:val="22"/>
                <w:szCs w:val="22"/>
              </w:rPr>
              <w:t>25</w:t>
            </w:r>
            <w:r w:rsidR="001729D5">
              <w:rPr>
                <w:b w:val="0"/>
                <w:snapToGrid w:val="0"/>
                <w:sz w:val="22"/>
                <w:szCs w:val="22"/>
              </w:rPr>
              <w:t>.</w:t>
            </w:r>
            <w:r w:rsidR="00D63924">
              <w:rPr>
                <w:b w:val="0"/>
                <w:snapToGrid w:val="0"/>
                <w:sz w:val="22"/>
                <w:szCs w:val="22"/>
              </w:rPr>
              <w:t>05</w:t>
            </w:r>
            <w:r w:rsidR="001729D5">
              <w:rPr>
                <w:b w:val="0"/>
                <w:snapToGrid w:val="0"/>
                <w:sz w:val="22"/>
                <w:szCs w:val="22"/>
              </w:rPr>
              <w:t>.201</w:t>
            </w:r>
            <w:r w:rsidR="00D63924">
              <w:rPr>
                <w:b w:val="0"/>
                <w:snapToGrid w:val="0"/>
                <w:sz w:val="22"/>
                <w:szCs w:val="22"/>
              </w:rPr>
              <w:t>8</w:t>
            </w:r>
            <w:r w:rsidR="001729D5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F03644">
              <w:rPr>
                <w:b w:val="0"/>
                <w:snapToGrid w:val="0"/>
                <w:sz w:val="22"/>
                <w:szCs w:val="22"/>
              </w:rPr>
              <w:t>г.</w:t>
            </w:r>
          </w:p>
        </w:tc>
        <w:tc>
          <w:tcPr>
            <w:tcW w:w="1843" w:type="dxa"/>
          </w:tcPr>
          <w:p w:rsidR="000E448C" w:rsidRDefault="000E448C" w:rsidP="000E448C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Порядок оплаты: </w:t>
            </w:r>
          </w:p>
          <w:p w:rsidR="002A2EC9" w:rsidRPr="001265C3" w:rsidRDefault="00D235C1" w:rsidP="001729D5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>Согласно Спецификации к договору</w:t>
            </w:r>
          </w:p>
        </w:tc>
      </w:tr>
    </w:tbl>
    <w:p w:rsidR="002A762C" w:rsidRPr="00FF3DCB" w:rsidRDefault="002A762C" w:rsidP="002A762C">
      <w:pPr>
        <w:keepNext/>
        <w:jc w:val="both"/>
        <w:outlineLvl w:val="1"/>
        <w:rPr>
          <w:caps/>
          <w:sz w:val="22"/>
          <w:szCs w:val="22"/>
        </w:rPr>
      </w:pPr>
      <w:r w:rsidRPr="005F7365">
        <w:rPr>
          <w:sz w:val="22"/>
          <w:szCs w:val="22"/>
        </w:rPr>
        <w:t>РЕШИЛИ</w:t>
      </w:r>
      <w:r w:rsidRPr="001265C3">
        <w:rPr>
          <w:caps/>
          <w:sz w:val="22"/>
          <w:szCs w:val="22"/>
        </w:rPr>
        <w:t>:</w:t>
      </w:r>
    </w:p>
    <w:p w:rsidR="002A762C" w:rsidRPr="00BF5A9F" w:rsidRDefault="002A762C" w:rsidP="002A762C">
      <w:pPr>
        <w:spacing w:before="40" w:after="40"/>
        <w:ind w:right="57"/>
        <w:jc w:val="both"/>
        <w:rPr>
          <w:b w:val="0"/>
          <w:snapToGrid w:val="0"/>
          <w:sz w:val="22"/>
          <w:szCs w:val="22"/>
        </w:rPr>
      </w:pPr>
      <w:r>
        <w:rPr>
          <w:b w:val="0"/>
          <w:sz w:val="24"/>
          <w:szCs w:val="24"/>
        </w:rPr>
        <w:t xml:space="preserve">1. </w:t>
      </w:r>
      <w:r w:rsidRPr="006D7908">
        <w:rPr>
          <w:b w:val="0"/>
          <w:sz w:val="22"/>
          <w:szCs w:val="22"/>
        </w:rPr>
        <w:t>Признать</w:t>
      </w:r>
      <w:r w:rsidRPr="006D7908">
        <w:rPr>
          <w:b w:val="0"/>
          <w:snapToGrid w:val="0"/>
          <w:sz w:val="22"/>
          <w:szCs w:val="22"/>
        </w:rPr>
        <w:t xml:space="preserve"> предложение </w:t>
      </w:r>
      <w:bookmarkStart w:id="0" w:name="_GoBack"/>
      <w:r w:rsidR="00F03644">
        <w:rPr>
          <w:b w:val="0"/>
          <w:snapToGrid w:val="0"/>
          <w:sz w:val="22"/>
          <w:szCs w:val="22"/>
        </w:rPr>
        <w:t xml:space="preserve">ООО </w:t>
      </w:r>
      <w:bookmarkEnd w:id="0"/>
      <w:r w:rsidR="001729D5">
        <w:rPr>
          <w:b w:val="0"/>
          <w:snapToGrid w:val="0"/>
          <w:sz w:val="22"/>
          <w:szCs w:val="22"/>
        </w:rPr>
        <w:t>«</w:t>
      </w:r>
      <w:proofErr w:type="spellStart"/>
      <w:r w:rsidR="00D63924">
        <w:rPr>
          <w:b w:val="0"/>
          <w:snapToGrid w:val="0"/>
          <w:sz w:val="22"/>
          <w:szCs w:val="22"/>
        </w:rPr>
        <w:t>ТрансАвто</w:t>
      </w:r>
      <w:proofErr w:type="spellEnd"/>
      <w:r w:rsidR="001729D5">
        <w:rPr>
          <w:b w:val="0"/>
          <w:snapToGrid w:val="0"/>
          <w:sz w:val="22"/>
          <w:szCs w:val="22"/>
        </w:rPr>
        <w:t xml:space="preserve">» </w:t>
      </w:r>
      <w:r w:rsidRPr="006D7908">
        <w:rPr>
          <w:b w:val="0"/>
          <w:sz w:val="22"/>
          <w:szCs w:val="22"/>
        </w:rPr>
        <w:t>соответствующим условиям запроса предложений.</w:t>
      </w:r>
    </w:p>
    <w:p w:rsidR="002A762C" w:rsidRPr="006D7908" w:rsidRDefault="002A762C" w:rsidP="002A762C">
      <w:pPr>
        <w:keepNext/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2. В связи с тем, что получена только одна заявка на участие в запросе предложений, в соответствии с п.15.7.</w:t>
      </w:r>
      <w:r>
        <w:rPr>
          <w:b w:val="0"/>
          <w:sz w:val="22"/>
          <w:szCs w:val="22"/>
        </w:rPr>
        <w:t>9</w:t>
      </w:r>
      <w:r w:rsidRPr="006D7908">
        <w:rPr>
          <w:b w:val="0"/>
          <w:sz w:val="22"/>
          <w:szCs w:val="22"/>
        </w:rPr>
        <w:t>. положения о закупках запрос предложения признан несостоявшимся.</w:t>
      </w:r>
    </w:p>
    <w:p w:rsidR="002A762C" w:rsidRPr="006D7908" w:rsidRDefault="002A762C" w:rsidP="002A762C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3. В соответствии с п.15.10.1, и п.15.7.</w:t>
      </w:r>
      <w:r>
        <w:rPr>
          <w:b w:val="0"/>
          <w:sz w:val="22"/>
          <w:szCs w:val="22"/>
        </w:rPr>
        <w:t>10</w:t>
      </w:r>
      <w:r w:rsidRPr="006D7908">
        <w:rPr>
          <w:b w:val="0"/>
          <w:sz w:val="22"/>
          <w:szCs w:val="22"/>
        </w:rPr>
        <w:t>. Заказчик заключает договор с единственным источником.</w:t>
      </w:r>
    </w:p>
    <w:p w:rsidR="003F178E" w:rsidRPr="006D7908" w:rsidRDefault="002A762C" w:rsidP="002A762C">
      <w:pPr>
        <w:spacing w:before="40" w:after="40"/>
        <w:ind w:right="57"/>
        <w:jc w:val="both"/>
        <w:rPr>
          <w:sz w:val="22"/>
          <w:szCs w:val="22"/>
        </w:rPr>
      </w:pPr>
      <w:r w:rsidRPr="006D7908">
        <w:rPr>
          <w:b w:val="0"/>
          <w:sz w:val="22"/>
          <w:szCs w:val="22"/>
        </w:rPr>
        <w:t xml:space="preserve">4. В порядке п.5.16.4 заключить договор </w:t>
      </w:r>
      <w:r w:rsidR="0007763F">
        <w:rPr>
          <w:rStyle w:val="a9"/>
          <w:sz w:val="22"/>
          <w:szCs w:val="22"/>
          <w:u w:val="none"/>
        </w:rPr>
        <w:t xml:space="preserve">оказании возмездных услуг </w:t>
      </w:r>
      <w:r>
        <w:rPr>
          <w:rFonts w:eastAsiaTheme="minorHAnsi"/>
          <w:b w:val="0"/>
          <w:sz w:val="22"/>
          <w:szCs w:val="22"/>
          <w:lang w:eastAsia="en-US"/>
        </w:rPr>
        <w:t xml:space="preserve">с </w:t>
      </w:r>
      <w:r w:rsidR="00F03644">
        <w:rPr>
          <w:b w:val="0"/>
          <w:snapToGrid w:val="0"/>
          <w:sz w:val="22"/>
          <w:szCs w:val="22"/>
        </w:rPr>
        <w:t xml:space="preserve">ООО </w:t>
      </w:r>
      <w:r w:rsidR="0007763F">
        <w:rPr>
          <w:b w:val="0"/>
          <w:snapToGrid w:val="0"/>
          <w:sz w:val="22"/>
          <w:szCs w:val="22"/>
        </w:rPr>
        <w:t>«</w:t>
      </w:r>
      <w:proofErr w:type="spellStart"/>
      <w:r w:rsidR="00D63924">
        <w:rPr>
          <w:b w:val="0"/>
          <w:snapToGrid w:val="0"/>
          <w:sz w:val="22"/>
          <w:szCs w:val="22"/>
        </w:rPr>
        <w:t>ТрансАвто</w:t>
      </w:r>
      <w:proofErr w:type="spellEnd"/>
      <w:r w:rsidR="00F03644">
        <w:rPr>
          <w:b w:val="0"/>
          <w:snapToGrid w:val="0"/>
          <w:sz w:val="22"/>
          <w:szCs w:val="22"/>
        </w:rPr>
        <w:t>»</w:t>
      </w:r>
      <w:r w:rsidR="0007763F">
        <w:rPr>
          <w:b w:val="0"/>
          <w:snapToGrid w:val="0"/>
          <w:sz w:val="22"/>
          <w:szCs w:val="22"/>
        </w:rPr>
        <w:t xml:space="preserve"> </w:t>
      </w:r>
      <w:r w:rsidRPr="006D7908">
        <w:rPr>
          <w:b w:val="0"/>
          <w:snapToGrid w:val="0"/>
          <w:sz w:val="22"/>
          <w:szCs w:val="22"/>
        </w:rPr>
        <w:t xml:space="preserve">на условиях согласно представленному предложению </w:t>
      </w:r>
      <w:r w:rsidRPr="006D7908">
        <w:rPr>
          <w:rFonts w:eastAsiaTheme="minorHAnsi"/>
          <w:b w:val="0"/>
          <w:sz w:val="22"/>
          <w:szCs w:val="22"/>
          <w:lang w:eastAsia="en-US"/>
        </w:rPr>
        <w:t>на сумму</w:t>
      </w:r>
      <w:r w:rsidR="0007763F">
        <w:rPr>
          <w:rFonts w:eastAsiaTheme="minorHAnsi"/>
          <w:b w:val="0"/>
          <w:sz w:val="22"/>
          <w:szCs w:val="22"/>
          <w:lang w:eastAsia="en-US"/>
        </w:rPr>
        <w:t xml:space="preserve"> </w:t>
      </w:r>
      <w:r w:rsidRPr="006D7908">
        <w:rPr>
          <w:rFonts w:eastAsiaTheme="minorHAnsi"/>
          <w:b w:val="0"/>
          <w:snapToGrid w:val="0"/>
          <w:sz w:val="22"/>
          <w:szCs w:val="22"/>
          <w:lang w:eastAsia="en-US"/>
        </w:rPr>
        <w:t xml:space="preserve">– </w:t>
      </w:r>
      <w:r w:rsidR="00D63924">
        <w:rPr>
          <w:rFonts w:eastAsiaTheme="minorHAnsi"/>
          <w:snapToGrid w:val="0"/>
          <w:sz w:val="22"/>
          <w:szCs w:val="22"/>
          <w:lang w:eastAsia="en-US"/>
        </w:rPr>
        <w:t>598 500</w:t>
      </w:r>
      <w:r w:rsidR="00D235C1">
        <w:rPr>
          <w:rFonts w:eastAsiaTheme="minorHAnsi"/>
          <w:snapToGrid w:val="0"/>
          <w:sz w:val="22"/>
          <w:szCs w:val="22"/>
          <w:lang w:eastAsia="en-US"/>
        </w:rPr>
        <w:t>,00</w:t>
      </w:r>
      <w:r>
        <w:rPr>
          <w:rFonts w:eastAsiaTheme="minorHAnsi"/>
          <w:snapToGrid w:val="0"/>
          <w:sz w:val="22"/>
          <w:szCs w:val="22"/>
          <w:lang w:eastAsia="en-US"/>
        </w:rPr>
        <w:t xml:space="preserve"> руб. </w:t>
      </w:r>
      <w:r w:rsidR="00073B19" w:rsidRPr="00073B19">
        <w:rPr>
          <w:rFonts w:eastAsiaTheme="minorHAnsi"/>
          <w:b w:val="0"/>
          <w:snapToGrid w:val="0"/>
          <w:sz w:val="22"/>
          <w:szCs w:val="22"/>
          <w:lang w:eastAsia="en-US"/>
        </w:rPr>
        <w:t>(</w:t>
      </w:r>
      <w:r w:rsidR="0007763F">
        <w:rPr>
          <w:rFonts w:eastAsiaTheme="minorHAnsi"/>
          <w:b w:val="0"/>
          <w:snapToGrid w:val="0"/>
          <w:sz w:val="22"/>
          <w:szCs w:val="22"/>
          <w:lang w:eastAsia="en-US"/>
        </w:rPr>
        <w:t>с учетом НДС</w:t>
      </w:r>
      <w:r w:rsidR="00073B19" w:rsidRPr="00073B19">
        <w:rPr>
          <w:rFonts w:eastAsiaTheme="minorHAnsi"/>
          <w:b w:val="0"/>
          <w:snapToGrid w:val="0"/>
          <w:sz w:val="22"/>
          <w:szCs w:val="22"/>
          <w:lang w:eastAsia="en-US"/>
        </w:rPr>
        <w:t>).</w:t>
      </w:r>
    </w:p>
    <w:p w:rsidR="000E448C" w:rsidRDefault="000E448C" w:rsidP="002A2EC9">
      <w:pPr>
        <w:keepNext/>
        <w:jc w:val="both"/>
        <w:outlineLvl w:val="1"/>
        <w:rPr>
          <w:sz w:val="22"/>
          <w:szCs w:val="22"/>
        </w:rPr>
      </w:pPr>
    </w:p>
    <w:p w:rsidR="002A2EC9" w:rsidRPr="002A762C" w:rsidRDefault="002A2EC9" w:rsidP="002A762C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sz w:val="22"/>
          <w:szCs w:val="22"/>
        </w:rPr>
        <w:t>РЕЗУЛЬТАТЫ ГОЛОСОВАНИЯ: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«За» 5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«Против» 0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«Воздержалось» 0 членов конкурсной комиссии.</w:t>
      </w:r>
    </w:p>
    <w:p w:rsidR="0060368A" w:rsidRPr="006D7908" w:rsidRDefault="0060368A" w:rsidP="002A2EC9">
      <w:pPr>
        <w:jc w:val="both"/>
        <w:rPr>
          <w:sz w:val="22"/>
          <w:szCs w:val="22"/>
        </w:rPr>
      </w:pPr>
    </w:p>
    <w:p w:rsidR="002A2EC9" w:rsidRPr="006D7908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caps/>
          <w:sz w:val="22"/>
          <w:szCs w:val="22"/>
        </w:rPr>
        <w:t>ПОДПИСИ ЧЛЕНОВ закупочной КОМИССИИ:</w:t>
      </w:r>
    </w:p>
    <w:p w:rsidR="002A2EC9" w:rsidRPr="006D7908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A762C" w:rsidTr="00E8512A">
        <w:tc>
          <w:tcPr>
            <w:tcW w:w="4785" w:type="dxa"/>
          </w:tcPr>
          <w:p w:rsidR="002A762C" w:rsidRPr="006D7908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 w:rsidR="00D63924">
              <w:rPr>
                <w:rFonts w:eastAsiaTheme="minorHAnsi"/>
                <w:b w:val="0"/>
                <w:sz w:val="22"/>
                <w:szCs w:val="22"/>
                <w:lang w:eastAsia="en-US"/>
              </w:rPr>
              <w:t>Фомичев А.А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.</w:t>
            </w:r>
          </w:p>
          <w:p w:rsidR="002A762C" w:rsidRPr="006D7908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Щепина И.В.</w:t>
            </w:r>
          </w:p>
          <w:p w:rsidR="002A762C" w:rsidRPr="00552909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______________________       Шахов А.Ю.</w:t>
            </w:r>
          </w:p>
        </w:tc>
        <w:tc>
          <w:tcPr>
            <w:tcW w:w="4786" w:type="dxa"/>
          </w:tcPr>
          <w:p w:rsidR="002A762C" w:rsidRPr="006D7908" w:rsidRDefault="002A762C" w:rsidP="00E8512A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 </w:t>
            </w:r>
            <w:r w:rsidR="00D63924">
              <w:rPr>
                <w:rFonts w:eastAsiaTheme="minorHAnsi"/>
                <w:b w:val="0"/>
                <w:sz w:val="22"/>
                <w:szCs w:val="22"/>
                <w:lang w:eastAsia="en-US"/>
              </w:rPr>
              <w:t>Поплавская М.С.</w:t>
            </w:r>
          </w:p>
          <w:p w:rsidR="002A762C" w:rsidRPr="00795AB5" w:rsidRDefault="002A762C" w:rsidP="0007763F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          </w:t>
            </w:r>
            <w:r w:rsidR="0007763F">
              <w:rPr>
                <w:rFonts w:eastAsiaTheme="minorHAnsi"/>
                <w:b w:val="0"/>
                <w:sz w:val="22"/>
                <w:szCs w:val="22"/>
                <w:lang w:eastAsia="en-US"/>
              </w:rPr>
              <w:t>Мишенин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</w:t>
            </w:r>
            <w:r w:rsidR="0007763F">
              <w:rPr>
                <w:rFonts w:eastAsiaTheme="minorHAnsi"/>
                <w:b w:val="0"/>
                <w:sz w:val="22"/>
                <w:szCs w:val="22"/>
                <w:lang w:eastAsia="en-US"/>
              </w:rPr>
              <w:t>А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.</w:t>
            </w:r>
            <w:r w:rsidR="0007763F">
              <w:rPr>
                <w:rFonts w:eastAsiaTheme="minorHAnsi"/>
                <w:b w:val="0"/>
                <w:sz w:val="22"/>
                <w:szCs w:val="22"/>
                <w:lang w:eastAsia="en-US"/>
              </w:rPr>
              <w:t>Е.</w:t>
            </w:r>
          </w:p>
        </w:tc>
      </w:tr>
    </w:tbl>
    <w:p w:rsidR="00C61F9E" w:rsidRPr="00C61F9E" w:rsidRDefault="00C61F9E" w:rsidP="00C61F9E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C61F9E" w:rsidRPr="00C61F9E" w:rsidSect="00347B96">
      <w:headerReference w:type="default" r:id="rId7"/>
      <w:pgSz w:w="11906" w:h="16838"/>
      <w:pgMar w:top="284" w:right="850" w:bottom="284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D5" w:rsidRDefault="001729D5" w:rsidP="00347B96">
      <w:r>
        <w:separator/>
      </w:r>
    </w:p>
  </w:endnote>
  <w:endnote w:type="continuationSeparator" w:id="0">
    <w:p w:rsidR="001729D5" w:rsidRDefault="001729D5" w:rsidP="00347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D5" w:rsidRDefault="001729D5" w:rsidP="00347B96">
      <w:r>
        <w:separator/>
      </w:r>
    </w:p>
  </w:footnote>
  <w:footnote w:type="continuationSeparator" w:id="0">
    <w:p w:rsidR="001729D5" w:rsidRDefault="001729D5" w:rsidP="00347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9D5" w:rsidRPr="00347B96" w:rsidRDefault="001729D5" w:rsidP="00347B96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FD2526"/>
    <w:rsid w:val="00017861"/>
    <w:rsid w:val="00031E63"/>
    <w:rsid w:val="00052848"/>
    <w:rsid w:val="000535A4"/>
    <w:rsid w:val="00073B19"/>
    <w:rsid w:val="0007763F"/>
    <w:rsid w:val="000805F5"/>
    <w:rsid w:val="00083DBE"/>
    <w:rsid w:val="000C5554"/>
    <w:rsid w:val="000E448C"/>
    <w:rsid w:val="00114C9E"/>
    <w:rsid w:val="001210A9"/>
    <w:rsid w:val="001265C3"/>
    <w:rsid w:val="00150E50"/>
    <w:rsid w:val="00165FDB"/>
    <w:rsid w:val="001729D5"/>
    <w:rsid w:val="00181536"/>
    <w:rsid w:val="00193C24"/>
    <w:rsid w:val="00197F37"/>
    <w:rsid w:val="001B4202"/>
    <w:rsid w:val="001D262A"/>
    <w:rsid w:val="001E2EFD"/>
    <w:rsid w:val="00203026"/>
    <w:rsid w:val="00224ECA"/>
    <w:rsid w:val="002256FC"/>
    <w:rsid w:val="00230AC5"/>
    <w:rsid w:val="00251B12"/>
    <w:rsid w:val="00261511"/>
    <w:rsid w:val="0028204E"/>
    <w:rsid w:val="00283DB1"/>
    <w:rsid w:val="002A2EC9"/>
    <w:rsid w:val="002A501B"/>
    <w:rsid w:val="002A762C"/>
    <w:rsid w:val="002B5ACC"/>
    <w:rsid w:val="002E6E37"/>
    <w:rsid w:val="00347B96"/>
    <w:rsid w:val="00350745"/>
    <w:rsid w:val="003739DF"/>
    <w:rsid w:val="003A590F"/>
    <w:rsid w:val="003E7F46"/>
    <w:rsid w:val="003F004C"/>
    <w:rsid w:val="003F178E"/>
    <w:rsid w:val="003F4CBD"/>
    <w:rsid w:val="00400F68"/>
    <w:rsid w:val="00407D94"/>
    <w:rsid w:val="00426E89"/>
    <w:rsid w:val="00427868"/>
    <w:rsid w:val="004279A4"/>
    <w:rsid w:val="00430D86"/>
    <w:rsid w:val="00471AAE"/>
    <w:rsid w:val="00497A10"/>
    <w:rsid w:val="004B0D82"/>
    <w:rsid w:val="004B492B"/>
    <w:rsid w:val="004B7595"/>
    <w:rsid w:val="004D5405"/>
    <w:rsid w:val="004F22AB"/>
    <w:rsid w:val="004F3272"/>
    <w:rsid w:val="004F7C5F"/>
    <w:rsid w:val="00533B96"/>
    <w:rsid w:val="00547740"/>
    <w:rsid w:val="00570B7B"/>
    <w:rsid w:val="005758E7"/>
    <w:rsid w:val="0059144A"/>
    <w:rsid w:val="005E2EE7"/>
    <w:rsid w:val="005E4D59"/>
    <w:rsid w:val="005F7365"/>
    <w:rsid w:val="0060368A"/>
    <w:rsid w:val="00636DBF"/>
    <w:rsid w:val="006571B8"/>
    <w:rsid w:val="006577D6"/>
    <w:rsid w:val="00696DAF"/>
    <w:rsid w:val="0069736C"/>
    <w:rsid w:val="006B6DE3"/>
    <w:rsid w:val="006D7908"/>
    <w:rsid w:val="006F3F3A"/>
    <w:rsid w:val="00704257"/>
    <w:rsid w:val="00706003"/>
    <w:rsid w:val="00764D4A"/>
    <w:rsid w:val="00767C13"/>
    <w:rsid w:val="007702A2"/>
    <w:rsid w:val="00771F62"/>
    <w:rsid w:val="0077234E"/>
    <w:rsid w:val="007820B4"/>
    <w:rsid w:val="00793403"/>
    <w:rsid w:val="007A04B3"/>
    <w:rsid w:val="007A4C41"/>
    <w:rsid w:val="007C01DF"/>
    <w:rsid w:val="007C60BE"/>
    <w:rsid w:val="007D1503"/>
    <w:rsid w:val="007E2D1A"/>
    <w:rsid w:val="00806389"/>
    <w:rsid w:val="00830BAE"/>
    <w:rsid w:val="0083376E"/>
    <w:rsid w:val="008449FC"/>
    <w:rsid w:val="00861E34"/>
    <w:rsid w:val="00862339"/>
    <w:rsid w:val="00865FD3"/>
    <w:rsid w:val="008662EA"/>
    <w:rsid w:val="00881F7A"/>
    <w:rsid w:val="008C0FA0"/>
    <w:rsid w:val="008C52AF"/>
    <w:rsid w:val="008D6BAC"/>
    <w:rsid w:val="00932178"/>
    <w:rsid w:val="00934F58"/>
    <w:rsid w:val="00936EDD"/>
    <w:rsid w:val="00954A49"/>
    <w:rsid w:val="009A135C"/>
    <w:rsid w:val="009B1996"/>
    <w:rsid w:val="009F6222"/>
    <w:rsid w:val="00A22EFA"/>
    <w:rsid w:val="00A33308"/>
    <w:rsid w:val="00A36FCD"/>
    <w:rsid w:val="00A5167D"/>
    <w:rsid w:val="00A556D2"/>
    <w:rsid w:val="00AA63AC"/>
    <w:rsid w:val="00AD7649"/>
    <w:rsid w:val="00AE7397"/>
    <w:rsid w:val="00B10C3C"/>
    <w:rsid w:val="00B10E10"/>
    <w:rsid w:val="00B23F96"/>
    <w:rsid w:val="00B468E8"/>
    <w:rsid w:val="00B53E61"/>
    <w:rsid w:val="00B556FB"/>
    <w:rsid w:val="00B562F7"/>
    <w:rsid w:val="00B57575"/>
    <w:rsid w:val="00B60462"/>
    <w:rsid w:val="00B60D3E"/>
    <w:rsid w:val="00B60D78"/>
    <w:rsid w:val="00B64AD6"/>
    <w:rsid w:val="00B747A4"/>
    <w:rsid w:val="00B75E34"/>
    <w:rsid w:val="00B97755"/>
    <w:rsid w:val="00BB77EF"/>
    <w:rsid w:val="00BC29A0"/>
    <w:rsid w:val="00BD18B9"/>
    <w:rsid w:val="00BF49E7"/>
    <w:rsid w:val="00BF7375"/>
    <w:rsid w:val="00C0318E"/>
    <w:rsid w:val="00C11B49"/>
    <w:rsid w:val="00C339DA"/>
    <w:rsid w:val="00C41DB8"/>
    <w:rsid w:val="00C554E1"/>
    <w:rsid w:val="00C56C8F"/>
    <w:rsid w:val="00C61F9E"/>
    <w:rsid w:val="00C62824"/>
    <w:rsid w:val="00C70CE5"/>
    <w:rsid w:val="00C71DE1"/>
    <w:rsid w:val="00C9343B"/>
    <w:rsid w:val="00CB1CFB"/>
    <w:rsid w:val="00CC4F67"/>
    <w:rsid w:val="00CE1243"/>
    <w:rsid w:val="00CE3931"/>
    <w:rsid w:val="00CE6C7D"/>
    <w:rsid w:val="00CF7303"/>
    <w:rsid w:val="00D01E45"/>
    <w:rsid w:val="00D074A6"/>
    <w:rsid w:val="00D13870"/>
    <w:rsid w:val="00D14DC9"/>
    <w:rsid w:val="00D235A1"/>
    <w:rsid w:val="00D235C1"/>
    <w:rsid w:val="00D526A7"/>
    <w:rsid w:val="00D63924"/>
    <w:rsid w:val="00D91E59"/>
    <w:rsid w:val="00DD21E1"/>
    <w:rsid w:val="00DE57C0"/>
    <w:rsid w:val="00E25A57"/>
    <w:rsid w:val="00E36993"/>
    <w:rsid w:val="00E42720"/>
    <w:rsid w:val="00E45BB4"/>
    <w:rsid w:val="00E612FB"/>
    <w:rsid w:val="00E61717"/>
    <w:rsid w:val="00E70AD1"/>
    <w:rsid w:val="00E75C61"/>
    <w:rsid w:val="00E84EFA"/>
    <w:rsid w:val="00E8512A"/>
    <w:rsid w:val="00E92EDA"/>
    <w:rsid w:val="00EF7D5E"/>
    <w:rsid w:val="00F01560"/>
    <w:rsid w:val="00F03644"/>
    <w:rsid w:val="00F25FBA"/>
    <w:rsid w:val="00F42C9A"/>
    <w:rsid w:val="00F431ED"/>
    <w:rsid w:val="00F61370"/>
    <w:rsid w:val="00F63193"/>
    <w:rsid w:val="00F70350"/>
    <w:rsid w:val="00F75E02"/>
    <w:rsid w:val="00FA10D3"/>
    <w:rsid w:val="00FB0B2A"/>
    <w:rsid w:val="00FD0FC1"/>
    <w:rsid w:val="00FD2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0">
    <w:name w:val="Title"/>
    <w:basedOn w:val="a0"/>
    <w:next w:val="a0"/>
    <w:link w:val="af1"/>
    <w:uiPriority w:val="10"/>
    <w:qFormat/>
    <w:rsid w:val="001729D5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1">
    <w:name w:val="Название Знак"/>
    <w:basedOn w:val="a1"/>
    <w:link w:val="af0"/>
    <w:uiPriority w:val="10"/>
    <w:rsid w:val="001729D5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347B9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47B96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9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4</cp:revision>
  <cp:lastPrinted>2018-05-15T01:22:00Z</cp:lastPrinted>
  <dcterms:created xsi:type="dcterms:W3CDTF">2013-05-28T01:28:00Z</dcterms:created>
  <dcterms:modified xsi:type="dcterms:W3CDTF">2018-05-15T01:29:00Z</dcterms:modified>
</cp:coreProperties>
</file>