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DF3" w:rsidRPr="0036206E" w:rsidRDefault="00EC6DF3" w:rsidP="00EC6DF3">
      <w:pPr>
        <w:widowControl w:val="0"/>
        <w:spacing w:after="0"/>
        <w:jc w:val="center"/>
        <w:rPr>
          <w:b/>
          <w:sz w:val="22"/>
          <w:szCs w:val="22"/>
        </w:rPr>
      </w:pPr>
      <w:permStart w:id="1262306223" w:edGrp="everyone"/>
      <w:r>
        <w:rPr>
          <w:b/>
          <w:sz w:val="22"/>
          <w:szCs w:val="22"/>
        </w:rPr>
        <w:t>Д</w:t>
      </w:r>
      <w:r w:rsidRPr="0036206E">
        <w:rPr>
          <w:b/>
          <w:sz w:val="22"/>
          <w:szCs w:val="22"/>
        </w:rPr>
        <w:t xml:space="preserve">ОГОВОР ПОСТАВКИ  № </w:t>
      </w:r>
      <w:r w:rsidR="007C25D0">
        <w:rPr>
          <w:b/>
          <w:sz w:val="22"/>
          <w:szCs w:val="22"/>
        </w:rPr>
        <w:t>48/2020</w:t>
      </w:r>
    </w:p>
    <w:p w:rsidR="00EC6DF3" w:rsidRDefault="00EC6DF3" w:rsidP="00EC6DF3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EC6DF3" w:rsidRDefault="00EC6DF3" w:rsidP="00EC6DF3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EC6DF3" w:rsidRDefault="00EC6DF3" w:rsidP="00EC6DF3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EC6DF3" w:rsidRPr="0036206E" w:rsidRDefault="00EC6DF3" w:rsidP="00EC6DF3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EC6DF3" w:rsidRPr="0036206E" w:rsidRDefault="00EC6DF3" w:rsidP="00EC6DF3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</w:t>
      </w:r>
      <w:r w:rsidR="007C25D0">
        <w:rPr>
          <w:sz w:val="22"/>
          <w:szCs w:val="22"/>
        </w:rPr>
        <w:t>28</w:t>
      </w:r>
      <w:r w:rsidRPr="0036206E">
        <w:rPr>
          <w:sz w:val="22"/>
          <w:szCs w:val="22"/>
        </w:rPr>
        <w:t xml:space="preserve">» </w:t>
      </w:r>
      <w:r w:rsidR="007C25D0">
        <w:rPr>
          <w:sz w:val="22"/>
          <w:szCs w:val="22"/>
        </w:rPr>
        <w:t>мая</w:t>
      </w:r>
      <w:r w:rsidRPr="0036206E">
        <w:rPr>
          <w:sz w:val="22"/>
          <w:szCs w:val="22"/>
        </w:rPr>
        <w:t xml:space="preserve"> 20</w:t>
      </w:r>
      <w:r w:rsidR="007C25D0">
        <w:rPr>
          <w:sz w:val="22"/>
          <w:szCs w:val="22"/>
        </w:rPr>
        <w:t xml:space="preserve">20 </w:t>
      </w:r>
      <w:r w:rsidRPr="0036206E">
        <w:rPr>
          <w:sz w:val="22"/>
          <w:szCs w:val="22"/>
        </w:rPr>
        <w:t>г.</w:t>
      </w:r>
    </w:p>
    <w:p w:rsidR="00EC6DF3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36206E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270DB5" w:rsidRDefault="00EC6DF3" w:rsidP="00EC6DF3">
      <w:pPr>
        <w:pStyle w:val="210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70DB5">
        <w:rPr>
          <w:rFonts w:ascii="Times New Roman" w:hAnsi="Times New Roman"/>
          <w:b w:val="0"/>
          <w:sz w:val="22"/>
        </w:rPr>
        <w:t>ООО «ОЭСК»,</w:t>
      </w:r>
      <w:r w:rsidRPr="00270DB5">
        <w:rPr>
          <w:rFonts w:ascii="Times New Roman" w:hAnsi="Times New Roman"/>
          <w:sz w:val="22"/>
        </w:rPr>
        <w:t xml:space="preserve"> именуемая в дальнейшем </w:t>
      </w:r>
      <w:r w:rsidRPr="00270DB5">
        <w:rPr>
          <w:rFonts w:ascii="Times New Roman" w:hAnsi="Times New Roman"/>
          <w:b w:val="0"/>
          <w:sz w:val="22"/>
        </w:rPr>
        <w:t>«Заказчик»</w:t>
      </w:r>
      <w:r w:rsidRPr="00270DB5">
        <w:rPr>
          <w:rFonts w:ascii="Times New Roman" w:hAnsi="Times New Roman"/>
          <w:sz w:val="22"/>
        </w:rPr>
        <w:t xml:space="preserve">, в лице </w:t>
      </w:r>
      <w:r w:rsidRPr="00270DB5">
        <w:rPr>
          <w:rFonts w:ascii="Times New Roman" w:hAnsi="Times New Roman"/>
          <w:b w:val="0"/>
          <w:sz w:val="22"/>
        </w:rPr>
        <w:t>Генерального директора Фомичева Александра Анатольевича</w:t>
      </w:r>
      <w:r>
        <w:rPr>
          <w:rFonts w:ascii="Times New Roman" w:hAnsi="Times New Roman"/>
          <w:b w:val="0"/>
          <w:sz w:val="22"/>
        </w:rPr>
        <w:t>,</w:t>
      </w:r>
      <w:r>
        <w:rPr>
          <w:rFonts w:ascii="Times New Roman" w:hAnsi="Times New Roman"/>
          <w:sz w:val="22"/>
        </w:rPr>
        <w:t xml:space="preserve"> </w:t>
      </w:r>
      <w:r w:rsidRPr="00270DB5">
        <w:rPr>
          <w:rFonts w:ascii="Times New Roman" w:hAnsi="Times New Roman"/>
          <w:sz w:val="22"/>
        </w:rPr>
        <w:t xml:space="preserve">действующего на основании </w:t>
      </w:r>
      <w:r w:rsidRPr="00270DB5">
        <w:rPr>
          <w:rFonts w:ascii="Times New Roman" w:hAnsi="Times New Roman"/>
          <w:b w:val="0"/>
          <w:sz w:val="22"/>
        </w:rPr>
        <w:t>Устава</w:t>
      </w:r>
      <w:r w:rsidRPr="00270DB5">
        <w:rPr>
          <w:rFonts w:ascii="Times New Roman" w:hAnsi="Times New Roman"/>
          <w:sz w:val="22"/>
        </w:rPr>
        <w:t xml:space="preserve">, с одной стороны, </w:t>
      </w:r>
      <w:proofErr w:type="gramStart"/>
      <w:r w:rsidRPr="00270DB5">
        <w:rPr>
          <w:rFonts w:ascii="Times New Roman" w:hAnsi="Times New Roman"/>
          <w:sz w:val="22"/>
        </w:rPr>
        <w:t xml:space="preserve">и </w:t>
      </w:r>
      <w:r w:rsidRPr="00270DB5">
        <w:rPr>
          <w:rFonts w:ascii="Times New Roman" w:hAnsi="Times New Roman"/>
          <w:b w:val="0"/>
          <w:sz w:val="22"/>
        </w:rPr>
        <w:t>ООО</w:t>
      </w:r>
      <w:proofErr w:type="gramEnd"/>
      <w:r w:rsidRPr="00270DB5">
        <w:rPr>
          <w:rFonts w:ascii="Times New Roman" w:hAnsi="Times New Roman"/>
          <w:b w:val="0"/>
          <w:sz w:val="22"/>
        </w:rPr>
        <w:t xml:space="preserve"> «Железобетон-42»</w:t>
      </w:r>
      <w:r w:rsidRPr="00270DB5">
        <w:rPr>
          <w:rFonts w:ascii="Times New Roman" w:hAnsi="Times New Roman"/>
          <w:sz w:val="22"/>
        </w:rPr>
        <w:t xml:space="preserve"> именуемое в дальнейшем </w:t>
      </w:r>
      <w:r w:rsidRPr="00270DB5">
        <w:rPr>
          <w:rFonts w:ascii="Times New Roman" w:hAnsi="Times New Roman"/>
          <w:b w:val="0"/>
          <w:sz w:val="22"/>
        </w:rPr>
        <w:t>«Поставщик»</w:t>
      </w:r>
      <w:r w:rsidRPr="00270DB5">
        <w:rPr>
          <w:rFonts w:ascii="Times New Roman" w:hAnsi="Times New Roman"/>
          <w:sz w:val="22"/>
        </w:rPr>
        <w:t xml:space="preserve"> в лице </w:t>
      </w:r>
      <w:r>
        <w:rPr>
          <w:rFonts w:ascii="Times New Roman" w:hAnsi="Times New Roman"/>
          <w:b w:val="0"/>
          <w:sz w:val="22"/>
        </w:rPr>
        <w:t>Г</w:t>
      </w:r>
      <w:r w:rsidRPr="00270DB5">
        <w:rPr>
          <w:rFonts w:ascii="Times New Roman" w:hAnsi="Times New Roman"/>
          <w:b w:val="0"/>
          <w:sz w:val="22"/>
        </w:rPr>
        <w:t xml:space="preserve">енерального директора </w:t>
      </w:r>
      <w:proofErr w:type="spellStart"/>
      <w:r w:rsidRPr="00270DB5">
        <w:rPr>
          <w:rFonts w:ascii="Times New Roman" w:hAnsi="Times New Roman"/>
          <w:b w:val="0"/>
          <w:sz w:val="22"/>
        </w:rPr>
        <w:t>Бойцова</w:t>
      </w:r>
      <w:proofErr w:type="spellEnd"/>
      <w:r w:rsidRPr="00270DB5">
        <w:rPr>
          <w:rFonts w:ascii="Times New Roman" w:hAnsi="Times New Roman"/>
          <w:b w:val="0"/>
          <w:sz w:val="22"/>
        </w:rPr>
        <w:t xml:space="preserve"> Романа Юрьевича</w:t>
      </w:r>
      <w:r>
        <w:rPr>
          <w:rFonts w:ascii="Times New Roman" w:hAnsi="Times New Roman"/>
          <w:sz w:val="22"/>
        </w:rPr>
        <w:t xml:space="preserve">, </w:t>
      </w:r>
      <w:r w:rsidRPr="00270DB5">
        <w:rPr>
          <w:rFonts w:ascii="Times New Roman" w:hAnsi="Times New Roman"/>
          <w:b w:val="0"/>
          <w:sz w:val="22"/>
        </w:rPr>
        <w:t>действующего на основании</w:t>
      </w:r>
      <w:r w:rsidRPr="00270DB5">
        <w:rPr>
          <w:rFonts w:ascii="Times New Roman" w:hAnsi="Times New Roman"/>
          <w:sz w:val="22"/>
        </w:rPr>
        <w:t xml:space="preserve"> Устава </w:t>
      </w:r>
      <w:r w:rsidRPr="00270DB5">
        <w:rPr>
          <w:rFonts w:ascii="Times New Roman" w:hAnsi="Times New Roman"/>
          <w:b w:val="0"/>
          <w:sz w:val="22"/>
        </w:rPr>
        <w:t>с другой стороны</w:t>
      </w:r>
      <w:r w:rsidRPr="00270DB5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EC6DF3" w:rsidRPr="00474C08" w:rsidRDefault="00EC6DF3" w:rsidP="00EC6DF3">
      <w:pPr>
        <w:pStyle w:val="210"/>
        <w:spacing w:line="240" w:lineRule="auto"/>
        <w:ind w:left="0"/>
        <w:rPr>
          <w:rFonts w:ascii="Times New Roman" w:hAnsi="Times New Roman"/>
          <w:sz w:val="22"/>
        </w:rPr>
      </w:pPr>
    </w:p>
    <w:p w:rsidR="00EC6DF3" w:rsidRPr="00474C08" w:rsidRDefault="00EC6DF3" w:rsidP="00EC6DF3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="00EC6DF3" w:rsidRPr="0036206E" w:rsidRDefault="00EC6DF3" w:rsidP="00EC6DF3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Железобетонные опоры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Железобетонные опоры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</w:t>
      </w:r>
      <w:r w:rsidR="007C25D0">
        <w:rPr>
          <w:b/>
          <w:sz w:val="22"/>
          <w:szCs w:val="22"/>
        </w:rPr>
        <w:t xml:space="preserve"> 48/2020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</w:t>
      </w:r>
      <w:r w:rsidR="007C25D0">
        <w:rPr>
          <w:b/>
          <w:sz w:val="22"/>
          <w:szCs w:val="22"/>
        </w:rPr>
        <w:t>28</w:t>
      </w:r>
      <w:r w:rsidRPr="0036206E">
        <w:rPr>
          <w:b/>
          <w:sz w:val="22"/>
          <w:szCs w:val="22"/>
        </w:rPr>
        <w:t>»</w:t>
      </w:r>
      <w:r w:rsidR="007C25D0">
        <w:rPr>
          <w:b/>
          <w:sz w:val="22"/>
          <w:szCs w:val="22"/>
        </w:rPr>
        <w:t xml:space="preserve"> мая </w:t>
      </w:r>
      <w:r w:rsidRPr="0036206E">
        <w:rPr>
          <w:b/>
          <w:sz w:val="22"/>
          <w:szCs w:val="22"/>
        </w:rPr>
        <w:t>20</w:t>
      </w:r>
      <w:r w:rsidR="007C25D0">
        <w:rPr>
          <w:b/>
          <w:sz w:val="22"/>
          <w:szCs w:val="22"/>
        </w:rPr>
        <w:t>20</w:t>
      </w:r>
      <w:r w:rsidRPr="0036206E">
        <w:rPr>
          <w:b/>
          <w:sz w:val="22"/>
          <w:szCs w:val="22"/>
        </w:rPr>
        <w:t xml:space="preserve"> г</w:t>
      </w:r>
      <w:r w:rsidRPr="0036206E">
        <w:rPr>
          <w:sz w:val="22"/>
          <w:szCs w:val="22"/>
        </w:rPr>
        <w:t xml:space="preserve">, </w:t>
      </w:r>
      <w:proofErr w:type="gramStart"/>
      <w:r w:rsidRPr="0036206E">
        <w:rPr>
          <w:sz w:val="22"/>
          <w:szCs w:val="22"/>
        </w:rPr>
        <w:t>которая</w:t>
      </w:r>
      <w:proofErr w:type="gramEnd"/>
      <w:r w:rsidRPr="0036206E">
        <w:rPr>
          <w:sz w:val="22"/>
          <w:szCs w:val="22"/>
        </w:rPr>
        <w:t xml:space="preserve"> являются неотъемлемой частью настоящего договора.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EC6DF3" w:rsidRPr="0036206E" w:rsidRDefault="00EC6DF3" w:rsidP="00EC6DF3">
      <w:pPr>
        <w:widowControl w:val="0"/>
        <w:spacing w:after="0"/>
        <w:rPr>
          <w:sz w:val="22"/>
          <w:szCs w:val="22"/>
        </w:rPr>
      </w:pPr>
    </w:p>
    <w:bookmarkEnd w:id="0"/>
    <w:p w:rsidR="00EC6DF3" w:rsidRPr="0036206E" w:rsidRDefault="00EC6DF3" w:rsidP="00EC6DF3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587 000 руб. 00 коп.</w:t>
      </w:r>
      <w:r w:rsidRPr="0036206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 том числе </w:t>
      </w:r>
      <w:r w:rsidRPr="0036206E">
        <w:rPr>
          <w:b/>
          <w:sz w:val="22"/>
          <w:szCs w:val="22"/>
        </w:rPr>
        <w:t>НДС</w:t>
      </w:r>
      <w:r>
        <w:rPr>
          <w:b/>
          <w:sz w:val="22"/>
          <w:szCs w:val="22"/>
        </w:rPr>
        <w:t xml:space="preserve"> 20% 97 833 руб. 33 коп</w:t>
      </w:r>
      <w:proofErr w:type="gramStart"/>
      <w:r>
        <w:rPr>
          <w:b/>
          <w:sz w:val="22"/>
          <w:szCs w:val="22"/>
        </w:rPr>
        <w:t>.,</w:t>
      </w:r>
      <w:r w:rsidRPr="0036206E">
        <w:rPr>
          <w:b/>
          <w:sz w:val="22"/>
          <w:szCs w:val="22"/>
        </w:rPr>
        <w:t xml:space="preserve"> </w:t>
      </w:r>
      <w:proofErr w:type="gramEnd"/>
      <w:r w:rsidRPr="0036206E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пятьсот восемьдесят семь тысяч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рублей 00 копеек с НДС 20%</w:t>
      </w:r>
      <w:r w:rsidRPr="0036206E">
        <w:rPr>
          <w:sz w:val="22"/>
          <w:szCs w:val="22"/>
        </w:rPr>
        <w:t>.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EC6DF3" w:rsidRPr="0036206E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36206E" w:rsidRDefault="00EC6DF3" w:rsidP="00EC6DF3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спецификации. 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EC6DF3" w:rsidRPr="0036206E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36206E" w:rsidRDefault="00EC6DF3" w:rsidP="00EC6DF3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Продукция должна быть выпущена не </w:t>
      </w:r>
      <w:r>
        <w:rPr>
          <w:sz w:val="22"/>
          <w:szCs w:val="22"/>
        </w:rPr>
        <w:t>позднее января 2020 года</w:t>
      </w:r>
      <w:r w:rsidRPr="0036206E">
        <w:rPr>
          <w:sz w:val="22"/>
          <w:szCs w:val="22"/>
        </w:rPr>
        <w:t xml:space="preserve">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а если гарантийный срок не указан, то в течение </w:t>
      </w:r>
      <w:r>
        <w:rPr>
          <w:sz w:val="22"/>
          <w:szCs w:val="22"/>
        </w:rPr>
        <w:t>60</w:t>
      </w:r>
      <w:r w:rsidRPr="0036206E">
        <w:rPr>
          <w:sz w:val="22"/>
          <w:szCs w:val="22"/>
        </w:rPr>
        <w:t xml:space="preserve"> месяцев.</w:t>
      </w:r>
    </w:p>
    <w:p w:rsidR="00EC6DF3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EC6DF3" w:rsidRPr="0036206E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36206E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36206E" w:rsidRDefault="00EC6DF3" w:rsidP="00EC6DF3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lastRenderedPageBreak/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EC6DF3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36206E" w:rsidRDefault="00EC6DF3" w:rsidP="00EC6DF3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="00EC6DF3" w:rsidRPr="0036206E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EC6DF3" w:rsidRDefault="00EC6DF3" w:rsidP="00EC6DF3">
      <w:pPr>
        <w:widowControl w:val="0"/>
        <w:numPr>
          <w:ilvl w:val="1"/>
          <w:numId w:val="1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EC6DF3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Default="00EC6DF3" w:rsidP="00EC6DF3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</w:t>
      </w:r>
      <w:proofErr w:type="gramStart"/>
      <w:r w:rsidRPr="00174CE2">
        <w:rPr>
          <w:sz w:val="22"/>
          <w:szCs w:val="22"/>
        </w:rPr>
        <w:t xml:space="preserve"> К</w:t>
      </w:r>
      <w:proofErr w:type="gramEnd"/>
      <w:r w:rsidRPr="00174CE2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-она является юридическим лицом, надлежащим </w:t>
      </w:r>
      <w:proofErr w:type="gramStart"/>
      <w:r w:rsidRPr="00174CE2">
        <w:rPr>
          <w:sz w:val="22"/>
          <w:szCs w:val="22"/>
        </w:rPr>
        <w:t>образом</w:t>
      </w:r>
      <w:proofErr w:type="gramEnd"/>
      <w:r w:rsidRPr="00174CE2">
        <w:rPr>
          <w:sz w:val="22"/>
          <w:szCs w:val="22"/>
        </w:rPr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proofErr w:type="gramStart"/>
      <w:r w:rsidRPr="00174CE2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174CE2">
        <w:rPr>
          <w:sz w:val="22"/>
          <w:szCs w:val="22"/>
        </w:rPr>
        <w:t xml:space="preserve"> ущерб интересам представляемой Стороны;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174CE2">
        <w:rPr>
          <w:sz w:val="22"/>
          <w:szCs w:val="22"/>
        </w:rPr>
        <w:t>–л</w:t>
      </w:r>
      <w:proofErr w:type="gramEnd"/>
      <w:r w:rsidRPr="00174CE2">
        <w:rPr>
          <w:sz w:val="22"/>
          <w:szCs w:val="22"/>
        </w:rPr>
        <w:t>ибо требования в связи с таким нарушением;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EC6DF3" w:rsidRPr="00174CE2" w:rsidRDefault="00EC6DF3" w:rsidP="00EC6DF3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EC6DF3" w:rsidRPr="00931394" w:rsidRDefault="00EC6DF3" w:rsidP="00EC6DF3">
      <w:pPr>
        <w:pStyle w:val="a3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931394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</w:t>
      </w:r>
      <w:r w:rsidRPr="00931394">
        <w:rPr>
          <w:rFonts w:ascii="Times New Roman" w:eastAsia="Times New Roman" w:hAnsi="Times New Roman"/>
          <w:lang w:eastAsia="ru-RU"/>
        </w:rPr>
        <w:lastRenderedPageBreak/>
        <w:t>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EC6DF3" w:rsidRPr="00174CE2" w:rsidRDefault="00EC6DF3" w:rsidP="00EC6DF3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EC6DF3" w:rsidRPr="00174CE2" w:rsidRDefault="00EC6DF3" w:rsidP="00EC6DF3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="00EC6DF3" w:rsidRPr="00174CE2" w:rsidRDefault="00EC6DF3" w:rsidP="00EC6DF3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="00EC6DF3" w:rsidRPr="00174CE2" w:rsidRDefault="00EC6DF3" w:rsidP="00EC6DF3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EC6DF3" w:rsidRPr="00174CE2" w:rsidRDefault="00EC6DF3" w:rsidP="00EC6DF3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174CE2">
        <w:rPr>
          <w:sz w:val="22"/>
          <w:szCs w:val="22"/>
        </w:rPr>
        <w:t>доначисленных</w:t>
      </w:r>
      <w:proofErr w:type="spellEnd"/>
      <w:r w:rsidRPr="00174CE2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</w:p>
    <w:p w:rsidR="00EC6DF3" w:rsidRPr="00174CE2" w:rsidRDefault="00EC6DF3" w:rsidP="00EC6DF3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EC6DF3" w:rsidRPr="00174CE2" w:rsidRDefault="00EC6DF3" w:rsidP="00EC6DF3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</w:t>
      </w:r>
      <w:proofErr w:type="gramStart"/>
      <w:r w:rsidRPr="00174CE2">
        <w:rPr>
          <w:sz w:val="22"/>
          <w:szCs w:val="22"/>
        </w:rPr>
        <w:t>с даты получения</w:t>
      </w:r>
      <w:proofErr w:type="gramEnd"/>
      <w:r w:rsidRPr="00174CE2">
        <w:rPr>
          <w:sz w:val="22"/>
          <w:szCs w:val="22"/>
        </w:rPr>
        <w:t xml:space="preserve"> требования уплатить сумму возмещения потерь Покупателю в полном объеме.</w:t>
      </w:r>
    </w:p>
    <w:p w:rsidR="00EC6DF3" w:rsidRPr="00931394" w:rsidRDefault="00EC6DF3" w:rsidP="00EC6DF3">
      <w:pPr>
        <w:pStyle w:val="a3"/>
        <w:numPr>
          <w:ilvl w:val="1"/>
          <w:numId w:val="6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931394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931394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EC6DF3" w:rsidRPr="0036206E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174CE2" w:rsidRDefault="00EC6DF3" w:rsidP="00EC6DF3">
      <w:pPr>
        <w:pStyle w:val="a3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174CE2">
        <w:rPr>
          <w:rFonts w:ascii="Times New Roman" w:eastAsia="Times New Roman" w:hAnsi="Times New Roman"/>
          <w:b/>
          <w:lang w:eastAsia="ru-RU"/>
        </w:rPr>
        <w:t>Форс-мажор</w:t>
      </w:r>
    </w:p>
    <w:p w:rsidR="00EC6DF3" w:rsidRPr="00174CE2" w:rsidRDefault="00EC6DF3" w:rsidP="00EC6DF3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EC6DF3" w:rsidRPr="00174CE2" w:rsidRDefault="00EC6DF3" w:rsidP="00EC6DF3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EC6DF3" w:rsidRPr="00174CE2" w:rsidRDefault="00EC6DF3" w:rsidP="00EC6DF3">
      <w:pPr>
        <w:pStyle w:val="a3"/>
        <w:widowControl w:val="0"/>
        <w:numPr>
          <w:ilvl w:val="1"/>
          <w:numId w:val="8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174CE2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174CE2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EC6DF3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174CE2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174CE2" w:rsidRDefault="00EC6DF3" w:rsidP="00EC6DF3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Срок действия договора</w:t>
      </w:r>
    </w:p>
    <w:p w:rsidR="00EC6DF3" w:rsidRPr="00174CE2" w:rsidRDefault="00EC6DF3" w:rsidP="00EC6DF3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вступает в силу с момента его подписания и действует до 31 декабря 2020 г.</w:t>
      </w:r>
    </w:p>
    <w:p w:rsidR="00EC6DF3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174CE2" w:rsidRDefault="00EC6DF3" w:rsidP="00EC6DF3">
      <w:pPr>
        <w:widowControl w:val="0"/>
        <w:spacing w:after="0"/>
        <w:rPr>
          <w:sz w:val="22"/>
          <w:szCs w:val="22"/>
        </w:rPr>
      </w:pPr>
    </w:p>
    <w:p w:rsidR="00EC6DF3" w:rsidRPr="00174CE2" w:rsidRDefault="00EC6DF3" w:rsidP="00EC6DF3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174CE2">
        <w:rPr>
          <w:b/>
          <w:sz w:val="22"/>
          <w:szCs w:val="22"/>
        </w:rPr>
        <w:t>Прочие условия</w:t>
      </w:r>
    </w:p>
    <w:p w:rsidR="00EC6DF3" w:rsidRPr="00174CE2" w:rsidRDefault="00EC6DF3" w:rsidP="00EC6DF3">
      <w:pPr>
        <w:pStyle w:val="a3"/>
        <w:widowControl w:val="0"/>
        <w:numPr>
          <w:ilvl w:val="1"/>
          <w:numId w:val="1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EC6DF3" w:rsidRPr="00174CE2" w:rsidRDefault="00EC6DF3" w:rsidP="00EC6DF3">
      <w:pPr>
        <w:pStyle w:val="a3"/>
        <w:widowControl w:val="0"/>
        <w:numPr>
          <w:ilvl w:val="1"/>
          <w:numId w:val="1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 xml:space="preserve"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</w:t>
      </w:r>
      <w:r w:rsidRPr="00174CE2">
        <w:rPr>
          <w:rFonts w:ascii="Times New Roman" w:eastAsia="Times New Roman" w:hAnsi="Times New Roman"/>
          <w:lang w:eastAsia="ru-RU"/>
        </w:rPr>
        <w:lastRenderedPageBreak/>
        <w:t>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EC6DF3" w:rsidRPr="00174CE2" w:rsidRDefault="00EC6DF3" w:rsidP="00EC6DF3">
      <w:pPr>
        <w:pStyle w:val="a3"/>
        <w:widowControl w:val="0"/>
        <w:numPr>
          <w:ilvl w:val="1"/>
          <w:numId w:val="10"/>
        </w:numPr>
        <w:rPr>
          <w:rFonts w:ascii="Times New Roman" w:eastAsia="Times New Roman" w:hAnsi="Times New Roman"/>
          <w:lang w:eastAsia="ru-RU"/>
        </w:rPr>
      </w:pPr>
      <w:r w:rsidRPr="00174CE2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EC6DF3" w:rsidRPr="00B01286" w:rsidRDefault="00EC6DF3" w:rsidP="00EC6DF3">
      <w:pPr>
        <w:widowControl w:val="0"/>
        <w:spacing w:after="0"/>
        <w:rPr>
          <w:b/>
          <w:sz w:val="22"/>
          <w:szCs w:val="22"/>
        </w:rPr>
      </w:pPr>
    </w:p>
    <w:p w:rsidR="00EC6DF3" w:rsidRPr="00B01286" w:rsidRDefault="00EC6DF3" w:rsidP="00EC6DF3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B01286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EC6DF3" w:rsidRPr="00174CE2" w:rsidTr="00692E56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EC6DF3" w:rsidRPr="00174CE2" w:rsidRDefault="00EC6DF3" w:rsidP="00692E5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EC6DF3" w:rsidRPr="00174CE2" w:rsidRDefault="00EC6DF3" w:rsidP="00692E5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ПОКУПАТЕЛЬ:</w:t>
            </w:r>
          </w:p>
        </w:tc>
      </w:tr>
      <w:tr w:rsidR="00EC6DF3" w:rsidRPr="00174CE2" w:rsidTr="00692E56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tbl>
            <w:tblPr>
              <w:tblW w:w="481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5"/>
            </w:tblGrid>
            <w:tr w:rsidR="00EC6DF3" w:rsidRPr="00876F84" w:rsidTr="00EC6DF3">
              <w:trPr>
                <w:trHeight w:val="17"/>
              </w:trPr>
              <w:tc>
                <w:tcPr>
                  <w:tcW w:w="48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tcMar>
                    <w:top w:w="28" w:type="dxa"/>
                    <w:left w:w="108" w:type="dxa"/>
                    <w:bottom w:w="28" w:type="dxa"/>
                    <w:right w:w="108" w:type="dxa"/>
                  </w:tcMar>
                </w:tcPr>
                <w:p w:rsidR="00EC6DF3" w:rsidRPr="00270DB5" w:rsidRDefault="00EC6DF3" w:rsidP="00692E56">
                  <w:pPr>
                    <w:widowControl w:val="0"/>
                    <w:spacing w:after="0"/>
                    <w:jc w:val="center"/>
                    <w:rPr>
                      <w:b/>
                      <w:lang w:eastAsia="ar-SA"/>
                    </w:rPr>
                  </w:pPr>
                  <w:r w:rsidRPr="00270DB5">
                    <w:rPr>
                      <w:b/>
                      <w:lang w:eastAsia="ar-SA"/>
                    </w:rPr>
                    <w:t>ООО «Железобетон-42»</w:t>
                  </w:r>
                </w:p>
                <w:p w:rsidR="00EC6DF3" w:rsidRPr="00270DB5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proofErr w:type="gramStart"/>
                  <w:r w:rsidRPr="00270DB5">
                    <w:rPr>
                      <w:lang w:eastAsia="ar-SA"/>
                    </w:rPr>
                    <w:t>Юридический адрес: 654006, Россия, Кемеровская область, г. Новокузнецк, ул. Чайкиной, д. 2а, к. 9</w:t>
                  </w:r>
                  <w:proofErr w:type="gramEnd"/>
                </w:p>
                <w:p w:rsidR="00EC6DF3" w:rsidRPr="00270DB5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proofErr w:type="gramStart"/>
                  <w:r w:rsidRPr="00270DB5">
                    <w:rPr>
                      <w:lang w:eastAsia="ar-SA"/>
                    </w:rPr>
                    <w:t>Почтовый адрес: 654007, Россия, Кемеровская область, г. Новокузнецк, ул. Павловского, д.5</w:t>
                  </w:r>
                  <w:proofErr w:type="gramEnd"/>
                </w:p>
                <w:p w:rsidR="00EC6DF3" w:rsidRPr="00270DB5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r w:rsidRPr="00270DB5">
                    <w:rPr>
                      <w:lang w:eastAsia="ar-SA"/>
                    </w:rPr>
                    <w:t>ИНН/КПП   4217185636/421701001</w:t>
                  </w:r>
                </w:p>
                <w:p w:rsidR="00EC6DF3" w:rsidRPr="00270DB5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r w:rsidRPr="00270DB5">
                    <w:rPr>
                      <w:lang w:eastAsia="ar-SA"/>
                    </w:rPr>
                    <w:t xml:space="preserve">ОГРН 1174205025103                     </w:t>
                  </w:r>
                </w:p>
                <w:p w:rsidR="00EC6DF3" w:rsidRPr="00270DB5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proofErr w:type="gramStart"/>
                  <w:r w:rsidRPr="00270DB5">
                    <w:rPr>
                      <w:lang w:eastAsia="ar-SA"/>
                    </w:rPr>
                    <w:t>Р</w:t>
                  </w:r>
                  <w:proofErr w:type="gramEnd"/>
                  <w:r w:rsidRPr="00270DB5">
                    <w:rPr>
                      <w:lang w:eastAsia="ar-SA"/>
                    </w:rPr>
                    <w:t xml:space="preserve">/счет 40702810923180001307                                                         </w:t>
                  </w:r>
                </w:p>
                <w:p w:rsidR="00EC6DF3" w:rsidRPr="00270DB5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r w:rsidRPr="00270DB5">
                    <w:rPr>
                      <w:lang w:eastAsia="ar-SA"/>
                    </w:rPr>
                    <w:t>в Филиале «Новосибирский»</w:t>
                  </w:r>
                </w:p>
                <w:p w:rsidR="00EC6DF3" w:rsidRPr="00270DB5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r w:rsidRPr="00270DB5">
                    <w:rPr>
                      <w:lang w:eastAsia="ar-SA"/>
                    </w:rPr>
                    <w:t>АО «АЛЬФА-БАНК»</w:t>
                  </w:r>
                </w:p>
                <w:p w:rsidR="00EC6DF3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r w:rsidRPr="00270DB5">
                    <w:rPr>
                      <w:lang w:eastAsia="ar-SA"/>
                    </w:rPr>
                    <w:t xml:space="preserve">К/счет30101810600000000774, </w:t>
                  </w:r>
                </w:p>
                <w:p w:rsidR="00EC6DF3" w:rsidRPr="00270DB5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r w:rsidRPr="00270DB5">
                    <w:rPr>
                      <w:lang w:eastAsia="ar-SA"/>
                    </w:rPr>
                    <w:t>БИК 045004774</w:t>
                  </w:r>
                </w:p>
                <w:p w:rsidR="00EC6DF3" w:rsidRPr="00270DB5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r w:rsidRPr="00270DB5">
                    <w:rPr>
                      <w:lang w:eastAsia="ar-SA"/>
                    </w:rPr>
                    <w:t>телефон/факс 8 (3843)53-93-87</w:t>
                  </w:r>
                </w:p>
                <w:p w:rsidR="00EC6DF3" w:rsidRPr="00876F84" w:rsidRDefault="00EC6DF3" w:rsidP="00692E56">
                  <w:pPr>
                    <w:widowControl w:val="0"/>
                    <w:spacing w:after="0"/>
                    <w:rPr>
                      <w:lang w:eastAsia="ar-SA"/>
                    </w:rPr>
                  </w:pPr>
                  <w:r w:rsidRPr="00270DB5">
                    <w:rPr>
                      <w:lang w:val="en-US" w:eastAsia="ar-SA"/>
                    </w:rPr>
                    <w:t>e</w:t>
                  </w:r>
                  <w:r w:rsidRPr="00876F84">
                    <w:rPr>
                      <w:lang w:eastAsia="ar-SA"/>
                    </w:rPr>
                    <w:t>-</w:t>
                  </w:r>
                  <w:r w:rsidRPr="00270DB5">
                    <w:rPr>
                      <w:lang w:val="en-US" w:eastAsia="ar-SA"/>
                    </w:rPr>
                    <w:t>mail</w:t>
                  </w:r>
                  <w:r w:rsidRPr="00876F84">
                    <w:rPr>
                      <w:lang w:eastAsia="ar-SA"/>
                    </w:rPr>
                    <w:t xml:space="preserve">: </w:t>
                  </w:r>
                  <w:proofErr w:type="spellStart"/>
                  <w:r w:rsidRPr="00270DB5">
                    <w:rPr>
                      <w:lang w:val="en-US" w:eastAsia="ar-SA"/>
                    </w:rPr>
                    <w:t>jb</w:t>
                  </w:r>
                  <w:proofErr w:type="spellEnd"/>
                  <w:r w:rsidRPr="00876F84">
                    <w:rPr>
                      <w:lang w:eastAsia="ar-SA"/>
                    </w:rPr>
                    <w:t>-42@</w:t>
                  </w:r>
                  <w:r w:rsidRPr="00270DB5">
                    <w:rPr>
                      <w:lang w:val="en-US" w:eastAsia="ar-SA"/>
                    </w:rPr>
                    <w:t>mail</w:t>
                  </w:r>
                  <w:r w:rsidRPr="00876F84">
                    <w:rPr>
                      <w:lang w:eastAsia="ar-SA"/>
                    </w:rPr>
                    <w:t>.</w:t>
                  </w:r>
                  <w:proofErr w:type="spellStart"/>
                  <w:r w:rsidRPr="00270DB5">
                    <w:rPr>
                      <w:lang w:val="en-US" w:eastAsia="ar-SA"/>
                    </w:rPr>
                    <w:t>ru</w:t>
                  </w:r>
                  <w:proofErr w:type="spellEnd"/>
                  <w:r w:rsidRPr="00876F84">
                    <w:rPr>
                      <w:lang w:eastAsia="ar-SA"/>
                    </w:rPr>
                    <w:t xml:space="preserve">   </w:t>
                  </w:r>
                </w:p>
              </w:tc>
            </w:tr>
          </w:tbl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EC6DF3" w:rsidRPr="00174CE2" w:rsidRDefault="00EC6DF3" w:rsidP="00692E56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Юридический и почтовый адрес: 653053, Кемеровская область, город Прокопьевск, ул. Гайдара, д. 43,помещение 1п 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ИНН 4223052779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КПП 422301001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ОГРН 1094223000519  05.02.2009 г.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Банк «Левобережный» (ПАО)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174CE2">
              <w:rPr>
                <w:sz w:val="22"/>
                <w:szCs w:val="22"/>
              </w:rPr>
              <w:t>р</w:t>
            </w:r>
            <w:proofErr w:type="gramEnd"/>
            <w:r w:rsidRPr="00174CE2">
              <w:rPr>
                <w:sz w:val="22"/>
                <w:szCs w:val="22"/>
              </w:rPr>
              <w:t>/с:     40702810509590000018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БИК:  045004850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к/с:    30101810100000000850</w:t>
            </w:r>
          </w:p>
        </w:tc>
      </w:tr>
      <w:tr w:rsidR="00EC6DF3" w:rsidRPr="00174CE2" w:rsidTr="00692E56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EC6DF3" w:rsidRPr="00270DB5" w:rsidRDefault="00EC6DF3" w:rsidP="00EC6DF3">
            <w:pPr>
              <w:widowControl w:val="0"/>
              <w:spacing w:after="0"/>
              <w:rPr>
                <w:b/>
              </w:rPr>
            </w:pPr>
            <w:r w:rsidRPr="00270DB5">
              <w:rPr>
                <w:b/>
              </w:rPr>
              <w:t>ООО «ЖБ-42»</w:t>
            </w:r>
          </w:p>
          <w:p w:rsidR="00EC6DF3" w:rsidRPr="00270DB5" w:rsidRDefault="00EC6DF3" w:rsidP="00EC6DF3">
            <w:pPr>
              <w:widowControl w:val="0"/>
              <w:spacing w:after="0"/>
              <w:rPr>
                <w:b/>
              </w:rPr>
            </w:pPr>
            <w:r w:rsidRPr="00270DB5">
              <w:rPr>
                <w:b/>
              </w:rPr>
              <w:t>Генеральный директор</w:t>
            </w:r>
          </w:p>
          <w:p w:rsidR="00EC6DF3" w:rsidRPr="00270DB5" w:rsidRDefault="00EC6DF3" w:rsidP="00EC6DF3">
            <w:pPr>
              <w:widowControl w:val="0"/>
              <w:spacing w:after="0"/>
            </w:pPr>
          </w:p>
          <w:p w:rsidR="00EC6DF3" w:rsidRPr="00270DB5" w:rsidRDefault="00EC6DF3" w:rsidP="00EC6DF3">
            <w:pPr>
              <w:widowControl w:val="0"/>
              <w:spacing w:after="0"/>
            </w:pPr>
            <w:r w:rsidRPr="00270DB5">
              <w:rPr>
                <w:sz w:val="22"/>
                <w:szCs w:val="22"/>
              </w:rPr>
              <w:t xml:space="preserve">      _______________ </w:t>
            </w:r>
            <w:r w:rsidRPr="00270DB5">
              <w:rPr>
                <w:b/>
                <w:sz w:val="22"/>
                <w:szCs w:val="22"/>
              </w:rPr>
              <w:t>Бойцов Р.Ю.</w:t>
            </w:r>
          </w:p>
          <w:p w:rsidR="00EC6DF3" w:rsidRPr="00174CE2" w:rsidRDefault="00EC6DF3" w:rsidP="00EC6DF3">
            <w:pPr>
              <w:widowControl w:val="0"/>
              <w:spacing w:after="0"/>
              <w:rPr>
                <w:sz w:val="22"/>
                <w:szCs w:val="22"/>
              </w:rPr>
            </w:pPr>
            <w:r w:rsidRPr="00270DB5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ООО «ОЭСК»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>Генеральный директор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EC6DF3" w:rsidRPr="00174CE2" w:rsidRDefault="00EC6DF3" w:rsidP="00692E56">
            <w:pPr>
              <w:widowControl w:val="0"/>
              <w:spacing w:after="0"/>
              <w:rPr>
                <w:sz w:val="22"/>
                <w:szCs w:val="22"/>
              </w:rPr>
            </w:pPr>
            <w:r w:rsidRPr="00174CE2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EC6DF3" w:rsidRDefault="00EC6DF3" w:rsidP="00EC6DF3">
      <w:pPr>
        <w:tabs>
          <w:tab w:val="left" w:pos="6900"/>
        </w:tabs>
        <w:rPr>
          <w:sz w:val="22"/>
          <w:szCs w:val="22"/>
        </w:rPr>
      </w:pPr>
    </w:p>
    <w:p w:rsidR="00EC6DF3" w:rsidRPr="00ED4F96" w:rsidRDefault="00EC6DF3" w:rsidP="00EC6DF3">
      <w:pPr>
        <w:tabs>
          <w:tab w:val="left" w:pos="6900"/>
        </w:tabs>
        <w:rPr>
          <w:sz w:val="22"/>
          <w:szCs w:val="22"/>
        </w:rPr>
      </w:pPr>
    </w:p>
    <w:p w:rsidR="00EC6DF3" w:rsidRDefault="00EC6DF3" w:rsidP="00EC6DF3">
      <w:pPr>
        <w:tabs>
          <w:tab w:val="left" w:pos="708"/>
        </w:tabs>
        <w:spacing w:after="0"/>
        <w:jc w:val="right"/>
      </w:pPr>
    </w:p>
    <w:p w:rsidR="00EC6DF3" w:rsidRDefault="00EC6DF3" w:rsidP="00EC6DF3">
      <w:pPr>
        <w:tabs>
          <w:tab w:val="left" w:pos="708"/>
        </w:tabs>
        <w:spacing w:after="0"/>
        <w:jc w:val="right"/>
      </w:pPr>
    </w:p>
    <w:p w:rsidR="00EC6DF3" w:rsidRDefault="00EC6DF3" w:rsidP="00EC6DF3">
      <w:pPr>
        <w:tabs>
          <w:tab w:val="left" w:pos="708"/>
        </w:tabs>
        <w:spacing w:after="0"/>
        <w:jc w:val="right"/>
      </w:pPr>
    </w:p>
    <w:permEnd w:id="1262306223"/>
    <w:p w:rsidR="00EC6DF3" w:rsidRPr="000D7E91" w:rsidRDefault="00EC6DF3" w:rsidP="00EC6DF3">
      <w:pPr>
        <w:widowControl w:val="0"/>
        <w:spacing w:before="60"/>
        <w:rPr>
          <w:szCs w:val="20"/>
        </w:rPr>
      </w:pPr>
    </w:p>
    <w:p w:rsidR="00EC6DF3" w:rsidRPr="000D7E91" w:rsidRDefault="00EC6DF3" w:rsidP="00EC6DF3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EC6DF3" w:rsidRPr="000D7E91" w:rsidRDefault="00EC6DF3" w:rsidP="00EC6DF3">
      <w:pPr>
        <w:widowControl w:val="0"/>
        <w:spacing w:before="60"/>
        <w:rPr>
          <w:sz w:val="20"/>
          <w:szCs w:val="20"/>
        </w:rPr>
      </w:pPr>
    </w:p>
    <w:p w:rsidR="00EC6DF3" w:rsidRPr="000D7E91" w:rsidRDefault="00EC6DF3" w:rsidP="00EC6DF3">
      <w:pPr>
        <w:widowControl w:val="0"/>
        <w:spacing w:before="60"/>
        <w:rPr>
          <w:sz w:val="20"/>
          <w:szCs w:val="20"/>
        </w:rPr>
      </w:pPr>
    </w:p>
    <w:p w:rsidR="00EC6DF3" w:rsidRPr="000D7E91" w:rsidRDefault="00EC6DF3" w:rsidP="00EC6DF3"/>
    <w:p w:rsidR="00EC6DF3" w:rsidRPr="003432C6" w:rsidRDefault="00EC6DF3" w:rsidP="00EC6DF3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EC6DF3" w:rsidRPr="005008B2" w:rsidTr="00692E56">
        <w:tc>
          <w:tcPr>
            <w:tcW w:w="5070" w:type="dxa"/>
          </w:tcPr>
          <w:p w:rsidR="00EC6DF3" w:rsidRPr="00BF06FB" w:rsidRDefault="00EC6DF3" w:rsidP="00692E56">
            <w:pPr>
              <w:jc w:val="center"/>
            </w:pPr>
          </w:p>
        </w:tc>
        <w:tc>
          <w:tcPr>
            <w:tcW w:w="4853" w:type="dxa"/>
          </w:tcPr>
          <w:p w:rsidR="00EC6DF3" w:rsidRPr="00BF06FB" w:rsidRDefault="00EC6DF3" w:rsidP="00692E56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EC6DF3" w:rsidRPr="005944CC" w:rsidTr="00692E56">
        <w:tc>
          <w:tcPr>
            <w:tcW w:w="5070" w:type="dxa"/>
          </w:tcPr>
          <w:p w:rsidR="00EC6DF3" w:rsidRPr="00BF06FB" w:rsidRDefault="00EC6DF3" w:rsidP="00692E56">
            <w:pPr>
              <w:keepNext/>
              <w:outlineLvl w:val="0"/>
            </w:pPr>
          </w:p>
        </w:tc>
        <w:tc>
          <w:tcPr>
            <w:tcW w:w="4853" w:type="dxa"/>
          </w:tcPr>
          <w:p w:rsidR="00EC6DF3" w:rsidRPr="00BF06FB" w:rsidRDefault="00EC6DF3" w:rsidP="00692E56">
            <w:pPr>
              <w:ind w:left="21"/>
              <w:rPr>
                <w:b/>
                <w:color w:val="000000"/>
              </w:rPr>
            </w:pPr>
          </w:p>
        </w:tc>
      </w:tr>
      <w:tr w:rsidR="00EC6DF3" w:rsidRPr="005008B2" w:rsidTr="00692E56">
        <w:tc>
          <w:tcPr>
            <w:tcW w:w="5070" w:type="dxa"/>
          </w:tcPr>
          <w:p w:rsidR="00EC6DF3" w:rsidRPr="005008B2" w:rsidRDefault="00EC6DF3" w:rsidP="00692E56"/>
        </w:tc>
        <w:tc>
          <w:tcPr>
            <w:tcW w:w="4853" w:type="dxa"/>
          </w:tcPr>
          <w:p w:rsidR="00EC6DF3" w:rsidRPr="005008B2" w:rsidRDefault="00EC6DF3" w:rsidP="00692E56">
            <w:pPr>
              <w:ind w:left="21"/>
              <w:rPr>
                <w:b/>
                <w:color w:val="000000"/>
              </w:rPr>
            </w:pPr>
          </w:p>
        </w:tc>
      </w:tr>
      <w:tr w:rsidR="00EC6DF3" w:rsidRPr="005008B2" w:rsidTr="00692E56">
        <w:tc>
          <w:tcPr>
            <w:tcW w:w="5070" w:type="dxa"/>
          </w:tcPr>
          <w:p w:rsidR="00EC6DF3" w:rsidRPr="005008B2" w:rsidRDefault="00EC6DF3" w:rsidP="00692E56">
            <w:pPr>
              <w:rPr>
                <w:b/>
              </w:rPr>
            </w:pPr>
          </w:p>
        </w:tc>
        <w:tc>
          <w:tcPr>
            <w:tcW w:w="4853" w:type="dxa"/>
          </w:tcPr>
          <w:p w:rsidR="00EC6DF3" w:rsidRPr="005008B2" w:rsidRDefault="00EC6DF3" w:rsidP="00692E56">
            <w:pPr>
              <w:ind w:left="21"/>
              <w:rPr>
                <w:b/>
                <w:color w:val="000000"/>
              </w:rPr>
            </w:pPr>
          </w:p>
        </w:tc>
      </w:tr>
    </w:tbl>
    <w:p w:rsidR="00EC6DF3" w:rsidRPr="008161F7" w:rsidRDefault="00EC6DF3" w:rsidP="00EC6DF3">
      <w:pPr>
        <w:pStyle w:val="ConsPlusNormal"/>
        <w:ind w:left="540" w:hanging="540"/>
        <w:jc w:val="both"/>
      </w:pPr>
    </w:p>
    <w:p w:rsidR="00EC6DF3" w:rsidRPr="000D69ED" w:rsidRDefault="00EC6DF3" w:rsidP="00EC6DF3"/>
    <w:p w:rsidR="00EC6DF3" w:rsidRDefault="00EC6DF3" w:rsidP="00EC6DF3">
      <w:pPr>
        <w:tabs>
          <w:tab w:val="left" w:pos="5670"/>
        </w:tabs>
        <w:spacing w:after="0"/>
        <w:rPr>
          <w:sz w:val="26"/>
          <w:szCs w:val="26"/>
        </w:rPr>
      </w:pPr>
    </w:p>
    <w:p w:rsidR="00EC6DF3" w:rsidRDefault="00EC6DF3" w:rsidP="00EC6DF3">
      <w:pPr>
        <w:tabs>
          <w:tab w:val="left" w:pos="5670"/>
        </w:tabs>
        <w:spacing w:after="0"/>
        <w:rPr>
          <w:sz w:val="26"/>
          <w:szCs w:val="26"/>
        </w:rPr>
      </w:pPr>
    </w:p>
    <w:p w:rsidR="00EC6DF3" w:rsidRDefault="00EC6DF3" w:rsidP="00EC6DF3">
      <w:pPr>
        <w:tabs>
          <w:tab w:val="left" w:pos="5670"/>
        </w:tabs>
        <w:spacing w:after="0"/>
        <w:rPr>
          <w:sz w:val="26"/>
          <w:szCs w:val="26"/>
        </w:rPr>
      </w:pPr>
    </w:p>
    <w:p w:rsidR="00EC6DF3" w:rsidRDefault="00EC6DF3" w:rsidP="00EC6DF3">
      <w:pPr>
        <w:tabs>
          <w:tab w:val="left" w:pos="5670"/>
        </w:tabs>
        <w:spacing w:after="0"/>
        <w:rPr>
          <w:sz w:val="26"/>
          <w:szCs w:val="26"/>
        </w:rPr>
      </w:pPr>
    </w:p>
    <w:p w:rsidR="00EC6DF3" w:rsidRDefault="00EC6DF3" w:rsidP="00EC6DF3">
      <w:pPr>
        <w:tabs>
          <w:tab w:val="left" w:pos="5670"/>
        </w:tabs>
        <w:spacing w:after="0"/>
        <w:rPr>
          <w:sz w:val="26"/>
          <w:szCs w:val="26"/>
        </w:rPr>
      </w:pPr>
    </w:p>
    <w:p w:rsidR="00EC6DF3" w:rsidRDefault="00EC6DF3" w:rsidP="00EC6DF3">
      <w:pPr>
        <w:tabs>
          <w:tab w:val="left" w:pos="5670"/>
        </w:tabs>
        <w:spacing w:after="0"/>
        <w:rPr>
          <w:sz w:val="26"/>
          <w:szCs w:val="26"/>
        </w:rPr>
      </w:pPr>
    </w:p>
    <w:p w:rsidR="00EC6DF3" w:rsidRDefault="00EC6DF3" w:rsidP="00EC6DF3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76"/>
        <w:gridCol w:w="404"/>
      </w:tblGrid>
      <w:tr w:rsidR="00EC6DF3" w:rsidTr="00692E56">
        <w:tc>
          <w:tcPr>
            <w:tcW w:w="1668" w:type="dxa"/>
            <w:hideMark/>
          </w:tcPr>
          <w:p w:rsidR="00EC6DF3" w:rsidRDefault="00EC6DF3" w:rsidP="00692E56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1D2AAD73" wp14:editId="094CD3CC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2" w:type="dxa"/>
          </w:tcPr>
          <w:p w:rsidR="00EC6DF3" w:rsidRDefault="00EC6DF3" w:rsidP="00692E56">
            <w:pPr>
              <w:spacing w:after="0"/>
              <w:rPr>
                <w:i/>
                <w:iCs/>
              </w:rPr>
            </w:pPr>
          </w:p>
        </w:tc>
      </w:tr>
    </w:tbl>
    <w:p w:rsidR="00EC6DF3" w:rsidRDefault="00EC6DF3" w:rsidP="00EC6DF3">
      <w:r>
        <w:tab/>
      </w:r>
      <w:r>
        <w:tab/>
      </w:r>
      <w:r>
        <w:tab/>
      </w:r>
      <w:r>
        <w:tab/>
      </w:r>
      <w:r>
        <w:tab/>
      </w:r>
    </w:p>
    <w:p w:rsidR="00EC6DF3" w:rsidRPr="00B01286" w:rsidRDefault="00EC6DF3" w:rsidP="00EC6DF3">
      <w:pPr>
        <w:rPr>
          <w:rFonts w:eastAsia="Calibri"/>
          <w:i/>
          <w:sz w:val="22"/>
          <w:szCs w:val="22"/>
        </w:rPr>
      </w:pPr>
      <w:r w:rsidRPr="00B01286">
        <w:rPr>
          <w:rFonts w:eastAsia="Calibri"/>
          <w:i/>
          <w:sz w:val="22"/>
          <w:szCs w:val="22"/>
        </w:rPr>
        <w:t>Спецификация к договору №</w:t>
      </w:r>
      <w:r w:rsidR="007C25D0">
        <w:rPr>
          <w:rFonts w:eastAsia="Calibri"/>
          <w:i/>
          <w:sz w:val="22"/>
          <w:szCs w:val="22"/>
        </w:rPr>
        <w:t xml:space="preserve"> 48/2020 </w:t>
      </w:r>
      <w:r w:rsidRPr="00B01286">
        <w:rPr>
          <w:rFonts w:eastAsia="Calibri"/>
          <w:i/>
          <w:sz w:val="22"/>
          <w:szCs w:val="22"/>
        </w:rPr>
        <w:t>от «</w:t>
      </w:r>
      <w:r w:rsidR="007C25D0">
        <w:rPr>
          <w:rFonts w:eastAsia="Calibri"/>
          <w:i/>
          <w:sz w:val="22"/>
          <w:szCs w:val="22"/>
        </w:rPr>
        <w:t>28</w:t>
      </w:r>
      <w:r w:rsidRPr="00B01286">
        <w:rPr>
          <w:rFonts w:eastAsia="Calibri"/>
          <w:i/>
          <w:sz w:val="22"/>
          <w:szCs w:val="22"/>
        </w:rPr>
        <w:t>»</w:t>
      </w:r>
      <w:r w:rsidR="007C25D0">
        <w:rPr>
          <w:rFonts w:eastAsia="Calibri"/>
          <w:i/>
          <w:sz w:val="22"/>
          <w:szCs w:val="22"/>
        </w:rPr>
        <w:t xml:space="preserve"> мая </w:t>
      </w:r>
      <w:r w:rsidRPr="00B01286">
        <w:rPr>
          <w:rFonts w:eastAsia="Calibri"/>
          <w:i/>
          <w:sz w:val="22"/>
          <w:szCs w:val="22"/>
        </w:rPr>
        <w:t>20</w:t>
      </w:r>
      <w:r w:rsidR="007C25D0">
        <w:rPr>
          <w:rFonts w:eastAsia="Calibri"/>
          <w:i/>
          <w:sz w:val="22"/>
          <w:szCs w:val="22"/>
        </w:rPr>
        <w:t>20</w:t>
      </w:r>
      <w:r w:rsidRPr="00B01286">
        <w:rPr>
          <w:rFonts w:eastAsia="Calibri"/>
          <w:i/>
          <w:sz w:val="22"/>
          <w:szCs w:val="22"/>
        </w:rPr>
        <w:t xml:space="preserve"> г.</w:t>
      </w: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EC6DF3" w:rsidRPr="00B01286" w:rsidTr="00692E56">
        <w:tc>
          <w:tcPr>
            <w:tcW w:w="6237" w:type="dxa"/>
          </w:tcPr>
          <w:p w:rsidR="00EC6DF3" w:rsidRPr="00B01286" w:rsidRDefault="00EC6DF3" w:rsidP="00692E56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EC6DF3" w:rsidRPr="00B01286" w:rsidRDefault="00EC6DF3" w:rsidP="00692E56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</w:p>
          <w:p w:rsidR="00EC6DF3" w:rsidRPr="00B01286" w:rsidRDefault="00EC6DF3" w:rsidP="00692E56">
            <w:pPr>
              <w:tabs>
                <w:tab w:val="left" w:pos="201"/>
              </w:tabs>
              <w:spacing w:after="0"/>
              <w:rPr>
                <w:b/>
                <w:sz w:val="22"/>
                <w:szCs w:val="22"/>
              </w:rPr>
            </w:pPr>
            <w:r w:rsidRPr="00B01286">
              <w:rPr>
                <w:b/>
                <w:sz w:val="22"/>
                <w:szCs w:val="22"/>
              </w:rPr>
              <w:t>Утверждаю:</w:t>
            </w:r>
          </w:p>
          <w:p w:rsidR="00EC6DF3" w:rsidRPr="00B01286" w:rsidRDefault="00EC6DF3" w:rsidP="00692E56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Генеральный директор</w:t>
            </w:r>
          </w:p>
          <w:p w:rsidR="00EC6DF3" w:rsidRPr="00B01286" w:rsidRDefault="00EC6DF3" w:rsidP="00692E56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ООО «ОЭСК»</w:t>
            </w:r>
          </w:p>
          <w:p w:rsidR="00EC6DF3" w:rsidRPr="00B01286" w:rsidRDefault="00EC6DF3" w:rsidP="00692E56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_________  А.А. Фомичев</w:t>
            </w:r>
          </w:p>
          <w:p w:rsidR="00EC6DF3" w:rsidRPr="00B01286" w:rsidRDefault="00EC6DF3" w:rsidP="007C25D0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«</w:t>
            </w:r>
            <w:r w:rsidR="007C25D0">
              <w:rPr>
                <w:sz w:val="22"/>
                <w:szCs w:val="22"/>
              </w:rPr>
              <w:t>28</w:t>
            </w:r>
            <w:r w:rsidRPr="00B01286">
              <w:rPr>
                <w:sz w:val="22"/>
                <w:szCs w:val="22"/>
              </w:rPr>
              <w:t>»</w:t>
            </w:r>
            <w:r w:rsidR="007C25D0">
              <w:rPr>
                <w:sz w:val="22"/>
                <w:szCs w:val="22"/>
              </w:rPr>
              <w:t xml:space="preserve"> мая</w:t>
            </w:r>
            <w:r w:rsidRPr="00B01286">
              <w:rPr>
                <w:sz w:val="22"/>
                <w:szCs w:val="22"/>
              </w:rPr>
              <w:t xml:space="preserve"> 20</w:t>
            </w:r>
            <w:r w:rsidR="007C25D0">
              <w:rPr>
                <w:sz w:val="22"/>
                <w:szCs w:val="22"/>
              </w:rPr>
              <w:t>20</w:t>
            </w:r>
            <w:r w:rsidRPr="00B01286">
              <w:rPr>
                <w:sz w:val="22"/>
                <w:szCs w:val="22"/>
              </w:rPr>
              <w:t xml:space="preserve"> г.</w:t>
            </w:r>
          </w:p>
        </w:tc>
      </w:tr>
    </w:tbl>
    <w:p w:rsidR="00EC6DF3" w:rsidRDefault="00EC6DF3" w:rsidP="00EC6DF3">
      <w:pPr>
        <w:pStyle w:val="Style1"/>
        <w:widowControl/>
        <w:spacing w:before="53"/>
        <w:jc w:val="center"/>
        <w:rPr>
          <w:rStyle w:val="FontStyle12"/>
          <w:b/>
          <w:sz w:val="26"/>
          <w:szCs w:val="26"/>
        </w:rPr>
      </w:pPr>
    </w:p>
    <w:p w:rsidR="00EC6DF3" w:rsidRDefault="00EC6DF3" w:rsidP="00EC6DF3">
      <w:pPr>
        <w:pStyle w:val="Style2"/>
        <w:widowControl/>
        <w:tabs>
          <w:tab w:val="left" w:pos="403"/>
        </w:tabs>
        <w:spacing w:line="240" w:lineRule="auto"/>
        <w:rPr>
          <w:rStyle w:val="FontStyle13"/>
          <w:b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368"/>
      </w:tblGrid>
      <w:tr w:rsidR="00EC6DF3" w:rsidTr="00692E56">
        <w:trPr>
          <w:trHeight w:val="627"/>
        </w:trPr>
        <w:tc>
          <w:tcPr>
            <w:tcW w:w="10368" w:type="dxa"/>
          </w:tcPr>
          <w:p w:rsidR="00EC6DF3" w:rsidRPr="00B01286" w:rsidRDefault="00EC6DF3" w:rsidP="00692E56">
            <w:pPr>
              <w:pStyle w:val="2"/>
              <w:widowControl w:val="0"/>
              <w:suppressAutoHyphens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Спецификация</w:t>
            </w:r>
          </w:p>
          <w:p w:rsidR="00EC6DF3" w:rsidRPr="00B01286" w:rsidRDefault="00EC6DF3" w:rsidP="00692E56">
            <w:pPr>
              <w:spacing w:after="0"/>
              <w:jc w:val="center"/>
              <w:outlineLvl w:val="0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на поставку железобетонных опор СВ-110-5, СВ-95-3 для ООО «ОЭСК»</w:t>
            </w:r>
          </w:p>
          <w:p w:rsidR="00EC6DF3" w:rsidRPr="00474C08" w:rsidRDefault="00EC6DF3" w:rsidP="00692E56">
            <w:pPr>
              <w:rPr>
                <w:sz w:val="30"/>
                <w:szCs w:val="28"/>
              </w:rPr>
            </w:pPr>
          </w:p>
        </w:tc>
      </w:tr>
    </w:tbl>
    <w:p w:rsidR="00EC6DF3" w:rsidRPr="00B01286" w:rsidRDefault="00EC6DF3" w:rsidP="00EC6DF3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B01286">
        <w:rPr>
          <w:b/>
          <w:bCs/>
          <w:szCs w:val="22"/>
        </w:rPr>
        <w:t>Наименование и перечень видов поставляемого товара:</w:t>
      </w:r>
    </w:p>
    <w:p w:rsidR="00EC6DF3" w:rsidRPr="00B01286" w:rsidRDefault="00EC6DF3" w:rsidP="00EC6DF3">
      <w:pPr>
        <w:pStyle w:val="ListNum"/>
        <w:numPr>
          <w:ilvl w:val="0"/>
          <w:numId w:val="0"/>
        </w:numPr>
        <w:tabs>
          <w:tab w:val="clear" w:pos="284"/>
          <w:tab w:val="left" w:pos="1080"/>
        </w:tabs>
        <w:ind w:left="720"/>
        <w:rPr>
          <w:bCs/>
          <w:szCs w:val="22"/>
        </w:rPr>
      </w:pPr>
    </w:p>
    <w:p w:rsidR="00EC6DF3" w:rsidRPr="00B01286" w:rsidRDefault="00EC6DF3" w:rsidP="00EC6DF3">
      <w:pPr>
        <w:pStyle w:val="ListBul2"/>
        <w:tabs>
          <w:tab w:val="clear" w:pos="360"/>
        </w:tabs>
        <w:ind w:left="284" w:firstLine="0"/>
        <w:rPr>
          <w:szCs w:val="22"/>
        </w:rPr>
      </w:pPr>
      <w:r w:rsidRPr="00B01286">
        <w:rPr>
          <w:b/>
          <w:szCs w:val="22"/>
        </w:rPr>
        <w:t>Железобетонные опоры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3605"/>
        <w:gridCol w:w="1000"/>
        <w:gridCol w:w="1417"/>
        <w:gridCol w:w="1276"/>
        <w:gridCol w:w="1701"/>
      </w:tblGrid>
      <w:tr w:rsidR="00EC6DF3" w:rsidRPr="00B01286" w:rsidTr="00EC6DF3">
        <w:trPr>
          <w:trHeight w:val="448"/>
        </w:trPr>
        <w:tc>
          <w:tcPr>
            <w:tcW w:w="782" w:type="dxa"/>
            <w:shd w:val="clear" w:color="auto" w:fill="auto"/>
            <w:noWrap/>
            <w:vAlign w:val="center"/>
            <w:hideMark/>
          </w:tcPr>
          <w:p w:rsidR="00EC6DF3" w:rsidRPr="00B01286" w:rsidRDefault="00EC6DF3" w:rsidP="00692E56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B0128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B0128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05" w:type="dxa"/>
            <w:shd w:val="clear" w:color="auto" w:fill="auto"/>
            <w:vAlign w:val="center"/>
            <w:hideMark/>
          </w:tcPr>
          <w:p w:rsidR="00EC6DF3" w:rsidRPr="00B01286" w:rsidRDefault="00EC6DF3" w:rsidP="00692E56">
            <w:pPr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C6DF3" w:rsidRPr="00B01286" w:rsidRDefault="00EC6DF3" w:rsidP="00692E56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EC6DF3" w:rsidRPr="00B01286" w:rsidRDefault="00EC6DF3" w:rsidP="00692E56">
            <w:pPr>
              <w:jc w:val="center"/>
              <w:rPr>
                <w:b/>
                <w:bCs/>
                <w:sz w:val="22"/>
                <w:szCs w:val="22"/>
              </w:rPr>
            </w:pPr>
            <w:r w:rsidRPr="00B0128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C6DF3" w:rsidRPr="00B01286" w:rsidRDefault="00EC6DF3" w:rsidP="00692E5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C6DF3" w:rsidRPr="00B01286" w:rsidRDefault="00EC6DF3" w:rsidP="00692E5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C6DF3" w:rsidRPr="00B01286" w:rsidTr="00EC6DF3">
        <w:trPr>
          <w:trHeight w:val="260"/>
        </w:trPr>
        <w:tc>
          <w:tcPr>
            <w:tcW w:w="782" w:type="dxa"/>
            <w:shd w:val="clear" w:color="auto" w:fill="auto"/>
            <w:hideMark/>
          </w:tcPr>
          <w:p w:rsidR="00EC6DF3" w:rsidRPr="00B01286" w:rsidRDefault="00EC6DF3" w:rsidP="00692E5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05" w:type="dxa"/>
            <w:shd w:val="clear" w:color="000000" w:fill="FFFFFF"/>
            <w:hideMark/>
          </w:tcPr>
          <w:p w:rsidR="00EC6DF3" w:rsidRPr="00B01286" w:rsidRDefault="00EC6DF3" w:rsidP="00692E56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СВ-110 – 5</w:t>
            </w:r>
          </w:p>
        </w:tc>
        <w:tc>
          <w:tcPr>
            <w:tcW w:w="1000" w:type="dxa"/>
            <w:shd w:val="clear" w:color="auto" w:fill="auto"/>
            <w:hideMark/>
          </w:tcPr>
          <w:p w:rsidR="00EC6DF3" w:rsidRPr="00B01286" w:rsidRDefault="00EC6DF3" w:rsidP="00692E56">
            <w:pPr>
              <w:jc w:val="center"/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EC6DF3" w:rsidRPr="00B01286" w:rsidRDefault="00EC6DF3" w:rsidP="00692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C6DF3" w:rsidRPr="00B01286" w:rsidRDefault="00EC6DF3" w:rsidP="00692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9 800,00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C6DF3" w:rsidRPr="00B01286" w:rsidRDefault="00EC6DF3" w:rsidP="00692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392 000,00</w:t>
            </w:r>
          </w:p>
        </w:tc>
      </w:tr>
      <w:tr w:rsidR="00EC6DF3" w:rsidRPr="00B01286" w:rsidTr="00EC6DF3">
        <w:trPr>
          <w:trHeight w:val="260"/>
        </w:trPr>
        <w:tc>
          <w:tcPr>
            <w:tcW w:w="782" w:type="dxa"/>
            <w:shd w:val="clear" w:color="auto" w:fill="auto"/>
          </w:tcPr>
          <w:p w:rsidR="00EC6DF3" w:rsidRPr="00B01286" w:rsidRDefault="00EC6DF3" w:rsidP="00692E56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605" w:type="dxa"/>
            <w:shd w:val="clear" w:color="000000" w:fill="FFFFFF"/>
          </w:tcPr>
          <w:p w:rsidR="00EC6DF3" w:rsidRPr="00B01286" w:rsidRDefault="00EC6DF3" w:rsidP="00692E56">
            <w:pPr>
              <w:rPr>
                <w:sz w:val="22"/>
                <w:szCs w:val="22"/>
              </w:rPr>
            </w:pPr>
            <w:r w:rsidRPr="00B01286">
              <w:rPr>
                <w:sz w:val="22"/>
                <w:szCs w:val="22"/>
              </w:rPr>
              <w:t>Железобетонная стойка СВ-</w:t>
            </w:r>
            <w:r>
              <w:rPr>
                <w:sz w:val="22"/>
                <w:szCs w:val="22"/>
              </w:rPr>
              <w:t>95</w:t>
            </w:r>
            <w:r w:rsidRPr="00B01286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00" w:type="dxa"/>
            <w:shd w:val="clear" w:color="auto" w:fill="auto"/>
          </w:tcPr>
          <w:p w:rsidR="00EC6DF3" w:rsidRPr="00B01286" w:rsidRDefault="00EC6DF3" w:rsidP="00692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EC6DF3" w:rsidRDefault="00EC6DF3" w:rsidP="00692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EC6DF3" w:rsidRDefault="00EC6DF3" w:rsidP="00692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7 500,00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C6DF3" w:rsidRDefault="00EC6DF3" w:rsidP="00692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195 000,00</w:t>
            </w:r>
          </w:p>
        </w:tc>
      </w:tr>
    </w:tbl>
    <w:p w:rsidR="00EC6DF3" w:rsidRDefault="00EC6DF3" w:rsidP="00EC6DF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Итого: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587 000,00 руб.</w:t>
      </w:r>
    </w:p>
    <w:p w:rsidR="00EC6DF3" w:rsidRDefault="00EC6DF3" w:rsidP="00EC6DF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В том числе</w:t>
      </w:r>
    </w:p>
    <w:p w:rsidR="00EC6DF3" w:rsidRDefault="00EC6DF3" w:rsidP="00EC6DF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НДС 20% </w:t>
      </w:r>
      <w:r>
        <w:rPr>
          <w:szCs w:val="22"/>
        </w:rPr>
        <w:tab/>
      </w:r>
      <w:r>
        <w:rPr>
          <w:szCs w:val="22"/>
        </w:rPr>
        <w:tab/>
        <w:t>97 833,33</w:t>
      </w:r>
    </w:p>
    <w:p w:rsidR="00EC6DF3" w:rsidRDefault="00EC6DF3" w:rsidP="00EC6DF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EC6DF3" w:rsidRPr="00B01286" w:rsidRDefault="00EC6DF3" w:rsidP="00EC6DF3">
      <w:pPr>
        <w:pStyle w:val="ListNum"/>
        <w:tabs>
          <w:tab w:val="clear" w:pos="284"/>
          <w:tab w:val="clear" w:pos="1070"/>
          <w:tab w:val="left" w:pos="-142"/>
        </w:tabs>
        <w:ind w:left="0" w:firstLine="0"/>
        <w:rPr>
          <w:szCs w:val="22"/>
        </w:rPr>
      </w:pPr>
      <w:r w:rsidRPr="00B01286">
        <w:rPr>
          <w:b/>
          <w:szCs w:val="22"/>
        </w:rPr>
        <w:t>Место поставки товара</w:t>
      </w:r>
      <w:r w:rsidRPr="00B01286">
        <w:rPr>
          <w:szCs w:val="22"/>
        </w:rPr>
        <w:t>: Кемеровская область, г. Киселевск, ул. Боевая, 27а.</w:t>
      </w:r>
    </w:p>
    <w:p w:rsidR="00EC6DF3" w:rsidRPr="00B01286" w:rsidRDefault="00EC6DF3" w:rsidP="00EC6DF3">
      <w:pPr>
        <w:pStyle w:val="ListNum"/>
        <w:tabs>
          <w:tab w:val="clear" w:pos="284"/>
          <w:tab w:val="clear" w:pos="1070"/>
          <w:tab w:val="left" w:pos="-709"/>
          <w:tab w:val="left" w:pos="-142"/>
        </w:tabs>
        <w:ind w:left="0" w:firstLine="0"/>
        <w:rPr>
          <w:szCs w:val="22"/>
        </w:rPr>
      </w:pPr>
      <w:r w:rsidRPr="00B01286">
        <w:rPr>
          <w:b/>
          <w:szCs w:val="22"/>
        </w:rPr>
        <w:t>Сроки (периоды) поставки товара</w:t>
      </w:r>
      <w:r w:rsidRPr="00B01286">
        <w:rPr>
          <w:szCs w:val="22"/>
        </w:rPr>
        <w:t>: Поставщик должен обеспечить поставку товара за свой счет по заявке Заказчика о количестве и наименовании опор, в течени</w:t>
      </w:r>
      <w:proofErr w:type="gramStart"/>
      <w:r w:rsidRPr="00B01286">
        <w:rPr>
          <w:szCs w:val="22"/>
        </w:rPr>
        <w:t>и</w:t>
      </w:r>
      <w:proofErr w:type="gramEnd"/>
      <w:r w:rsidRPr="00B01286">
        <w:rPr>
          <w:szCs w:val="22"/>
        </w:rPr>
        <w:t xml:space="preserve"> всего периода действия договора.</w:t>
      </w:r>
    </w:p>
    <w:p w:rsidR="00EC6DF3" w:rsidRPr="00B01286" w:rsidRDefault="00EC6DF3" w:rsidP="00EC6DF3">
      <w:pPr>
        <w:pStyle w:val="2"/>
        <w:widowControl w:val="0"/>
        <w:suppressAutoHyphens/>
        <w:jc w:val="both"/>
        <w:rPr>
          <w:sz w:val="22"/>
          <w:szCs w:val="22"/>
        </w:rPr>
      </w:pPr>
      <w:r w:rsidRPr="00B01286">
        <w:rPr>
          <w:b/>
          <w:sz w:val="22"/>
          <w:szCs w:val="22"/>
        </w:rPr>
        <w:t xml:space="preserve">Условия поставки товара: </w:t>
      </w:r>
      <w:r w:rsidRPr="00B01286">
        <w:rPr>
          <w:sz w:val="22"/>
          <w:szCs w:val="22"/>
        </w:rPr>
        <w:t>Заказчик отправляет на электронную почту Поставщика заявку на нужное количество и наименование опор. Поставщик предоставляет счет на опл</w:t>
      </w:r>
      <w:r>
        <w:rPr>
          <w:sz w:val="22"/>
          <w:szCs w:val="22"/>
        </w:rPr>
        <w:t xml:space="preserve">ату Заказчику </w:t>
      </w:r>
      <w:proofErr w:type="gramStart"/>
      <w:r>
        <w:rPr>
          <w:sz w:val="22"/>
          <w:szCs w:val="22"/>
        </w:rPr>
        <w:t>согласно</w:t>
      </w:r>
      <w:proofErr w:type="gramEnd"/>
      <w:r>
        <w:rPr>
          <w:sz w:val="22"/>
          <w:szCs w:val="22"/>
        </w:rPr>
        <w:t xml:space="preserve"> поданной </w:t>
      </w:r>
      <w:r w:rsidRPr="00B01286">
        <w:rPr>
          <w:sz w:val="22"/>
          <w:szCs w:val="22"/>
        </w:rPr>
        <w:t>заявки в этот же день по местному времени заказчика.</w:t>
      </w:r>
      <w:r w:rsidRPr="00B01286">
        <w:rPr>
          <w:b/>
          <w:sz w:val="22"/>
          <w:szCs w:val="22"/>
        </w:rPr>
        <w:t xml:space="preserve"> </w:t>
      </w:r>
      <w:r w:rsidRPr="00B01286">
        <w:rPr>
          <w:sz w:val="22"/>
          <w:szCs w:val="22"/>
        </w:rPr>
        <w:t>Поставка производится в течени</w:t>
      </w:r>
      <w:proofErr w:type="gramStart"/>
      <w:r w:rsidRPr="00B01286">
        <w:rPr>
          <w:sz w:val="22"/>
          <w:szCs w:val="22"/>
        </w:rPr>
        <w:t>и</w:t>
      </w:r>
      <w:proofErr w:type="gramEnd"/>
      <w:r w:rsidRPr="00B01286">
        <w:rPr>
          <w:sz w:val="22"/>
          <w:szCs w:val="22"/>
        </w:rPr>
        <w:t xml:space="preserve"> 3-х рабочих дней, со дня оплаты счета Заказчиком, предварительно согласовав время и дату с Заказчиком.</w:t>
      </w:r>
    </w:p>
    <w:p w:rsidR="00EC6DF3" w:rsidRPr="00B01286" w:rsidRDefault="00EC6DF3" w:rsidP="00EC6DF3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B01286">
        <w:rPr>
          <w:b/>
          <w:szCs w:val="22"/>
        </w:rPr>
        <w:tab/>
      </w:r>
      <w:r w:rsidRPr="00B01286">
        <w:rPr>
          <w:szCs w:val="22"/>
        </w:rPr>
        <w:t xml:space="preserve">Заявки от Заказчика на наименование и количество опор, не определяются ни каким графиком </w:t>
      </w:r>
      <w:proofErr w:type="gramStart"/>
      <w:r w:rsidRPr="00B01286">
        <w:rPr>
          <w:szCs w:val="22"/>
        </w:rPr>
        <w:t>поставки</w:t>
      </w:r>
      <w:proofErr w:type="gramEnd"/>
      <w:r w:rsidRPr="00B01286">
        <w:rPr>
          <w:szCs w:val="22"/>
        </w:rPr>
        <w:t xml:space="preserve"> и  отправляется Поставщику по мере необходимости Заказчика, согласно пункта 1 Спецификации «</w:t>
      </w:r>
      <w:r w:rsidRPr="00B01286">
        <w:rPr>
          <w:bCs/>
          <w:szCs w:val="22"/>
        </w:rPr>
        <w:t>наименования и перечня видов поставляемого товара»</w:t>
      </w:r>
    </w:p>
    <w:p w:rsidR="00EC6DF3" w:rsidRPr="00B01286" w:rsidRDefault="00EC6DF3" w:rsidP="00EC6DF3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B01286">
        <w:rPr>
          <w:b/>
          <w:szCs w:val="22"/>
        </w:rPr>
        <w:t>Условия</w:t>
      </w:r>
      <w:r w:rsidRPr="00B01286">
        <w:rPr>
          <w:szCs w:val="22"/>
        </w:rPr>
        <w:t xml:space="preserve"> </w:t>
      </w:r>
      <w:r w:rsidRPr="00B01286">
        <w:rPr>
          <w:b/>
          <w:szCs w:val="22"/>
        </w:rPr>
        <w:t>оплаты продукции</w:t>
      </w:r>
      <w:r w:rsidRPr="00B01286">
        <w:rPr>
          <w:szCs w:val="22"/>
        </w:rPr>
        <w:t xml:space="preserve">: - Поставщик предоставляет Заказчику счет на оплату, </w:t>
      </w:r>
      <w:proofErr w:type="gramStart"/>
      <w:r w:rsidRPr="00B01286">
        <w:rPr>
          <w:szCs w:val="22"/>
        </w:rPr>
        <w:t>согласно заявки</w:t>
      </w:r>
      <w:proofErr w:type="gramEnd"/>
      <w:r w:rsidRPr="00B01286">
        <w:rPr>
          <w:szCs w:val="22"/>
        </w:rPr>
        <w:t xml:space="preserve"> Заказчика. Заказчик производит 100% оплату </w:t>
      </w:r>
      <w:proofErr w:type="gramStart"/>
      <w:r w:rsidRPr="00B01286">
        <w:rPr>
          <w:szCs w:val="22"/>
        </w:rPr>
        <w:t>согласно Счета</w:t>
      </w:r>
      <w:proofErr w:type="gramEnd"/>
      <w:r w:rsidRPr="00B01286">
        <w:rPr>
          <w:szCs w:val="22"/>
        </w:rPr>
        <w:t xml:space="preserve"> Поставщика в течение 7 календарных дней.</w:t>
      </w:r>
    </w:p>
    <w:p w:rsidR="00EC6DF3" w:rsidRPr="00B01286" w:rsidRDefault="00EC6DF3" w:rsidP="00EC6DF3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B01286">
        <w:rPr>
          <w:b/>
          <w:szCs w:val="22"/>
        </w:rPr>
        <w:t>Требования к выполнению поставки.</w:t>
      </w:r>
    </w:p>
    <w:p w:rsidR="00EC6DF3" w:rsidRPr="00B01286" w:rsidRDefault="00EC6DF3" w:rsidP="00EC6DF3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1286">
        <w:rPr>
          <w:sz w:val="22"/>
          <w:szCs w:val="22"/>
        </w:rPr>
        <w:t>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EC6DF3" w:rsidRPr="00B01286" w:rsidRDefault="00EC6DF3" w:rsidP="00EC6DF3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1286">
        <w:rPr>
          <w:sz w:val="22"/>
          <w:szCs w:val="22"/>
        </w:rPr>
        <w:t>.2. Требования к применению  нормативно-технической документации:</w:t>
      </w:r>
    </w:p>
    <w:p w:rsidR="00EC6DF3" w:rsidRPr="00B01286" w:rsidRDefault="00EC6DF3" w:rsidP="00EC6DF3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EC6DF3" w:rsidRPr="00B01286" w:rsidRDefault="00EC6DF3" w:rsidP="00EC6DF3">
      <w:pPr>
        <w:rPr>
          <w:sz w:val="22"/>
          <w:szCs w:val="22"/>
        </w:rPr>
      </w:pPr>
      <w:r w:rsidRPr="00B01286">
        <w:rPr>
          <w:sz w:val="22"/>
          <w:szCs w:val="22"/>
        </w:rPr>
        <w:lastRenderedPageBreak/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B01286">
        <w:rPr>
          <w:sz w:val="22"/>
          <w:szCs w:val="22"/>
        </w:rPr>
        <w:t>Р</w:t>
      </w:r>
      <w:proofErr w:type="gramEnd"/>
      <w:r w:rsidRPr="00B01286">
        <w:rPr>
          <w:sz w:val="22"/>
          <w:szCs w:val="22"/>
        </w:rPr>
        <w:t xml:space="preserve"> или паспорт безопасности.</w:t>
      </w:r>
    </w:p>
    <w:p w:rsidR="00EC6DF3" w:rsidRPr="00B01286" w:rsidRDefault="00EC6DF3" w:rsidP="00EC6DF3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EC6DF3" w:rsidRPr="00B01286" w:rsidRDefault="00EC6DF3" w:rsidP="00EC6DF3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B01286">
        <w:rPr>
          <w:sz w:val="22"/>
          <w:szCs w:val="22"/>
        </w:rPr>
        <w:t>.3. Требования  к организации поставки:</w:t>
      </w:r>
    </w:p>
    <w:p w:rsidR="00EC6DF3" w:rsidRPr="00B01286" w:rsidRDefault="00EC6DF3" w:rsidP="00EC6DF3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- Поставляемая продукция на день поставки должна быть новой, ранее неиспользованной, изготовленной не позднее </w:t>
      </w:r>
      <w:r>
        <w:rPr>
          <w:sz w:val="22"/>
          <w:szCs w:val="22"/>
        </w:rPr>
        <w:t>января</w:t>
      </w:r>
      <w:r w:rsidRPr="00B01286">
        <w:rPr>
          <w:sz w:val="22"/>
          <w:szCs w:val="22"/>
        </w:rPr>
        <w:t xml:space="preserve"> 20</w:t>
      </w:r>
      <w:r>
        <w:rPr>
          <w:sz w:val="22"/>
          <w:szCs w:val="22"/>
        </w:rPr>
        <w:t>20</w:t>
      </w:r>
      <w:r w:rsidRPr="00B01286">
        <w:rPr>
          <w:sz w:val="22"/>
          <w:szCs w:val="22"/>
        </w:rPr>
        <w:t xml:space="preserve"> года.</w:t>
      </w:r>
    </w:p>
    <w:p w:rsidR="00EC6DF3" w:rsidRPr="00B01286" w:rsidRDefault="00EC6DF3" w:rsidP="00EC6DF3">
      <w:pPr>
        <w:rPr>
          <w:sz w:val="22"/>
          <w:szCs w:val="22"/>
        </w:rPr>
      </w:pPr>
      <w:r w:rsidRPr="00B01286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EC6DF3" w:rsidRPr="00B01286" w:rsidRDefault="00EC6DF3" w:rsidP="00EC6DF3">
      <w:pPr>
        <w:rPr>
          <w:sz w:val="22"/>
          <w:szCs w:val="22"/>
        </w:rPr>
      </w:pPr>
      <w:r w:rsidRPr="00B01286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EC6DF3" w:rsidRPr="00B01286" w:rsidRDefault="00EC6DF3" w:rsidP="00EC6DF3">
      <w:pPr>
        <w:rPr>
          <w:sz w:val="22"/>
          <w:szCs w:val="22"/>
        </w:rPr>
      </w:pPr>
      <w:r w:rsidRPr="00B01286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EC6DF3" w:rsidRPr="00B01286" w:rsidRDefault="00EC6DF3" w:rsidP="00EC6DF3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B01286">
        <w:rPr>
          <w:sz w:val="22"/>
          <w:szCs w:val="22"/>
        </w:rPr>
        <w:t>с даты производства</w:t>
      </w:r>
      <w:proofErr w:type="gramEnd"/>
      <w:r w:rsidRPr="00B01286">
        <w:rPr>
          <w:sz w:val="22"/>
          <w:szCs w:val="22"/>
        </w:rPr>
        <w:t xml:space="preserve"> продукции. </w:t>
      </w:r>
    </w:p>
    <w:p w:rsidR="00EC6DF3" w:rsidRPr="00B01286" w:rsidRDefault="00EC6DF3" w:rsidP="00EC6DF3">
      <w:pPr>
        <w:rPr>
          <w:sz w:val="22"/>
          <w:szCs w:val="22"/>
        </w:rPr>
      </w:pPr>
      <w:r w:rsidRPr="00B01286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C6DF3" w:rsidRPr="00B01286" w:rsidRDefault="00EC6DF3" w:rsidP="00EC6DF3">
      <w:pPr>
        <w:pStyle w:val="a3"/>
        <w:tabs>
          <w:tab w:val="left" w:pos="1134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B01286">
        <w:rPr>
          <w:rFonts w:ascii="Times New Roman" w:hAnsi="Times New Roman"/>
        </w:rPr>
        <w:t>.4.</w:t>
      </w:r>
      <w:r w:rsidRPr="00B01286">
        <w:t xml:space="preserve"> </w:t>
      </w:r>
      <w:r w:rsidRPr="00B01286">
        <w:rPr>
          <w:rFonts w:ascii="Times New Roman" w:hAnsi="Times New Roman"/>
        </w:rPr>
        <w:t xml:space="preserve">Особые условия: </w:t>
      </w:r>
    </w:p>
    <w:p w:rsidR="00EC6DF3" w:rsidRPr="00B01286" w:rsidRDefault="00EC6DF3" w:rsidP="00EC6DF3">
      <w:pPr>
        <w:pStyle w:val="a3"/>
        <w:tabs>
          <w:tab w:val="left" w:pos="1134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01286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EC6DF3" w:rsidRPr="00B01286" w:rsidRDefault="00EC6DF3" w:rsidP="00EC6DF3">
      <w:pPr>
        <w:pStyle w:val="a3"/>
        <w:tabs>
          <w:tab w:val="left" w:pos="1134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01286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EC6DF3" w:rsidRPr="00B01286" w:rsidRDefault="00EC6DF3" w:rsidP="00EC6DF3">
      <w:pPr>
        <w:pStyle w:val="a3"/>
        <w:tabs>
          <w:tab w:val="left" w:pos="1134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01286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EC6DF3" w:rsidRPr="00B01286" w:rsidRDefault="00EC6DF3" w:rsidP="00EC6DF3">
      <w:pPr>
        <w:pStyle w:val="a3"/>
        <w:tabs>
          <w:tab w:val="left" w:pos="1134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01286">
        <w:rPr>
          <w:rFonts w:ascii="Times New Roman" w:hAnsi="Times New Roman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EC6DF3" w:rsidRPr="00B01286" w:rsidRDefault="00EC6DF3" w:rsidP="00EC6DF3">
      <w:pPr>
        <w:pStyle w:val="a3"/>
        <w:tabs>
          <w:tab w:val="left" w:pos="1134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01286">
        <w:rPr>
          <w:rFonts w:ascii="Times New Roman" w:hAnsi="Times New Roman"/>
        </w:rPr>
        <w:t xml:space="preserve">У поставщика Железобетонных стоек должен находиться склад с Продукцией на территории Кемеровской области, </w:t>
      </w:r>
      <w:proofErr w:type="spellStart"/>
      <w:r w:rsidRPr="00B01286">
        <w:rPr>
          <w:rFonts w:ascii="Times New Roman" w:hAnsi="Times New Roman"/>
        </w:rPr>
        <w:t>воизбежании</w:t>
      </w:r>
      <w:proofErr w:type="spellEnd"/>
      <w:r w:rsidRPr="00B01286">
        <w:rPr>
          <w:rFonts w:ascii="Times New Roman" w:hAnsi="Times New Roman"/>
        </w:rPr>
        <w:t xml:space="preserve"> срыва поставки в нужные сроки.</w:t>
      </w:r>
    </w:p>
    <w:p w:rsidR="00EC6DF3" w:rsidRPr="00B01286" w:rsidRDefault="00EC6DF3" w:rsidP="00EC6DF3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b/>
          <w:szCs w:val="22"/>
        </w:rPr>
      </w:pPr>
      <w:r w:rsidRPr="00B01286">
        <w:rPr>
          <w:b/>
          <w:szCs w:val="22"/>
        </w:rPr>
        <w:t>Требования к участникам.</w:t>
      </w:r>
    </w:p>
    <w:p w:rsidR="00EC6DF3" w:rsidRPr="00EC6DF3" w:rsidRDefault="00EC6DF3" w:rsidP="00EC6DF3">
      <w:pPr>
        <w:pStyle w:val="a3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6.1. </w:t>
      </w:r>
      <w:r w:rsidRPr="00EC6DF3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EC6DF3" w:rsidRPr="00EC6DF3" w:rsidRDefault="00EC6DF3" w:rsidP="00EC6DF3">
      <w:pPr>
        <w:pStyle w:val="a3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6.2. </w:t>
      </w:r>
      <w:r w:rsidRPr="00EC6DF3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EC6DF3" w:rsidRPr="00EC6DF3" w:rsidRDefault="00EC6DF3" w:rsidP="00EC6DF3">
      <w:pPr>
        <w:pStyle w:val="a3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6.3. </w:t>
      </w:r>
      <w:r w:rsidRPr="00EC6DF3">
        <w:rPr>
          <w:rFonts w:ascii="Times New Roman" w:hAnsi="Times New Roman"/>
        </w:rPr>
        <w:t>Участник конкурса должен предоставить:</w:t>
      </w:r>
    </w:p>
    <w:p w:rsidR="00EC6DF3" w:rsidRPr="00B01286" w:rsidRDefault="00EC6DF3" w:rsidP="00EC6DF3">
      <w:pPr>
        <w:pStyle w:val="a3"/>
        <w:ind w:left="0" w:firstLine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EC6DF3" w:rsidRDefault="00EC6DF3" w:rsidP="00EC6DF3">
      <w:pPr>
        <w:pStyle w:val="a3"/>
        <w:ind w:left="0" w:firstLine="0"/>
        <w:rPr>
          <w:rFonts w:ascii="Times New Roman" w:hAnsi="Times New Roman"/>
        </w:rPr>
      </w:pPr>
      <w:r w:rsidRPr="00B01286">
        <w:rPr>
          <w:rFonts w:ascii="Times New Roman" w:hAnsi="Times New Roman"/>
        </w:rPr>
        <w:t xml:space="preserve">- декларация соответствия </w:t>
      </w:r>
      <w:proofErr w:type="gramStart"/>
      <w:r w:rsidRPr="00B01286">
        <w:rPr>
          <w:rFonts w:ascii="Times New Roman" w:hAnsi="Times New Roman"/>
        </w:rPr>
        <w:t>ТР</w:t>
      </w:r>
      <w:proofErr w:type="gramEnd"/>
      <w:r w:rsidRPr="00B01286">
        <w:rPr>
          <w:rFonts w:ascii="Times New Roman" w:hAnsi="Times New Roman"/>
        </w:rPr>
        <w:t xml:space="preserve"> ТС.</w:t>
      </w:r>
    </w:p>
    <w:p w:rsidR="00EC6DF3" w:rsidRPr="00B01286" w:rsidRDefault="00EC6DF3" w:rsidP="00EC6DF3">
      <w:pPr>
        <w:pStyle w:val="a3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</w:t>
      </w:r>
      <w:r w:rsidRPr="00B01286">
        <w:rPr>
          <w:rFonts w:ascii="Times New Roman" w:hAnsi="Times New Roman"/>
        </w:rPr>
        <w:t>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EC6DF3" w:rsidRPr="00406B12" w:rsidRDefault="00EC6DF3" w:rsidP="00406B12">
      <w:pPr>
        <w:pStyle w:val="a3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B01286">
        <w:rPr>
          <w:rFonts w:ascii="Times New Roman" w:hAnsi="Times New Roman"/>
        </w:rPr>
        <w:t>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EC6DF3" w:rsidRPr="00B01286" w:rsidRDefault="00EC6DF3" w:rsidP="00EC6DF3">
      <w:pPr>
        <w:pStyle w:val="Style5"/>
        <w:widowControl/>
        <w:rPr>
          <w:sz w:val="22"/>
          <w:szCs w:val="22"/>
        </w:rPr>
      </w:pPr>
    </w:p>
    <w:p w:rsidR="00EC6DF3" w:rsidRPr="00B01286" w:rsidRDefault="00EC6DF3" w:rsidP="00EC6DF3">
      <w:pPr>
        <w:suppressAutoHyphens/>
        <w:spacing w:after="0"/>
        <w:ind w:firstLine="708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Главный инженер ООО «ОЭСК» </w:t>
      </w:r>
      <w:r w:rsidR="00406B12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>______________________ А.Ю. Шахов</w:t>
      </w:r>
    </w:p>
    <w:p w:rsidR="00EC6DF3" w:rsidRPr="00B01286" w:rsidRDefault="00EC6DF3" w:rsidP="00EC6DF3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EC6DF3" w:rsidRPr="00B01286" w:rsidRDefault="00EC6DF3" w:rsidP="00EC6DF3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Подготовил:</w:t>
      </w:r>
    </w:p>
    <w:p w:rsidR="00EC6DF3" w:rsidRPr="00B01286" w:rsidRDefault="00EC6DF3" w:rsidP="00EC6DF3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 xml:space="preserve">           </w:t>
      </w:r>
      <w:r w:rsidR="00406B12">
        <w:rPr>
          <w:spacing w:val="-10"/>
          <w:sz w:val="22"/>
          <w:szCs w:val="22"/>
        </w:rPr>
        <w:t>Начальник общего отдела</w:t>
      </w:r>
      <w:r w:rsidR="00406B12">
        <w:rPr>
          <w:spacing w:val="-10"/>
          <w:sz w:val="22"/>
          <w:szCs w:val="22"/>
        </w:rPr>
        <w:tab/>
      </w:r>
      <w:r w:rsidR="00406B12">
        <w:rPr>
          <w:spacing w:val="-10"/>
          <w:sz w:val="22"/>
          <w:szCs w:val="22"/>
        </w:rPr>
        <w:tab/>
      </w:r>
      <w:r w:rsidR="00406B12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 xml:space="preserve"> _________________ А.Е. Мишенин</w:t>
      </w:r>
    </w:p>
    <w:p w:rsidR="00EC6DF3" w:rsidRPr="00B01286" w:rsidRDefault="00EC6DF3" w:rsidP="00EC6DF3">
      <w:pPr>
        <w:suppressAutoHyphens/>
        <w:spacing w:after="0"/>
        <w:rPr>
          <w:b/>
          <w:sz w:val="22"/>
          <w:szCs w:val="22"/>
        </w:rPr>
      </w:pPr>
    </w:p>
    <w:p w:rsidR="00EC6DF3" w:rsidRPr="00B01286" w:rsidRDefault="00EC6DF3" w:rsidP="00EC6DF3">
      <w:pPr>
        <w:suppressAutoHyphens/>
        <w:spacing w:after="0"/>
        <w:rPr>
          <w:b/>
          <w:sz w:val="22"/>
          <w:szCs w:val="22"/>
        </w:rPr>
      </w:pPr>
    </w:p>
    <w:p w:rsidR="005E02E7" w:rsidRPr="00406B12" w:rsidRDefault="00EC6DF3" w:rsidP="00406B12">
      <w:pPr>
        <w:suppressAutoHyphens/>
        <w:spacing w:after="0"/>
        <w:rPr>
          <w:spacing w:val="-10"/>
          <w:sz w:val="22"/>
          <w:szCs w:val="22"/>
        </w:rPr>
      </w:pPr>
      <w:r w:rsidRPr="00B01286">
        <w:rPr>
          <w:spacing w:val="-10"/>
          <w:sz w:val="22"/>
          <w:szCs w:val="22"/>
        </w:rPr>
        <w:t>Поставщик:</w:t>
      </w:r>
      <w:r w:rsidRPr="00B01286">
        <w:rPr>
          <w:spacing w:val="-10"/>
          <w:sz w:val="22"/>
          <w:szCs w:val="22"/>
        </w:rPr>
        <w:tab/>
      </w:r>
      <w:r w:rsidR="007C25D0">
        <w:rPr>
          <w:spacing w:val="-10"/>
          <w:sz w:val="22"/>
          <w:szCs w:val="22"/>
        </w:rPr>
        <w:t>ООО «ЖБ-42»</w:t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</w:r>
      <w:r w:rsidRPr="00B01286">
        <w:rPr>
          <w:spacing w:val="-10"/>
          <w:sz w:val="22"/>
          <w:szCs w:val="22"/>
        </w:rPr>
        <w:tab/>
        <w:t>_______________</w:t>
      </w:r>
      <w:r w:rsidR="007C25D0">
        <w:rPr>
          <w:spacing w:val="-10"/>
          <w:sz w:val="22"/>
          <w:szCs w:val="22"/>
        </w:rPr>
        <w:t xml:space="preserve"> Р.Ю. Бойцов</w:t>
      </w:r>
      <w:bookmarkStart w:id="1" w:name="_GoBack"/>
      <w:bookmarkEnd w:id="1"/>
    </w:p>
    <w:sectPr w:rsidR="005E02E7" w:rsidRPr="00406B12" w:rsidSect="00EC6DF3">
      <w:pgSz w:w="11906" w:h="16838"/>
      <w:pgMar w:top="851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770813F4"/>
    <w:lvl w:ilvl="0" w:tplc="F8685896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2"/>
        <w:szCs w:val="22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466A1AFB"/>
    <w:multiLevelType w:val="multilevel"/>
    <w:tmpl w:val="AD0C2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EE5528"/>
    <w:multiLevelType w:val="multilevel"/>
    <w:tmpl w:val="73D05F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5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DF3"/>
    <w:rsid w:val="00406B12"/>
    <w:rsid w:val="005E02E7"/>
    <w:rsid w:val="007C25D0"/>
    <w:rsid w:val="00EC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DF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EC6DF3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EC6D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EC6DF3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EC6DF3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EC6D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C6DF3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EC6DF3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EC6DF3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EC6DF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EC6DF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EC6DF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EC6DF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EC6DF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EC6DF3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6DF3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EC6DF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D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DF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EC6DF3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EC6D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EC6DF3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EC6DF3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EC6D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C6DF3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EC6DF3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EC6DF3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EC6DF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EC6DF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EC6DF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EC6DF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EC6DF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EC6DF3"/>
    <w:pPr>
      <w:numPr>
        <w:numId w:val="3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6DF3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EC6DF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2793</Words>
  <Characters>15926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2</cp:revision>
  <cp:lastPrinted>2020-05-20T02:02:00Z</cp:lastPrinted>
  <dcterms:created xsi:type="dcterms:W3CDTF">2020-05-20T01:51:00Z</dcterms:created>
  <dcterms:modified xsi:type="dcterms:W3CDTF">2020-05-20T02:14:00Z</dcterms:modified>
</cp:coreProperties>
</file>